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0B" w:rsidRDefault="00DC110B" w:rsidP="009D6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C50">
        <w:rPr>
          <w:rFonts w:ascii="Times New Roman" w:hAnsi="Times New Roman" w:cs="Times New Roman"/>
          <w:b/>
          <w:bCs/>
          <w:sz w:val="24"/>
          <w:szCs w:val="24"/>
        </w:rPr>
        <w:t xml:space="preserve">FORMULARZ CENOWY </w:t>
      </w:r>
    </w:p>
    <w:p w:rsidR="00DC110B" w:rsidRPr="00D92C50" w:rsidRDefault="00DC110B" w:rsidP="009D6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50">
        <w:rPr>
          <w:rFonts w:ascii="Times New Roman" w:hAnsi="Times New Roman" w:cs="Times New Roman"/>
          <w:b/>
          <w:bCs/>
          <w:sz w:val="24"/>
          <w:szCs w:val="24"/>
        </w:rPr>
        <w:t xml:space="preserve">Załącznik nr. 2 do zapytania ofertowego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DKA.MP.2321.46.2018</w:t>
      </w:r>
    </w:p>
    <w:p w:rsidR="00DC110B" w:rsidRPr="00D92C50" w:rsidRDefault="00DC110B" w:rsidP="007F40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A20">
        <w:rPr>
          <w:rFonts w:ascii="Times New Roman" w:hAnsi="Times New Roman" w:cs="Times New Roman"/>
          <w:b/>
          <w:sz w:val="24"/>
          <w:szCs w:val="24"/>
        </w:rPr>
        <w:t>na zakup</w:t>
      </w:r>
      <w:r>
        <w:rPr>
          <w:rFonts w:ascii="Times New Roman" w:hAnsi="Times New Roman" w:cs="Times New Roman"/>
          <w:b/>
          <w:sz w:val="24"/>
          <w:szCs w:val="24"/>
        </w:rPr>
        <w:t xml:space="preserve"> i dostawę</w:t>
      </w:r>
      <w:r w:rsidRPr="00D91A20">
        <w:rPr>
          <w:rFonts w:ascii="Times New Roman" w:hAnsi="Times New Roman" w:cs="Times New Roman"/>
          <w:b/>
          <w:sz w:val="24"/>
          <w:szCs w:val="24"/>
        </w:rPr>
        <w:t xml:space="preserve"> materiałów eksploatacyjnych do urządzeń wielofunkcyjnych, drukarek i faksów dla Regionalnego Ośrodka Polityki Społecznej w Lublinie</w:t>
      </w:r>
    </w:p>
    <w:p w:rsidR="00DC110B" w:rsidRDefault="00DC110B" w:rsidP="007F402E">
      <w:pPr>
        <w:jc w:val="center"/>
        <w:rPr>
          <w:b/>
          <w:bCs/>
          <w:sz w:val="24"/>
          <w:szCs w:val="24"/>
        </w:rPr>
      </w:pPr>
    </w:p>
    <w:tbl>
      <w:tblPr>
        <w:tblW w:w="10983" w:type="dxa"/>
        <w:jc w:val="center"/>
        <w:tblInd w:w="56" w:type="dxa"/>
        <w:tblCellMar>
          <w:left w:w="70" w:type="dxa"/>
          <w:right w:w="70" w:type="dxa"/>
        </w:tblCellMar>
        <w:tblLook w:val="00A0"/>
      </w:tblPr>
      <w:tblGrid>
        <w:gridCol w:w="460"/>
        <w:gridCol w:w="1400"/>
        <w:gridCol w:w="1150"/>
        <w:gridCol w:w="1204"/>
        <w:gridCol w:w="2060"/>
        <w:gridCol w:w="1363"/>
        <w:gridCol w:w="1706"/>
        <w:gridCol w:w="1640"/>
      </w:tblGrid>
      <w:tr w:rsidR="00DC110B" w:rsidRPr="00A27FD0" w:rsidTr="006E0ACB">
        <w:trPr>
          <w:trHeight w:val="255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Typ sprzętu jakim   dysponuje zamawiający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Rodzaj  materiałów eksploatacyjnych proponowanych przez wykonawcę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ilość jednostek (zgodnie z zapotrzebowaniem)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 xml:space="preserve"> Cena jednostkowa brutto w zł 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DC110B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 xml:space="preserve">Cena łączna brutto w zł </w:t>
            </w:r>
          </w:p>
          <w:p w:rsidR="00DC110B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(iloczyn wartości poszczególnych wierszy kolumny   E i G)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Źródło finansowania</w:t>
            </w:r>
          </w:p>
        </w:tc>
      </w:tr>
      <w:tr w:rsidR="00DC110B" w:rsidRPr="00A27FD0" w:rsidTr="006E0ACB">
        <w:trPr>
          <w:trHeight w:val="99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Nr Modelu</w:t>
            </w: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C110B" w:rsidRPr="00A27FD0" w:rsidTr="006E0AC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 xml:space="preserve"> G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27FD0">
              <w:rPr>
                <w:color w:val="000000"/>
                <w:sz w:val="22"/>
                <w:szCs w:val="22"/>
              </w:rPr>
              <w:t>J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HP 1536dnf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1536dnf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C377AD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HP CP3525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A27FD0">
              <w:rPr>
                <w:rFonts w:ascii="Calibri" w:hAnsi="Calibri" w:cs="Times New Roman"/>
                <w:color w:val="000000"/>
              </w:rPr>
              <w:t>CE253A 504A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HP CP3525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B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A27FD0">
              <w:rPr>
                <w:rFonts w:ascii="Calibri" w:hAnsi="Calibri" w:cs="Times New Roman"/>
                <w:color w:val="000000"/>
              </w:rPr>
              <w:t>CE250X 504X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HP CP3525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A27FD0">
              <w:rPr>
                <w:rFonts w:ascii="Calibri" w:hAnsi="Calibri" w:cs="Times New Roman"/>
                <w:color w:val="000000"/>
              </w:rPr>
              <w:t>CE251A HP 504A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HP Officejet PRO 8500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Tusz - B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A27FD0">
              <w:rPr>
                <w:rFonts w:ascii="Calibri" w:hAnsi="Calibri" w:cs="Times New Roman"/>
                <w:color w:val="000000"/>
              </w:rPr>
              <w:t>940XL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HP Officejet PRO 8500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Tusz - 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A27FD0">
              <w:rPr>
                <w:rFonts w:ascii="Calibri" w:hAnsi="Calibri" w:cs="Times New Roman"/>
                <w:color w:val="000000"/>
              </w:rPr>
              <w:t>940XL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HP Laserjet 2015 dn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HP 53X Q7553X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Samsung SCX 4824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A27FD0">
              <w:rPr>
                <w:rFonts w:ascii="Calibri" w:hAnsi="Calibri" w:cs="Times New Roman"/>
                <w:color w:val="000000"/>
              </w:rPr>
              <w:t>Toner - 2029L (5000 kopii)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A27FD0">
              <w:rPr>
                <w:rFonts w:ascii="Calibri" w:hAnsi="Calibri" w:cs="Times New Roman"/>
                <w:color w:val="000000"/>
              </w:rPr>
              <w:t>SCX 4824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C377AD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Lexmark CS310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B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 xml:space="preserve">CS310 - 70C2HK0 (black) 702HK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Xerox Workcentre 7120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Waste Toner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16"/>
                <w:szCs w:val="16"/>
              </w:rPr>
              <w:t>Workcenter 7120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Lexmark C736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K (o wydajności 12000 kopii)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 xml:space="preserve">C736H1KG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Lexmark C736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C734A1CG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Lexmark C736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Waste toner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C540X75G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Ricoh Afico SP C240DN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Toner- czarny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406094 / 406052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Ricoh Afico SP C240DN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czerwony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406100 / 406054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Ricoh Afico SP C240DN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niebieski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406097 / 406053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Ricoh Afico SP C240DN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żółty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406106 / 406055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Ricoh Afico SP C240DN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pojemnik na zużyty toner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406043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ROPS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Lexmark CS310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 - B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 xml:space="preserve">CS310 - 70C2HK0 (black) 702HK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OA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Sharp AR-5516N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AR-5516N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OA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Samsung ML 1640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sz w:val="22"/>
                <w:szCs w:val="22"/>
              </w:rPr>
              <w:t>ML 1640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>
              <w:t>OA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9A1699" w:rsidRDefault="00DC110B" w:rsidP="009A169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HP 1536dnf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alibri" w:hAnsi="Calibri" w:cs="Times New Roman"/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</w:pPr>
            <w:r w:rsidRPr="00A27FD0">
              <w:t>1536dnf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  <w:r w:rsidRPr="00A27FD0"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7FD0">
              <w:rPr>
                <w:sz w:val="22"/>
                <w:szCs w:val="22"/>
              </w:rPr>
              <w:t>OA</w:t>
            </w:r>
          </w:p>
        </w:tc>
      </w:tr>
      <w:tr w:rsidR="00DC110B" w:rsidRPr="00A27FD0" w:rsidTr="006E0ACB">
        <w:trPr>
          <w:trHeight w:val="1302"/>
          <w:jc w:val="center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6E0ACB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b/>
                <w:color w:val="000000"/>
                <w:sz w:val="22"/>
                <w:szCs w:val="22"/>
              </w:rPr>
            </w:pPr>
            <w:r w:rsidRPr="006E0ACB">
              <w:rPr>
                <w:rFonts w:ascii="Czcionka tekstu podstawowego" w:hAnsi="Czcionka tekstu podstawowego" w:cs="Times New Roman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rFonts w:ascii="Czcionka tekstu podstawowego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0B" w:rsidRPr="00A27FD0" w:rsidRDefault="00DC110B" w:rsidP="00A27FD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DC110B" w:rsidRPr="007F402E" w:rsidRDefault="00DC110B" w:rsidP="007F402E">
      <w:pPr>
        <w:jc w:val="center"/>
      </w:pPr>
    </w:p>
    <w:sectPr w:rsidR="00DC110B" w:rsidRPr="007F402E" w:rsidSect="007F402E">
      <w:headerReference w:type="default" r:id="rId7"/>
      <w:footerReference w:type="default" r:id="rId8"/>
      <w:pgSz w:w="16838" w:h="11906" w:orient="landscape" w:code="9"/>
      <w:pgMar w:top="1418" w:right="1259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0B" w:rsidRDefault="00DC110B">
      <w:r>
        <w:separator/>
      </w:r>
    </w:p>
  </w:endnote>
  <w:endnote w:type="continuationSeparator" w:id="0">
    <w:p w:rsidR="00DC110B" w:rsidRDefault="00DC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162" w:type="pct"/>
      <w:tblLook w:val="00A0"/>
    </w:tblPr>
    <w:tblGrid>
      <w:gridCol w:w="379"/>
    </w:tblGrid>
    <w:tr w:rsidR="00DC110B" w:rsidTr="009D6E14">
      <w:trPr>
        <w:trHeight w:val="10166"/>
      </w:trPr>
      <w:tc>
        <w:tcPr>
          <w:tcW w:w="467" w:type="dxa"/>
          <w:tcBorders>
            <w:bottom w:val="single" w:sz="4" w:space="0" w:color="auto"/>
          </w:tcBorders>
          <w:textDirection w:val="btLr"/>
        </w:tcPr>
        <w:p w:rsidR="00DC110B" w:rsidRPr="00B11B1C" w:rsidRDefault="00DC110B" w:rsidP="00272A29">
          <w:pPr>
            <w:pStyle w:val="Header"/>
            <w:ind w:left="113" w:right="113"/>
          </w:pPr>
          <w:r w:rsidRPr="00B11B1C">
            <w:t xml:space="preserve"> </w:t>
          </w:r>
        </w:p>
      </w:tc>
    </w:tr>
    <w:tr w:rsidR="00DC110B" w:rsidTr="009D6E14">
      <w:tc>
        <w:tcPr>
          <w:tcW w:w="467" w:type="dxa"/>
          <w:tcBorders>
            <w:top w:val="single" w:sz="4" w:space="0" w:color="auto"/>
          </w:tcBorders>
        </w:tcPr>
        <w:p w:rsidR="00DC110B" w:rsidRPr="00B11B1C" w:rsidRDefault="00DC110B">
          <w:pPr>
            <w:pStyle w:val="Footer"/>
          </w:pPr>
        </w:p>
      </w:tc>
    </w:tr>
    <w:tr w:rsidR="00DC110B" w:rsidTr="009D6E14">
      <w:trPr>
        <w:trHeight w:val="768"/>
      </w:trPr>
      <w:tc>
        <w:tcPr>
          <w:tcW w:w="467" w:type="dxa"/>
        </w:tcPr>
        <w:p w:rsidR="00DC110B" w:rsidRPr="00B11B1C" w:rsidRDefault="00DC110B">
          <w:pPr>
            <w:pStyle w:val="Header"/>
          </w:pPr>
        </w:p>
      </w:tc>
    </w:tr>
  </w:tbl>
  <w:p w:rsidR="00DC110B" w:rsidRDefault="00DC110B" w:rsidP="00DF612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0B" w:rsidRDefault="00DC110B">
      <w:r>
        <w:separator/>
      </w:r>
    </w:p>
  </w:footnote>
  <w:footnote w:type="continuationSeparator" w:id="0">
    <w:p w:rsidR="00DC110B" w:rsidRDefault="00DC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0B" w:rsidRPr="00315D05" w:rsidRDefault="00DC110B" w:rsidP="00DF6124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F0"/>
    <w:multiLevelType w:val="singleLevel"/>
    <w:tmpl w:val="99DAD2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">
    <w:nsid w:val="049A2B4E"/>
    <w:multiLevelType w:val="hybridMultilevel"/>
    <w:tmpl w:val="F7A2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1AC3"/>
    <w:multiLevelType w:val="hybridMultilevel"/>
    <w:tmpl w:val="8ABCD116"/>
    <w:lvl w:ilvl="0" w:tplc="6ED0A698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61200CA"/>
    <w:multiLevelType w:val="hybridMultilevel"/>
    <w:tmpl w:val="0CC063B0"/>
    <w:lvl w:ilvl="0" w:tplc="04150017">
      <w:start w:val="1"/>
      <w:numFmt w:val="lowerLetter"/>
      <w:lvlText w:val="%1)"/>
      <w:lvlJc w:val="left"/>
      <w:pPr>
        <w:ind w:left="1170" w:hanging="45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  <w:rPr>
        <w:rFonts w:cs="Times New Roman"/>
      </w:rPr>
    </w:lvl>
  </w:abstractNum>
  <w:abstractNum w:abstractNumId="5">
    <w:nsid w:val="156F71BA"/>
    <w:multiLevelType w:val="hybridMultilevel"/>
    <w:tmpl w:val="7E2A7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F0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0F50E9B"/>
    <w:multiLevelType w:val="hybridMultilevel"/>
    <w:tmpl w:val="9EE6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D03E0"/>
    <w:multiLevelType w:val="hybridMultilevel"/>
    <w:tmpl w:val="C79EB37E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59754D0"/>
    <w:multiLevelType w:val="hybridMultilevel"/>
    <w:tmpl w:val="EF0C254E"/>
    <w:lvl w:ilvl="0" w:tplc="95705CE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9612959"/>
    <w:multiLevelType w:val="hybridMultilevel"/>
    <w:tmpl w:val="F30A4C6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2273190"/>
    <w:multiLevelType w:val="hybridMultilevel"/>
    <w:tmpl w:val="3DBCAE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4E6A36"/>
    <w:multiLevelType w:val="hybridMultilevel"/>
    <w:tmpl w:val="D38ADC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A1006C"/>
    <w:multiLevelType w:val="hybridMultilevel"/>
    <w:tmpl w:val="1B82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AA53F2"/>
    <w:multiLevelType w:val="hybridMultilevel"/>
    <w:tmpl w:val="3A088EBE"/>
    <w:lvl w:ilvl="0" w:tplc="E724E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72B4"/>
    <w:multiLevelType w:val="singleLevel"/>
    <w:tmpl w:val="11A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ED657A9"/>
    <w:multiLevelType w:val="hybridMultilevel"/>
    <w:tmpl w:val="9572D06E"/>
    <w:lvl w:ilvl="0" w:tplc="95241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E92E18"/>
    <w:multiLevelType w:val="hybridMultilevel"/>
    <w:tmpl w:val="3B7C85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8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2"/>
  </w:num>
  <w:num w:numId="19">
    <w:abstractNumId w:val="1"/>
  </w:num>
  <w:num w:numId="20">
    <w:abstractNumId w:val="11"/>
  </w:num>
  <w:num w:numId="21">
    <w:abstractNumId w:val="21"/>
  </w:num>
  <w:num w:numId="22">
    <w:abstractNumId w:val="12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9C8"/>
    <w:rsid w:val="0000513A"/>
    <w:rsid w:val="00022464"/>
    <w:rsid w:val="00031F4E"/>
    <w:rsid w:val="00037711"/>
    <w:rsid w:val="000648D2"/>
    <w:rsid w:val="00096078"/>
    <w:rsid w:val="000C5DC1"/>
    <w:rsid w:val="001213F0"/>
    <w:rsid w:val="00127F0E"/>
    <w:rsid w:val="001566E5"/>
    <w:rsid w:val="0016206E"/>
    <w:rsid w:val="00164EBE"/>
    <w:rsid w:val="00172C74"/>
    <w:rsid w:val="00175FA7"/>
    <w:rsid w:val="00185553"/>
    <w:rsid w:val="001950CF"/>
    <w:rsid w:val="001B4D11"/>
    <w:rsid w:val="001C4675"/>
    <w:rsid w:val="001D3101"/>
    <w:rsid w:val="001D5C4A"/>
    <w:rsid w:val="00210ADF"/>
    <w:rsid w:val="0025481F"/>
    <w:rsid w:val="002561D3"/>
    <w:rsid w:val="0026436A"/>
    <w:rsid w:val="0027077F"/>
    <w:rsid w:val="00272A29"/>
    <w:rsid w:val="00297C8D"/>
    <w:rsid w:val="002A6AE3"/>
    <w:rsid w:val="002B0256"/>
    <w:rsid w:val="002B62CD"/>
    <w:rsid w:val="002D5910"/>
    <w:rsid w:val="002D7F29"/>
    <w:rsid w:val="002F57E4"/>
    <w:rsid w:val="00315D05"/>
    <w:rsid w:val="0033022A"/>
    <w:rsid w:val="00336289"/>
    <w:rsid w:val="0035221B"/>
    <w:rsid w:val="0036119F"/>
    <w:rsid w:val="003930B2"/>
    <w:rsid w:val="00393678"/>
    <w:rsid w:val="003968E1"/>
    <w:rsid w:val="003A0667"/>
    <w:rsid w:val="003B1ACF"/>
    <w:rsid w:val="003C00FE"/>
    <w:rsid w:val="003C5BA0"/>
    <w:rsid w:val="003D3630"/>
    <w:rsid w:val="003D55FF"/>
    <w:rsid w:val="00402B9E"/>
    <w:rsid w:val="0041720C"/>
    <w:rsid w:val="00431748"/>
    <w:rsid w:val="00431AB3"/>
    <w:rsid w:val="00441DC5"/>
    <w:rsid w:val="00446FBF"/>
    <w:rsid w:val="00472D75"/>
    <w:rsid w:val="004774F4"/>
    <w:rsid w:val="00484290"/>
    <w:rsid w:val="00490A80"/>
    <w:rsid w:val="004957D5"/>
    <w:rsid w:val="00496E36"/>
    <w:rsid w:val="004C23CC"/>
    <w:rsid w:val="004D192F"/>
    <w:rsid w:val="004F657C"/>
    <w:rsid w:val="005174AD"/>
    <w:rsid w:val="00551C4C"/>
    <w:rsid w:val="00555407"/>
    <w:rsid w:val="00560905"/>
    <w:rsid w:val="00585FA8"/>
    <w:rsid w:val="00587365"/>
    <w:rsid w:val="0059511C"/>
    <w:rsid w:val="005D7A0F"/>
    <w:rsid w:val="005E5F9E"/>
    <w:rsid w:val="00621164"/>
    <w:rsid w:val="00623C96"/>
    <w:rsid w:val="0063525C"/>
    <w:rsid w:val="00675641"/>
    <w:rsid w:val="006938D8"/>
    <w:rsid w:val="00695742"/>
    <w:rsid w:val="006B0772"/>
    <w:rsid w:val="006B4A7F"/>
    <w:rsid w:val="006B7531"/>
    <w:rsid w:val="006E0ACB"/>
    <w:rsid w:val="006F30CF"/>
    <w:rsid w:val="00700545"/>
    <w:rsid w:val="0070291B"/>
    <w:rsid w:val="00703EF8"/>
    <w:rsid w:val="00704990"/>
    <w:rsid w:val="00722CB2"/>
    <w:rsid w:val="0075175A"/>
    <w:rsid w:val="00757F0F"/>
    <w:rsid w:val="00760B26"/>
    <w:rsid w:val="007718A8"/>
    <w:rsid w:val="00784A50"/>
    <w:rsid w:val="00786437"/>
    <w:rsid w:val="00790C32"/>
    <w:rsid w:val="00795256"/>
    <w:rsid w:val="007C0EE0"/>
    <w:rsid w:val="007C7AD8"/>
    <w:rsid w:val="007C7EC5"/>
    <w:rsid w:val="007D0F0E"/>
    <w:rsid w:val="007D3D69"/>
    <w:rsid w:val="007F402E"/>
    <w:rsid w:val="00802A8F"/>
    <w:rsid w:val="00802FFF"/>
    <w:rsid w:val="008075A2"/>
    <w:rsid w:val="00810AD5"/>
    <w:rsid w:val="0081238C"/>
    <w:rsid w:val="00813E65"/>
    <w:rsid w:val="0082355D"/>
    <w:rsid w:val="00833889"/>
    <w:rsid w:val="00842311"/>
    <w:rsid w:val="00856426"/>
    <w:rsid w:val="00862D01"/>
    <w:rsid w:val="0086651E"/>
    <w:rsid w:val="00875EFB"/>
    <w:rsid w:val="00886BCB"/>
    <w:rsid w:val="008900DB"/>
    <w:rsid w:val="008963CC"/>
    <w:rsid w:val="008A260A"/>
    <w:rsid w:val="008A4094"/>
    <w:rsid w:val="008B1F4A"/>
    <w:rsid w:val="008B2A32"/>
    <w:rsid w:val="008B4EB4"/>
    <w:rsid w:val="008C35A8"/>
    <w:rsid w:val="008D2C1F"/>
    <w:rsid w:val="008D4711"/>
    <w:rsid w:val="008D74A2"/>
    <w:rsid w:val="008D74E9"/>
    <w:rsid w:val="008E0C4D"/>
    <w:rsid w:val="008E7212"/>
    <w:rsid w:val="009058FD"/>
    <w:rsid w:val="0093570F"/>
    <w:rsid w:val="0094711C"/>
    <w:rsid w:val="00964C0C"/>
    <w:rsid w:val="00972217"/>
    <w:rsid w:val="0097515A"/>
    <w:rsid w:val="009828B1"/>
    <w:rsid w:val="00986659"/>
    <w:rsid w:val="00995FDE"/>
    <w:rsid w:val="009A00E2"/>
    <w:rsid w:val="009A1699"/>
    <w:rsid w:val="009A4EAD"/>
    <w:rsid w:val="009B521F"/>
    <w:rsid w:val="009B619F"/>
    <w:rsid w:val="009C65F6"/>
    <w:rsid w:val="009D6E14"/>
    <w:rsid w:val="009E1E5A"/>
    <w:rsid w:val="009E280B"/>
    <w:rsid w:val="009F2910"/>
    <w:rsid w:val="009F7738"/>
    <w:rsid w:val="00A27FD0"/>
    <w:rsid w:val="00A34106"/>
    <w:rsid w:val="00A52229"/>
    <w:rsid w:val="00A815CF"/>
    <w:rsid w:val="00A949CC"/>
    <w:rsid w:val="00A968ED"/>
    <w:rsid w:val="00AB6443"/>
    <w:rsid w:val="00AE72AD"/>
    <w:rsid w:val="00B11B1C"/>
    <w:rsid w:val="00B32938"/>
    <w:rsid w:val="00B4460E"/>
    <w:rsid w:val="00B60E48"/>
    <w:rsid w:val="00B67765"/>
    <w:rsid w:val="00B76C07"/>
    <w:rsid w:val="00B87C77"/>
    <w:rsid w:val="00B97D58"/>
    <w:rsid w:val="00BA1D98"/>
    <w:rsid w:val="00BA7A68"/>
    <w:rsid w:val="00C06D71"/>
    <w:rsid w:val="00C1658A"/>
    <w:rsid w:val="00C20ECB"/>
    <w:rsid w:val="00C2100C"/>
    <w:rsid w:val="00C34DD6"/>
    <w:rsid w:val="00C377AD"/>
    <w:rsid w:val="00C413D1"/>
    <w:rsid w:val="00C51AA7"/>
    <w:rsid w:val="00C56CFA"/>
    <w:rsid w:val="00C914EE"/>
    <w:rsid w:val="00CA31C4"/>
    <w:rsid w:val="00CA6B61"/>
    <w:rsid w:val="00CD1423"/>
    <w:rsid w:val="00CD3DB3"/>
    <w:rsid w:val="00CD54A3"/>
    <w:rsid w:val="00CD5A2C"/>
    <w:rsid w:val="00CF4101"/>
    <w:rsid w:val="00CF4F08"/>
    <w:rsid w:val="00D12F29"/>
    <w:rsid w:val="00D14AF8"/>
    <w:rsid w:val="00D159A4"/>
    <w:rsid w:val="00D2368B"/>
    <w:rsid w:val="00D50278"/>
    <w:rsid w:val="00D51CEA"/>
    <w:rsid w:val="00D6006B"/>
    <w:rsid w:val="00D7549F"/>
    <w:rsid w:val="00D91A20"/>
    <w:rsid w:val="00D92C50"/>
    <w:rsid w:val="00DB5371"/>
    <w:rsid w:val="00DC110B"/>
    <w:rsid w:val="00DD52C4"/>
    <w:rsid w:val="00DD5559"/>
    <w:rsid w:val="00DF45AB"/>
    <w:rsid w:val="00DF6124"/>
    <w:rsid w:val="00E0269F"/>
    <w:rsid w:val="00E064A0"/>
    <w:rsid w:val="00E06764"/>
    <w:rsid w:val="00E34566"/>
    <w:rsid w:val="00E4412A"/>
    <w:rsid w:val="00E829C8"/>
    <w:rsid w:val="00EB0E1C"/>
    <w:rsid w:val="00ED18B2"/>
    <w:rsid w:val="00EE3357"/>
    <w:rsid w:val="00EE4A0E"/>
    <w:rsid w:val="00EF022A"/>
    <w:rsid w:val="00EF2061"/>
    <w:rsid w:val="00F07CC2"/>
    <w:rsid w:val="00F131AB"/>
    <w:rsid w:val="00F15DE4"/>
    <w:rsid w:val="00F171AD"/>
    <w:rsid w:val="00F4227C"/>
    <w:rsid w:val="00F5077C"/>
    <w:rsid w:val="00F50EE4"/>
    <w:rsid w:val="00F74B1C"/>
    <w:rsid w:val="00F842B6"/>
    <w:rsid w:val="00F86B4B"/>
    <w:rsid w:val="00FB152C"/>
    <w:rsid w:val="00FB16DE"/>
    <w:rsid w:val="00FE371B"/>
    <w:rsid w:val="00FF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9C8"/>
    <w:pPr>
      <w:keepNext/>
      <w:widowControl/>
      <w:autoSpaceDE/>
      <w:autoSpaceDN/>
      <w:adjustRightInd/>
      <w:spacing w:line="360" w:lineRule="auto"/>
      <w:outlineLvl w:val="2"/>
    </w:pPr>
    <w:rPr>
      <w:rFonts w:ascii="Times New Roman" w:hAnsi="Times New Roman" w:cs="Times New Roman"/>
      <w:color w:val="0000FF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829C8"/>
    <w:rPr>
      <w:rFonts w:ascii="Times New Roman" w:hAnsi="Times New Roman"/>
      <w:color w:val="0000FF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E829C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29C8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E829C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29C8"/>
    <w:rPr>
      <w:rFonts w:ascii="Calibri" w:eastAsia="Times New Roman" w:hAnsi="Calibri"/>
    </w:rPr>
  </w:style>
  <w:style w:type="paragraph" w:styleId="BodyText">
    <w:name w:val="Body Text"/>
    <w:basedOn w:val="Normal"/>
    <w:link w:val="BodyTextChar"/>
    <w:uiPriority w:val="99"/>
    <w:rsid w:val="00E829C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29C8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E829C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829C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829C8"/>
    <w:rPr>
      <w:rFonts w:ascii="Arial" w:hAnsi="Arial"/>
      <w:sz w:val="16"/>
    </w:rPr>
  </w:style>
  <w:style w:type="paragraph" w:customStyle="1" w:styleId="NumberList">
    <w:name w:val="Number List"/>
    <w:uiPriority w:val="99"/>
    <w:rsid w:val="00E829C8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customStyle="1" w:styleId="normaltableau">
    <w:name w:val="normal_tableau"/>
    <w:basedOn w:val="Normal"/>
    <w:uiPriority w:val="99"/>
    <w:rsid w:val="00E829C8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829C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9C8"/>
    <w:rPr>
      <w:rFonts w:ascii="Tahoma" w:hAnsi="Tahoma"/>
      <w:sz w:val="16"/>
      <w:lang w:eastAsia="pl-PL"/>
    </w:rPr>
  </w:style>
  <w:style w:type="paragraph" w:customStyle="1" w:styleId="msonormalcxspdrugie">
    <w:name w:val="msonormalcxspdrugie"/>
    <w:basedOn w:val="Normal"/>
    <w:uiPriority w:val="99"/>
    <w:rsid w:val="007049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uiPriority w:val="99"/>
    <w:rsid w:val="00B60E48"/>
    <w:pPr>
      <w:suppressAutoHyphens/>
      <w:autoSpaceDE/>
      <w:adjustRightInd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B60E4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B60E48"/>
    <w:pPr>
      <w:autoSpaceDE/>
      <w:autoSpaceDN/>
      <w:spacing w:line="360" w:lineRule="atLeast"/>
      <w:ind w:left="720"/>
      <w:contextualSpacing/>
      <w:jc w:val="both"/>
      <w:textAlignment w:val="baseline"/>
    </w:pPr>
    <w:rPr>
      <w:rFonts w:ascii="Times New Roman" w:eastAsia="Calibri" w:hAnsi="Times New Roman" w:cs="Times New Roman"/>
    </w:rPr>
  </w:style>
  <w:style w:type="paragraph" w:customStyle="1" w:styleId="Bezodstpw1">
    <w:name w:val="Bez odstępów1"/>
    <w:uiPriority w:val="99"/>
    <w:rsid w:val="00B60E48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F402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F402E"/>
    <w:pPr>
      <w:widowControl/>
      <w:pBdr>
        <w:bottom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7F40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7F402E"/>
    <w:pPr>
      <w:widowControl/>
      <w:pBdr>
        <w:bottom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7F40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1">
    <w:name w:val="xl71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2">
    <w:name w:val="xl72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4">
    <w:name w:val="xl74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7">
    <w:name w:val="xl77"/>
    <w:basedOn w:val="Normal"/>
    <w:uiPriority w:val="99"/>
    <w:rsid w:val="007F4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7F402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7F4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7F40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82">
    <w:name w:val="xl82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uiPriority w:val="99"/>
    <w:rsid w:val="007F40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uiPriority w:val="99"/>
    <w:rsid w:val="007F402E"/>
    <w:pPr>
      <w:widowControl/>
      <w:pBdr>
        <w:bottom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"/>
    <w:uiPriority w:val="99"/>
    <w:rsid w:val="007F402E"/>
    <w:pPr>
      <w:widowControl/>
      <w:pBdr>
        <w:bottom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7F4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7F402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7F402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7F402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uiPriority w:val="99"/>
    <w:rsid w:val="007F402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7F402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7F402E"/>
    <w:pPr>
      <w:widowControl/>
      <w:pBdr>
        <w:left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Normal"/>
    <w:uiPriority w:val="99"/>
    <w:rsid w:val="007F402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7F402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7F402E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7F402E"/>
    <w:pPr>
      <w:widowControl/>
      <w:pBdr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7F402E"/>
    <w:pPr>
      <w:widowControl/>
      <w:pBdr>
        <w:bottom w:val="single" w:sz="8" w:space="0" w:color="000000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7F402E"/>
    <w:pPr>
      <w:widowControl/>
      <w:pBdr>
        <w:left w:val="single" w:sz="8" w:space="0" w:color="auto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"/>
    <w:uiPriority w:val="99"/>
    <w:rsid w:val="007F402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13">
    <w:name w:val="xl113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uiPriority w:val="99"/>
    <w:rsid w:val="007F4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257</Words>
  <Characters>1542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nr DKA</dc:title>
  <dc:subject/>
  <dc:creator>Wojtek</dc:creator>
  <cp:keywords/>
  <dc:description/>
  <cp:lastModifiedBy>a_mazurek</cp:lastModifiedBy>
  <cp:revision>5</cp:revision>
  <cp:lastPrinted>2018-02-27T08:58:00Z</cp:lastPrinted>
  <dcterms:created xsi:type="dcterms:W3CDTF">2018-09-03T10:16:00Z</dcterms:created>
  <dcterms:modified xsi:type="dcterms:W3CDTF">2018-09-10T09:20:00Z</dcterms:modified>
</cp:coreProperties>
</file>