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74" w:rsidRDefault="00904574" w:rsidP="00904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0FC4" w:rsidRDefault="000F0FC4" w:rsidP="00904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0FC4" w:rsidRDefault="000F0FC4" w:rsidP="000F0FC4">
      <w:pPr>
        <w:rPr>
          <w:b/>
          <w:szCs w:val="24"/>
        </w:rPr>
      </w:pPr>
      <w:r>
        <w:rPr>
          <w:b/>
          <w:szCs w:val="24"/>
        </w:rPr>
        <w:t>Załącznik nr 1 do Ogłoszenia o zamówieniu DZPR.MW.231</w:t>
      </w:r>
      <w:r w:rsidR="00D7246E">
        <w:rPr>
          <w:b/>
          <w:szCs w:val="24"/>
        </w:rPr>
        <w:t>1.25.</w:t>
      </w:r>
      <w:bookmarkStart w:id="0" w:name="_GoBack"/>
      <w:bookmarkEnd w:id="0"/>
      <w:r>
        <w:rPr>
          <w:b/>
          <w:szCs w:val="24"/>
        </w:rPr>
        <w:t>2019</w:t>
      </w:r>
    </w:p>
    <w:p w:rsidR="000F0FC4" w:rsidRDefault="000F0FC4" w:rsidP="000F0FC4">
      <w:pPr>
        <w:jc w:val="center"/>
        <w:rPr>
          <w:b/>
          <w:szCs w:val="24"/>
        </w:rPr>
      </w:pPr>
    </w:p>
    <w:p w:rsidR="000F0FC4" w:rsidRPr="00C71A07" w:rsidRDefault="000F0FC4" w:rsidP="000F0FC4">
      <w:pPr>
        <w:jc w:val="center"/>
        <w:rPr>
          <w:b/>
          <w:szCs w:val="24"/>
        </w:rPr>
      </w:pPr>
      <w:r w:rsidRPr="00C71A07">
        <w:rPr>
          <w:b/>
          <w:szCs w:val="24"/>
        </w:rPr>
        <w:t>OPIS PRZEDMIOTU ZAMÓWIENIA</w:t>
      </w:r>
    </w:p>
    <w:p w:rsidR="000F0FC4" w:rsidRPr="00302DA3" w:rsidRDefault="000F0FC4" w:rsidP="000F0FC4">
      <w:pPr>
        <w:jc w:val="both"/>
        <w:rPr>
          <w:szCs w:val="24"/>
        </w:rPr>
      </w:pPr>
      <w:r w:rsidRPr="00302DA3">
        <w:rPr>
          <w:b/>
          <w:bCs/>
          <w:szCs w:val="24"/>
        </w:rPr>
        <w:t xml:space="preserve">Przedmiot zamówienia: </w:t>
      </w:r>
    </w:p>
    <w:p w:rsidR="000F0FC4" w:rsidRPr="0050588B" w:rsidRDefault="000F0FC4" w:rsidP="000F0FC4">
      <w:pPr>
        <w:jc w:val="both"/>
        <w:rPr>
          <w:szCs w:val="24"/>
        </w:rPr>
      </w:pPr>
      <w:r w:rsidRPr="0050588B">
        <w:rPr>
          <w:szCs w:val="24"/>
        </w:rPr>
        <w:t xml:space="preserve">Przedmiotem zamówienia jest </w:t>
      </w:r>
      <w:r>
        <w:rPr>
          <w:szCs w:val="24"/>
        </w:rPr>
        <w:t>usługa polegająca na przygotowaniu i przeprowadzeniu</w:t>
      </w:r>
      <w:r w:rsidRPr="0050588B">
        <w:rPr>
          <w:szCs w:val="24"/>
        </w:rPr>
        <w:t xml:space="preserve"> trzydniowego partnerskie</w:t>
      </w:r>
      <w:r>
        <w:rPr>
          <w:szCs w:val="24"/>
        </w:rPr>
        <w:t>go spotkania wymiany doświadczeń</w:t>
      </w:r>
      <w:r w:rsidRPr="0050588B">
        <w:rPr>
          <w:szCs w:val="24"/>
        </w:rPr>
        <w:t xml:space="preserve"> </w:t>
      </w:r>
      <w:r>
        <w:rPr>
          <w:szCs w:val="24"/>
        </w:rPr>
        <w:t xml:space="preserve">w ramach projektu </w:t>
      </w:r>
      <w:r>
        <w:rPr>
          <w:szCs w:val="24"/>
        </w:rPr>
        <w:br/>
        <w:t>pn</w:t>
      </w:r>
      <w:r w:rsidRPr="0050588B">
        <w:rPr>
          <w:szCs w:val="24"/>
        </w:rPr>
        <w:t>.</w:t>
      </w:r>
      <w:r>
        <w:rPr>
          <w:szCs w:val="24"/>
        </w:rPr>
        <w:t>:</w:t>
      </w:r>
      <w:r w:rsidRPr="0050588B">
        <w:rPr>
          <w:szCs w:val="24"/>
        </w:rPr>
        <w:t xml:space="preserve"> „Liderzy kooperacji” współfinansowanego ze środków Unii Europejskiej w ramach Europejskiego Funduszu Społecznego, Program Operacyjny Wiedza Edukacja Rozwój na lata 2014-2020 w działani</w:t>
      </w:r>
      <w:r>
        <w:rPr>
          <w:szCs w:val="24"/>
        </w:rPr>
        <w:t>u 2.5 Skuteczna pomoc społeczna</w:t>
      </w:r>
      <w:r w:rsidR="00EF45C2">
        <w:rPr>
          <w:szCs w:val="24"/>
        </w:rPr>
        <w:t xml:space="preserve"> – II Kamień Milowy</w:t>
      </w:r>
      <w:r>
        <w:rPr>
          <w:szCs w:val="24"/>
        </w:rPr>
        <w:t xml:space="preserve"> realizowanego przez Regionalny Ośrodek Polityki Społecznej w Lublinie.</w:t>
      </w:r>
    </w:p>
    <w:p w:rsidR="000F0FC4" w:rsidRPr="00302DA3" w:rsidRDefault="000F0FC4" w:rsidP="000F0FC4">
      <w:pPr>
        <w:pStyle w:val="Akapitzlist"/>
        <w:numPr>
          <w:ilvl w:val="0"/>
          <w:numId w:val="3"/>
        </w:numPr>
        <w:jc w:val="both"/>
        <w:rPr>
          <w:b/>
          <w:bCs/>
          <w:szCs w:val="24"/>
        </w:rPr>
      </w:pPr>
      <w:r w:rsidRPr="00302DA3">
        <w:rPr>
          <w:b/>
          <w:bCs/>
          <w:szCs w:val="24"/>
        </w:rPr>
        <w:t xml:space="preserve">Zakres zamówienia: </w:t>
      </w:r>
    </w:p>
    <w:p w:rsidR="000F0FC4" w:rsidRDefault="000F0FC4" w:rsidP="000F0FC4">
      <w:pPr>
        <w:jc w:val="both"/>
        <w:rPr>
          <w:b/>
          <w:szCs w:val="24"/>
        </w:rPr>
      </w:pPr>
      <w:r w:rsidRPr="0050588B">
        <w:rPr>
          <w:b/>
          <w:szCs w:val="24"/>
        </w:rPr>
        <w:t xml:space="preserve">Organizacja trzydniowego </w:t>
      </w:r>
      <w:r w:rsidRPr="00B65159">
        <w:rPr>
          <w:b/>
          <w:szCs w:val="24"/>
        </w:rPr>
        <w:t>partnerskiego spotkania wymiany doświadczeń</w:t>
      </w:r>
      <w:r>
        <w:rPr>
          <w:b/>
          <w:szCs w:val="24"/>
        </w:rPr>
        <w:t xml:space="preserve"> </w:t>
      </w:r>
      <w:r w:rsidRPr="0050588B">
        <w:rPr>
          <w:b/>
          <w:szCs w:val="24"/>
        </w:rPr>
        <w:t>dla 40 osób</w:t>
      </w:r>
      <w:r>
        <w:rPr>
          <w:b/>
          <w:szCs w:val="24"/>
        </w:rPr>
        <w:t xml:space="preserve"> </w:t>
      </w:r>
      <w:r>
        <w:rPr>
          <w:b/>
          <w:szCs w:val="24"/>
        </w:rPr>
        <w:br/>
      </w:r>
      <w:r w:rsidR="00EF45C2">
        <w:rPr>
          <w:b/>
          <w:szCs w:val="24"/>
        </w:rPr>
        <w:t>p</w:t>
      </w:r>
      <w:r>
        <w:rPr>
          <w:b/>
          <w:szCs w:val="24"/>
        </w:rPr>
        <w:t>rzedstawicieli Partnerskich Zespołów Kooperacji (PZK) i Wojewódzkich Podmiotów Sektorowych oraz 2 osób – pracowników projektu „Liderzy kooperacji” na terenie województw: lubelskiego lub podkarpackiego lub mazowieckiego lub świętokrzyskiego lub podlaskiego (w tym zapewniony transport</w:t>
      </w:r>
      <w:r w:rsidRPr="0050588B">
        <w:rPr>
          <w:b/>
          <w:szCs w:val="24"/>
        </w:rPr>
        <w:t xml:space="preserve">, </w:t>
      </w:r>
      <w:r>
        <w:rPr>
          <w:b/>
          <w:szCs w:val="24"/>
        </w:rPr>
        <w:t xml:space="preserve">ubezpieczenie, </w:t>
      </w:r>
      <w:r w:rsidRPr="0050588B">
        <w:rPr>
          <w:b/>
          <w:szCs w:val="24"/>
        </w:rPr>
        <w:t xml:space="preserve">noclegi, wyżywienie, wynajem </w:t>
      </w:r>
      <w:proofErr w:type="spellStart"/>
      <w:r w:rsidRPr="0050588B">
        <w:rPr>
          <w:b/>
          <w:szCs w:val="24"/>
        </w:rPr>
        <w:t>sal</w:t>
      </w:r>
      <w:proofErr w:type="spellEnd"/>
      <w:r w:rsidRPr="0050588B">
        <w:rPr>
          <w:b/>
          <w:szCs w:val="24"/>
        </w:rPr>
        <w:t>, moderator).</w:t>
      </w:r>
    </w:p>
    <w:p w:rsidR="00EF45C2" w:rsidRPr="0050588B" w:rsidRDefault="00EF45C2" w:rsidP="000F0FC4">
      <w:pPr>
        <w:jc w:val="both"/>
        <w:rPr>
          <w:b/>
          <w:szCs w:val="24"/>
        </w:rPr>
      </w:pPr>
    </w:p>
    <w:p w:rsidR="000F0FC4" w:rsidRPr="0050588B" w:rsidRDefault="000F0FC4" w:rsidP="000F0F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Cele spotkania 3 dniowego (każdy dzień obejmuje 8h zegarowych</w:t>
      </w:r>
      <w:r w:rsidRPr="0050588B">
        <w:rPr>
          <w:rFonts w:ascii="Times New Roman" w:hAnsi="Times New Roman" w:cs="Times New Roman"/>
          <w:b/>
          <w:bCs/>
        </w:rPr>
        <w:t>)</w:t>
      </w:r>
      <w:r w:rsidRPr="0050588B">
        <w:rPr>
          <w:rFonts w:ascii="Times New Roman" w:hAnsi="Times New Roman" w:cs="Times New Roman"/>
        </w:rPr>
        <w:t xml:space="preserve">: </w:t>
      </w:r>
    </w:p>
    <w:p w:rsidR="000F0FC4" w:rsidRPr="0050588B" w:rsidRDefault="000F0FC4" w:rsidP="000F0FC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588B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dsumowanie pilotażu w gminach i prezentacja wyników pilotażu</w:t>
      </w:r>
      <w:r w:rsidRPr="0050588B">
        <w:rPr>
          <w:rFonts w:ascii="Times New Roman" w:hAnsi="Times New Roman" w:cs="Times New Roman"/>
        </w:rPr>
        <w:t xml:space="preserve">, </w:t>
      </w:r>
    </w:p>
    <w:p w:rsidR="000F0FC4" w:rsidRPr="0050588B" w:rsidRDefault="000F0FC4" w:rsidP="000F0FC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588B">
        <w:rPr>
          <w:rFonts w:ascii="Times New Roman" w:hAnsi="Times New Roman" w:cs="Times New Roman"/>
        </w:rPr>
        <w:t>wymiana doświadczeń</w:t>
      </w:r>
      <w:r>
        <w:rPr>
          <w:rFonts w:ascii="Times New Roman" w:hAnsi="Times New Roman" w:cs="Times New Roman"/>
        </w:rPr>
        <w:t>, spostrzeżeń</w:t>
      </w:r>
      <w:r w:rsidRPr="00505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Partnerskich Z</w:t>
      </w:r>
      <w:r w:rsidRPr="0050588B">
        <w:rPr>
          <w:rFonts w:ascii="Times New Roman" w:hAnsi="Times New Roman" w:cs="Times New Roman"/>
        </w:rPr>
        <w:t>espołów</w:t>
      </w:r>
      <w:r>
        <w:rPr>
          <w:rFonts w:ascii="Times New Roman" w:hAnsi="Times New Roman" w:cs="Times New Roman"/>
        </w:rPr>
        <w:t xml:space="preserve"> Kooperacji</w:t>
      </w:r>
      <w:r w:rsidRPr="0050588B">
        <w:rPr>
          <w:rFonts w:ascii="Times New Roman" w:hAnsi="Times New Roman" w:cs="Times New Roman"/>
        </w:rPr>
        <w:t xml:space="preserve"> dot. </w:t>
      </w:r>
      <w:r>
        <w:rPr>
          <w:rFonts w:ascii="Times New Roman" w:hAnsi="Times New Roman" w:cs="Times New Roman"/>
        </w:rPr>
        <w:t xml:space="preserve">Testowania </w:t>
      </w:r>
      <w:r w:rsidRPr="0050588B">
        <w:rPr>
          <w:rFonts w:ascii="Times New Roman" w:hAnsi="Times New Roman" w:cs="Times New Roman"/>
        </w:rPr>
        <w:t xml:space="preserve">modelu współpracy między służbami pomocy społecznej a podmiotami i instytucjami innych sektorów; </w:t>
      </w:r>
    </w:p>
    <w:p w:rsidR="000F0FC4" w:rsidRPr="0050588B" w:rsidRDefault="000F0FC4" w:rsidP="000F0FC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588B">
        <w:rPr>
          <w:rFonts w:ascii="Times New Roman" w:hAnsi="Times New Roman" w:cs="Times New Roman"/>
        </w:rPr>
        <w:t xml:space="preserve">omówienie wyników badań fokusowych (dostarczonych przez Zamawiającego), </w:t>
      </w:r>
    </w:p>
    <w:p w:rsidR="000F0FC4" w:rsidRPr="0050588B" w:rsidRDefault="000F0FC4" w:rsidP="000F0FC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588B">
        <w:rPr>
          <w:rFonts w:ascii="Times New Roman" w:hAnsi="Times New Roman" w:cs="Times New Roman"/>
        </w:rPr>
        <w:t xml:space="preserve">wypracowanie </w:t>
      </w:r>
      <w:r>
        <w:rPr>
          <w:rFonts w:ascii="Times New Roman" w:hAnsi="Times New Roman" w:cs="Times New Roman"/>
        </w:rPr>
        <w:t>wspólnych wniosków i założeń do końcowego sprawozdania z przeprowadzonego pilotażu</w:t>
      </w:r>
      <w:r w:rsidRPr="0050588B">
        <w:rPr>
          <w:rFonts w:ascii="Times New Roman" w:hAnsi="Times New Roman" w:cs="Times New Roman"/>
        </w:rPr>
        <w:t xml:space="preserve">, </w:t>
      </w:r>
    </w:p>
    <w:p w:rsidR="000F0FC4" w:rsidRDefault="000F0FC4" w:rsidP="000F0FC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588B">
        <w:rPr>
          <w:rFonts w:ascii="Times New Roman" w:hAnsi="Times New Roman" w:cs="Times New Roman"/>
        </w:rPr>
        <w:t>przygotowanie rekomendacji</w:t>
      </w:r>
      <w:r>
        <w:rPr>
          <w:rFonts w:ascii="Times New Roman" w:hAnsi="Times New Roman" w:cs="Times New Roman"/>
        </w:rPr>
        <w:t xml:space="preserve"> i wspólnych uwag</w:t>
      </w:r>
      <w:r w:rsidRPr="0050588B">
        <w:rPr>
          <w:rFonts w:ascii="Times New Roman" w:hAnsi="Times New Roman" w:cs="Times New Roman"/>
        </w:rPr>
        <w:t xml:space="preserve"> do modelu. </w:t>
      </w:r>
    </w:p>
    <w:p w:rsidR="000F0FC4" w:rsidRDefault="000F0FC4" w:rsidP="000F0FC4">
      <w:pPr>
        <w:pStyle w:val="Default"/>
        <w:jc w:val="both"/>
        <w:rPr>
          <w:rFonts w:ascii="Times New Roman" w:hAnsi="Times New Roman" w:cs="Times New Roman"/>
        </w:rPr>
      </w:pPr>
    </w:p>
    <w:p w:rsidR="000F0FC4" w:rsidRPr="0050588B" w:rsidRDefault="000F0FC4" w:rsidP="000F0FC4">
      <w:pPr>
        <w:pStyle w:val="Default"/>
        <w:jc w:val="both"/>
        <w:rPr>
          <w:rFonts w:ascii="Times New Roman" w:hAnsi="Times New Roman" w:cs="Times New Roman"/>
        </w:rPr>
      </w:pPr>
      <w:r w:rsidRPr="00533F28">
        <w:rPr>
          <w:rFonts w:ascii="Times New Roman" w:hAnsi="Times New Roman" w:cs="Times New Roman"/>
        </w:rPr>
        <w:t xml:space="preserve">Poza poznaniem ciekawych inicjatyw partnerskich, wizyty mają stanowić także okazję do nawiązania nowych kontaktów i wymiany doświadczeń osób bezpośrednio uczestniczących w wizytach, a tym samym na wzbogaceniu dotychczasowej </w:t>
      </w:r>
      <w:r w:rsidRPr="00533F28">
        <w:rPr>
          <w:rFonts w:ascii="Times New Roman" w:hAnsi="Times New Roman" w:cs="Times New Roman"/>
          <w:bCs/>
        </w:rPr>
        <w:t>wiedzy oraz podjęciu nowych wyzwań i inicjatyw, dzięki którym można udoskonalić istniejący warsztat pracy. Spotkania mają pozwolić na zaimplementowanie skutecznych i/lub nowatorskich rozwiązań stosowanych</w:t>
      </w:r>
      <w:r>
        <w:rPr>
          <w:rFonts w:ascii="Times New Roman" w:hAnsi="Times New Roman" w:cs="Times New Roman"/>
          <w:bCs/>
        </w:rPr>
        <w:t xml:space="preserve"> </w:t>
      </w:r>
      <w:r w:rsidRPr="00533F28">
        <w:rPr>
          <w:rFonts w:ascii="Times New Roman" w:hAnsi="Times New Roman" w:cs="Times New Roman"/>
          <w:bCs/>
        </w:rPr>
        <w:t xml:space="preserve">w obszarze współpracy międzyinstytucjonalnej przez podmioty z województwa </w:t>
      </w:r>
      <w:r>
        <w:rPr>
          <w:rFonts w:ascii="Times New Roman" w:hAnsi="Times New Roman" w:cs="Times New Roman"/>
          <w:bCs/>
        </w:rPr>
        <w:t>lubelskiego</w:t>
      </w:r>
      <w:r w:rsidRPr="00533F28">
        <w:rPr>
          <w:rFonts w:ascii="Times New Roman" w:hAnsi="Times New Roman" w:cs="Times New Roman"/>
          <w:bCs/>
        </w:rPr>
        <w:t>. Wartością</w:t>
      </w:r>
      <w:r w:rsidRPr="00533F28">
        <w:rPr>
          <w:rFonts w:ascii="Times New Roman" w:hAnsi="Times New Roman" w:cs="Times New Roman"/>
        </w:rPr>
        <w:t xml:space="preserve"> dodaną spotkania ma być możliwość nawiązania długofalowych relacji między podmiotami pozwalających na wymianę informacji i doświadczenia.</w:t>
      </w:r>
    </w:p>
    <w:p w:rsidR="000F0FC4" w:rsidRPr="0050588B" w:rsidRDefault="000F0FC4" w:rsidP="000F0FC4">
      <w:pPr>
        <w:jc w:val="both"/>
        <w:rPr>
          <w:b/>
          <w:szCs w:val="24"/>
        </w:rPr>
      </w:pPr>
    </w:p>
    <w:p w:rsidR="00EF45C2" w:rsidRDefault="00EF45C2" w:rsidP="000F0FC4">
      <w:pPr>
        <w:jc w:val="both"/>
        <w:rPr>
          <w:b/>
          <w:bCs/>
          <w:szCs w:val="24"/>
        </w:rPr>
      </w:pPr>
    </w:p>
    <w:p w:rsidR="00EF45C2" w:rsidRDefault="00EF45C2" w:rsidP="000F0FC4">
      <w:pPr>
        <w:jc w:val="both"/>
        <w:rPr>
          <w:b/>
          <w:bCs/>
          <w:szCs w:val="24"/>
        </w:rPr>
      </w:pPr>
    </w:p>
    <w:p w:rsidR="00EF45C2" w:rsidRDefault="00EF45C2" w:rsidP="000F0FC4">
      <w:pPr>
        <w:jc w:val="both"/>
        <w:rPr>
          <w:b/>
          <w:bCs/>
          <w:szCs w:val="24"/>
        </w:rPr>
      </w:pPr>
    </w:p>
    <w:p w:rsidR="00EF45C2" w:rsidRDefault="00EF45C2" w:rsidP="000F0FC4">
      <w:pPr>
        <w:jc w:val="both"/>
        <w:rPr>
          <w:b/>
          <w:bCs/>
          <w:szCs w:val="24"/>
        </w:rPr>
      </w:pPr>
    </w:p>
    <w:p w:rsidR="000F0FC4" w:rsidRPr="00A21D0C" w:rsidRDefault="000F0FC4" w:rsidP="000F0FC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1) </w:t>
      </w:r>
      <w:r w:rsidRPr="00A21D0C">
        <w:rPr>
          <w:b/>
          <w:bCs/>
          <w:szCs w:val="24"/>
        </w:rPr>
        <w:t xml:space="preserve">Ramowy harmonogram 3 dniowego </w:t>
      </w:r>
      <w:r>
        <w:rPr>
          <w:b/>
          <w:bCs/>
          <w:szCs w:val="24"/>
        </w:rPr>
        <w:t>spotkania</w:t>
      </w:r>
      <w:r w:rsidRPr="00A21D0C">
        <w:rPr>
          <w:b/>
          <w:bCs/>
          <w:szCs w:val="24"/>
        </w:rPr>
        <w:t>:</w:t>
      </w:r>
    </w:p>
    <w:p w:rsidR="000F0FC4" w:rsidRPr="003C6654" w:rsidRDefault="000F0FC4" w:rsidP="000F0FC4">
      <w:pPr>
        <w:ind w:firstLine="708"/>
        <w:rPr>
          <w:szCs w:val="24"/>
        </w:rPr>
      </w:pPr>
      <w:r w:rsidRPr="003C6654">
        <w:rPr>
          <w:szCs w:val="24"/>
        </w:rPr>
        <w:t>Proponowany plan spotkania:</w:t>
      </w:r>
    </w:p>
    <w:p w:rsidR="000F0FC4" w:rsidRPr="003C6654" w:rsidRDefault="000F0FC4" w:rsidP="000F0FC4">
      <w:pPr>
        <w:ind w:left="708"/>
        <w:jc w:val="both"/>
        <w:rPr>
          <w:szCs w:val="24"/>
        </w:rPr>
      </w:pPr>
      <w:r w:rsidRPr="003C6654">
        <w:rPr>
          <w:szCs w:val="24"/>
        </w:rPr>
        <w:t xml:space="preserve">1 dzień (8h): spotkanie robocze - wymiana doświadczeń </w:t>
      </w:r>
      <w:r>
        <w:rPr>
          <w:szCs w:val="24"/>
        </w:rPr>
        <w:t xml:space="preserve">Partnerskich </w:t>
      </w:r>
      <w:r w:rsidRPr="003C6654">
        <w:rPr>
          <w:szCs w:val="24"/>
        </w:rPr>
        <w:t>Z</w:t>
      </w:r>
      <w:r>
        <w:rPr>
          <w:szCs w:val="24"/>
        </w:rPr>
        <w:t xml:space="preserve">espołów </w:t>
      </w:r>
      <w:r w:rsidRPr="003C6654">
        <w:rPr>
          <w:szCs w:val="24"/>
        </w:rPr>
        <w:t>K</w:t>
      </w:r>
      <w:r>
        <w:rPr>
          <w:szCs w:val="24"/>
        </w:rPr>
        <w:t>ooperacji</w:t>
      </w:r>
      <w:r w:rsidRPr="003C6654">
        <w:rPr>
          <w:szCs w:val="24"/>
        </w:rPr>
        <w:t>, spostrzeżeń, omówienie wy</w:t>
      </w:r>
      <w:r>
        <w:rPr>
          <w:szCs w:val="24"/>
        </w:rPr>
        <w:t>ników badań fokusowych -</w:t>
      </w:r>
      <w:r w:rsidRPr="003C6654">
        <w:rPr>
          <w:szCs w:val="24"/>
        </w:rPr>
        <w:t xml:space="preserve"> spotkanie prowadzone przez moderatora;</w:t>
      </w:r>
    </w:p>
    <w:p w:rsidR="000F0FC4" w:rsidRPr="003C6654" w:rsidRDefault="000F0FC4" w:rsidP="000F0FC4">
      <w:pPr>
        <w:ind w:left="708"/>
        <w:jc w:val="both"/>
        <w:rPr>
          <w:szCs w:val="24"/>
        </w:rPr>
      </w:pPr>
      <w:r w:rsidRPr="003C6654">
        <w:rPr>
          <w:szCs w:val="24"/>
        </w:rPr>
        <w:t xml:space="preserve">2 dzień (8h): </w:t>
      </w:r>
      <w:r>
        <w:rPr>
          <w:szCs w:val="24"/>
        </w:rPr>
        <w:t>spotkanie panelowe:  podsumowanie pilotażu w gminach, prezentacja wyników pilotażu przez przedstawicieli poszczególnych PZK</w:t>
      </w:r>
      <w:r w:rsidRPr="003C6654">
        <w:rPr>
          <w:szCs w:val="24"/>
        </w:rPr>
        <w:t xml:space="preserve">, </w:t>
      </w:r>
      <w:r>
        <w:rPr>
          <w:szCs w:val="24"/>
        </w:rPr>
        <w:t>-</w:t>
      </w:r>
      <w:r w:rsidRPr="00597566">
        <w:rPr>
          <w:szCs w:val="24"/>
        </w:rPr>
        <w:t xml:space="preserve"> </w:t>
      </w:r>
      <w:r w:rsidRPr="003C6654">
        <w:rPr>
          <w:szCs w:val="24"/>
        </w:rPr>
        <w:t>spotkanie prowadzone przez moderatora;</w:t>
      </w:r>
    </w:p>
    <w:p w:rsidR="000F0FC4" w:rsidRDefault="000F0FC4" w:rsidP="000F0FC4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Pr="003C6654">
        <w:rPr>
          <w:szCs w:val="24"/>
        </w:rPr>
        <w:t xml:space="preserve">3 dzień (8h): spotkanie robocze (burza mózgów) - wypracowanie </w:t>
      </w:r>
      <w:r>
        <w:rPr>
          <w:szCs w:val="24"/>
        </w:rPr>
        <w:t xml:space="preserve">wspólnych  </w:t>
      </w:r>
    </w:p>
    <w:p w:rsidR="000F0FC4" w:rsidRDefault="000F0FC4" w:rsidP="000F0FC4">
      <w:pPr>
        <w:jc w:val="both"/>
        <w:rPr>
          <w:szCs w:val="24"/>
        </w:rPr>
      </w:pPr>
      <w:r>
        <w:rPr>
          <w:szCs w:val="24"/>
        </w:rPr>
        <w:t xml:space="preserve">            wniosków i założeń do końcowego sprawozdania z pilotażu, przygotowanie </w:t>
      </w:r>
    </w:p>
    <w:p w:rsidR="000F0FC4" w:rsidRDefault="000F0FC4" w:rsidP="000F0FC4">
      <w:pPr>
        <w:jc w:val="both"/>
        <w:rPr>
          <w:szCs w:val="24"/>
        </w:rPr>
      </w:pPr>
      <w:r>
        <w:rPr>
          <w:szCs w:val="24"/>
        </w:rPr>
        <w:t xml:space="preserve">            rekomendacji i wspólnych uwag do modelu -</w:t>
      </w:r>
      <w:r w:rsidRPr="003C6654">
        <w:rPr>
          <w:szCs w:val="24"/>
        </w:rPr>
        <w:t xml:space="preserve"> spotkanie prowadzone przez moderatora.</w:t>
      </w:r>
    </w:p>
    <w:p w:rsidR="000F0FC4" w:rsidRDefault="000F0FC4" w:rsidP="000F0FC4">
      <w:pPr>
        <w:ind w:left="708"/>
        <w:jc w:val="both"/>
        <w:rPr>
          <w:szCs w:val="24"/>
        </w:rPr>
      </w:pPr>
    </w:p>
    <w:p w:rsidR="000F0FC4" w:rsidRDefault="000F0FC4" w:rsidP="000F0FC4">
      <w:pPr>
        <w:ind w:left="708"/>
        <w:jc w:val="both"/>
        <w:rPr>
          <w:szCs w:val="24"/>
        </w:rPr>
      </w:pPr>
      <w:r>
        <w:rPr>
          <w:szCs w:val="24"/>
        </w:rPr>
        <w:t xml:space="preserve">Zamawiający przeprowadzi rekrutację uczestników i poda orientacyjną liczbę oraz ich dane niezbędne do realizacji zamówienia. </w:t>
      </w:r>
    </w:p>
    <w:p w:rsidR="000F0FC4" w:rsidRPr="00A21D0C" w:rsidRDefault="000F0FC4" w:rsidP="000F0FC4">
      <w:pPr>
        <w:jc w:val="both"/>
        <w:rPr>
          <w:szCs w:val="24"/>
        </w:rPr>
      </w:pPr>
      <w:r w:rsidRPr="00A21D0C">
        <w:rPr>
          <w:b/>
          <w:szCs w:val="24"/>
        </w:rPr>
        <w:t>2) Obowiązki Wykonawcy:</w:t>
      </w:r>
    </w:p>
    <w:p w:rsidR="000F0FC4" w:rsidRDefault="000F0FC4" w:rsidP="000F0FC4">
      <w:pPr>
        <w:numPr>
          <w:ilvl w:val="1"/>
          <w:numId w:val="7"/>
        </w:numPr>
        <w:jc w:val="both"/>
        <w:rPr>
          <w:szCs w:val="24"/>
        </w:rPr>
      </w:pPr>
      <w:r>
        <w:rPr>
          <w:szCs w:val="24"/>
        </w:rPr>
        <w:t xml:space="preserve">Przedstawienie </w:t>
      </w:r>
      <w:r w:rsidRPr="00916BA2">
        <w:rPr>
          <w:szCs w:val="24"/>
        </w:rPr>
        <w:t>programu trzydniowego spotkania,</w:t>
      </w:r>
      <w:r>
        <w:rPr>
          <w:szCs w:val="24"/>
        </w:rPr>
        <w:t xml:space="preserve"> podanie nazw i adresów podmiotów, w których będzie realizowane wyżywienie oraz adres zaproponowanego hotelu do akceptacji przez Zamawiającego w terminie najpóźniej 10 dni przed planowanym terminem spotkania; prawidłowa realizacja programu spotkania,</w:t>
      </w:r>
    </w:p>
    <w:p w:rsidR="000F0FC4" w:rsidRPr="00916BA2" w:rsidRDefault="000F0FC4" w:rsidP="000F0FC4">
      <w:pPr>
        <w:numPr>
          <w:ilvl w:val="1"/>
          <w:numId w:val="7"/>
        </w:numPr>
        <w:jc w:val="both"/>
        <w:rPr>
          <w:szCs w:val="24"/>
        </w:rPr>
      </w:pPr>
      <w:r w:rsidRPr="00916BA2">
        <w:rPr>
          <w:szCs w:val="24"/>
        </w:rPr>
        <w:t xml:space="preserve">Zapewnienie transportu autokarowego dla uczestników, </w:t>
      </w:r>
    </w:p>
    <w:p w:rsidR="000F0FC4" w:rsidRPr="00FA7163" w:rsidRDefault="000F0FC4" w:rsidP="000F0FC4">
      <w:pPr>
        <w:numPr>
          <w:ilvl w:val="1"/>
          <w:numId w:val="7"/>
        </w:numPr>
        <w:jc w:val="both"/>
        <w:rPr>
          <w:szCs w:val="24"/>
        </w:rPr>
      </w:pPr>
      <w:r w:rsidRPr="00FA7163">
        <w:rPr>
          <w:szCs w:val="24"/>
        </w:rPr>
        <w:t>Ubezpieczenie wszystkich uczestników wyjazdu,</w:t>
      </w:r>
    </w:p>
    <w:p w:rsidR="000F0FC4" w:rsidRPr="00FA7163" w:rsidRDefault="000F0FC4" w:rsidP="000F0FC4">
      <w:pPr>
        <w:numPr>
          <w:ilvl w:val="1"/>
          <w:numId w:val="7"/>
        </w:numPr>
        <w:jc w:val="both"/>
        <w:rPr>
          <w:szCs w:val="24"/>
        </w:rPr>
      </w:pPr>
      <w:r w:rsidRPr="00FA7163">
        <w:rPr>
          <w:szCs w:val="24"/>
        </w:rPr>
        <w:t>Zapewnienie zakwaterowania dla wszystkich uczestników,</w:t>
      </w:r>
    </w:p>
    <w:p w:rsidR="000F0FC4" w:rsidRPr="00FA7163" w:rsidRDefault="000F0FC4" w:rsidP="000F0FC4">
      <w:pPr>
        <w:numPr>
          <w:ilvl w:val="1"/>
          <w:numId w:val="7"/>
        </w:numPr>
        <w:jc w:val="both"/>
        <w:rPr>
          <w:szCs w:val="24"/>
        </w:rPr>
      </w:pPr>
      <w:r w:rsidRPr="00FA7163">
        <w:rPr>
          <w:szCs w:val="24"/>
        </w:rPr>
        <w:t>Zapewnienie posiłków dla wszystkich uczestników,</w:t>
      </w:r>
    </w:p>
    <w:p w:rsidR="000F0FC4" w:rsidRPr="00FA7163" w:rsidRDefault="000F0FC4" w:rsidP="000F0FC4">
      <w:pPr>
        <w:numPr>
          <w:ilvl w:val="1"/>
          <w:numId w:val="7"/>
        </w:numPr>
        <w:jc w:val="both"/>
        <w:rPr>
          <w:szCs w:val="24"/>
        </w:rPr>
      </w:pPr>
      <w:r w:rsidRPr="00FA7163">
        <w:rPr>
          <w:szCs w:val="24"/>
        </w:rPr>
        <w:t>Zapewnienie osoby sprawującej nadzór nad organizacją wyjazdu i realizacją programu merytorycznego</w:t>
      </w:r>
      <w:r>
        <w:rPr>
          <w:szCs w:val="24"/>
        </w:rPr>
        <w:t xml:space="preserve"> (osoba organizacyjna/opiekun spotkania)</w:t>
      </w:r>
      <w:r>
        <w:rPr>
          <w:rStyle w:val="Odwoanieprzypisudolnego"/>
          <w:szCs w:val="24"/>
        </w:rPr>
        <w:footnoteReference w:id="1"/>
      </w:r>
      <w:r w:rsidRPr="00FA7163">
        <w:rPr>
          <w:szCs w:val="24"/>
        </w:rPr>
        <w:t>,</w:t>
      </w:r>
    </w:p>
    <w:p w:rsidR="000F0FC4" w:rsidRDefault="000F0FC4" w:rsidP="000F0FC4">
      <w:pPr>
        <w:pStyle w:val="Akapitzlist"/>
        <w:numPr>
          <w:ilvl w:val="1"/>
          <w:numId w:val="7"/>
        </w:numPr>
        <w:jc w:val="both"/>
        <w:rPr>
          <w:szCs w:val="24"/>
        </w:rPr>
      </w:pPr>
      <w:r w:rsidRPr="00916BA2">
        <w:rPr>
          <w:szCs w:val="24"/>
        </w:rPr>
        <w:t>Zapewnienie moderatora</w:t>
      </w:r>
      <w:r>
        <w:rPr>
          <w:rStyle w:val="Odwoanieprzypisudolnego"/>
          <w:szCs w:val="24"/>
        </w:rPr>
        <w:footnoteReference w:id="2"/>
      </w:r>
      <w:r>
        <w:rPr>
          <w:szCs w:val="24"/>
        </w:rPr>
        <w:t xml:space="preserve"> oraz jego</w:t>
      </w:r>
      <w:r w:rsidRPr="00916BA2">
        <w:rPr>
          <w:szCs w:val="24"/>
        </w:rPr>
        <w:t xml:space="preserve"> ewentualnego wynagrodzenia,</w:t>
      </w:r>
    </w:p>
    <w:p w:rsidR="000F0FC4" w:rsidRDefault="000F0FC4" w:rsidP="000F0FC4">
      <w:pPr>
        <w:pStyle w:val="Akapitzlist"/>
        <w:numPr>
          <w:ilvl w:val="1"/>
          <w:numId w:val="7"/>
        </w:numPr>
        <w:jc w:val="both"/>
        <w:rPr>
          <w:szCs w:val="24"/>
        </w:rPr>
      </w:pPr>
      <w:r w:rsidRPr="00916BA2">
        <w:rPr>
          <w:szCs w:val="24"/>
        </w:rPr>
        <w:t>Zapewnienie miejsca/sali prze</w:t>
      </w:r>
      <w:r>
        <w:rPr>
          <w:szCs w:val="24"/>
        </w:rPr>
        <w:t>prowadzenia spotkania</w:t>
      </w:r>
      <w:r w:rsidRPr="00916BA2">
        <w:rPr>
          <w:szCs w:val="24"/>
        </w:rPr>
        <w:t xml:space="preserve"> oraz wynag</w:t>
      </w:r>
      <w:r>
        <w:rPr>
          <w:szCs w:val="24"/>
        </w:rPr>
        <w:t>rodzenia za ewentualny wynajem.</w:t>
      </w:r>
    </w:p>
    <w:p w:rsidR="000F0FC4" w:rsidRDefault="000F0FC4" w:rsidP="000F0FC4">
      <w:pPr>
        <w:ind w:left="708"/>
        <w:jc w:val="both"/>
        <w:rPr>
          <w:b/>
          <w:szCs w:val="24"/>
        </w:rPr>
      </w:pPr>
      <w:r>
        <w:rPr>
          <w:b/>
          <w:szCs w:val="24"/>
        </w:rPr>
        <w:t>Punkty od a) do h</w:t>
      </w:r>
      <w:r w:rsidRPr="00ED6C43">
        <w:rPr>
          <w:b/>
          <w:szCs w:val="24"/>
        </w:rPr>
        <w:t>) wskazane powyżej Wykonawca realizuje zgodnie</w:t>
      </w:r>
      <w:r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ED6C43">
        <w:rPr>
          <w:b/>
          <w:szCs w:val="24"/>
        </w:rPr>
        <w:t xml:space="preserve">z pozostałymi  zapisami  niniejszego opisu przedmiotu zamówienia. </w:t>
      </w:r>
    </w:p>
    <w:p w:rsidR="000F0FC4" w:rsidRPr="00ED6C43" w:rsidRDefault="000F0FC4" w:rsidP="000F0FC4">
      <w:pPr>
        <w:ind w:left="708"/>
        <w:jc w:val="both"/>
        <w:rPr>
          <w:b/>
          <w:szCs w:val="24"/>
        </w:rPr>
      </w:pPr>
      <w:r>
        <w:rPr>
          <w:b/>
          <w:szCs w:val="24"/>
        </w:rPr>
        <w:t>Wszystkie obiekty muszą spełniać wymogi dotyczące dostosowania do potrzeb osób niepełnosprawnych (w tym dla osób z dysfunkcjami narządów ruchu), np. winda, podjazd, miejsca parkingowe.</w:t>
      </w:r>
    </w:p>
    <w:p w:rsidR="000F0FC4" w:rsidRPr="00A21D0C" w:rsidRDefault="000F0FC4" w:rsidP="000F0FC4">
      <w:pPr>
        <w:jc w:val="both"/>
        <w:rPr>
          <w:szCs w:val="24"/>
        </w:rPr>
      </w:pPr>
      <w:r>
        <w:rPr>
          <w:b/>
          <w:bCs/>
          <w:szCs w:val="24"/>
        </w:rPr>
        <w:t xml:space="preserve">3) </w:t>
      </w:r>
      <w:r w:rsidRPr="00A21D0C">
        <w:rPr>
          <w:b/>
          <w:bCs/>
          <w:szCs w:val="24"/>
        </w:rPr>
        <w:t xml:space="preserve">Miejsce realizacji: </w:t>
      </w:r>
    </w:p>
    <w:p w:rsidR="000F0FC4" w:rsidRDefault="000F0FC4" w:rsidP="000F0FC4">
      <w:pPr>
        <w:ind w:left="708"/>
        <w:jc w:val="both"/>
        <w:rPr>
          <w:szCs w:val="24"/>
        </w:rPr>
      </w:pPr>
      <w:r w:rsidRPr="003C6654">
        <w:rPr>
          <w:szCs w:val="24"/>
        </w:rPr>
        <w:t>Spotkanie odbędzie się w hotelu znajdującym się w granicach woj</w:t>
      </w:r>
      <w:r>
        <w:rPr>
          <w:szCs w:val="24"/>
        </w:rPr>
        <w:t xml:space="preserve">ewództw: </w:t>
      </w:r>
      <w:r w:rsidRPr="003C6654">
        <w:rPr>
          <w:szCs w:val="24"/>
        </w:rPr>
        <w:t>podlaskiego</w:t>
      </w:r>
      <w:r>
        <w:rPr>
          <w:szCs w:val="24"/>
        </w:rPr>
        <w:t xml:space="preserve"> lub mazowieckiego lub lubelskiego lub podkarpackiego lub świętokrzyskiego</w:t>
      </w:r>
      <w:r w:rsidRPr="003C6654">
        <w:rPr>
          <w:szCs w:val="24"/>
        </w:rPr>
        <w:t>. Hotel powinien posiadać</w:t>
      </w:r>
      <w:r>
        <w:rPr>
          <w:szCs w:val="24"/>
        </w:rPr>
        <w:t xml:space="preserve"> standard hotelu</w:t>
      </w:r>
      <w:r w:rsidRPr="003C6654">
        <w:rPr>
          <w:szCs w:val="24"/>
        </w:rPr>
        <w:t xml:space="preserve"> min. 3 gwiazdki </w:t>
      </w:r>
      <w:r>
        <w:rPr>
          <w:szCs w:val="24"/>
        </w:rPr>
        <w:br/>
      </w:r>
      <w:r w:rsidRPr="003C6654">
        <w:rPr>
          <w:szCs w:val="24"/>
        </w:rPr>
        <w:t>w rozumieniu przepisów rozporządzenia Ministra Gospodarki i Pracy z dna 19 sierpnia 2004 r. w sprawie obiektów hotelarskich i innych obiektów, w których są świadczone usługi hotelarskie. Usługa hotelarska, gastronomiczna i szkoleniowa świadczona</w:t>
      </w:r>
      <w:r>
        <w:rPr>
          <w:szCs w:val="24"/>
        </w:rPr>
        <w:t xml:space="preserve"> będzie</w:t>
      </w:r>
      <w:r w:rsidRPr="003C6654">
        <w:rPr>
          <w:szCs w:val="24"/>
        </w:rPr>
        <w:t xml:space="preserve"> w jednym obiekcie. O doborze miejsca zdecyduje </w:t>
      </w:r>
      <w:r>
        <w:rPr>
          <w:szCs w:val="24"/>
        </w:rPr>
        <w:t>Zamawiający</w:t>
      </w:r>
      <w:r w:rsidRPr="003C6654">
        <w:rPr>
          <w:szCs w:val="24"/>
        </w:rPr>
        <w:t>.</w:t>
      </w:r>
    </w:p>
    <w:p w:rsidR="000F0FC4" w:rsidRPr="00A21D0C" w:rsidRDefault="000F0FC4" w:rsidP="000F0FC4">
      <w:pPr>
        <w:jc w:val="both"/>
        <w:rPr>
          <w:szCs w:val="24"/>
        </w:rPr>
      </w:pPr>
      <w:r>
        <w:rPr>
          <w:b/>
          <w:szCs w:val="24"/>
        </w:rPr>
        <w:lastRenderedPageBreak/>
        <w:t xml:space="preserve">4) </w:t>
      </w:r>
      <w:r w:rsidRPr="00A21D0C">
        <w:rPr>
          <w:b/>
          <w:szCs w:val="24"/>
        </w:rPr>
        <w:t>Transport</w:t>
      </w:r>
      <w:r>
        <w:rPr>
          <w:b/>
          <w:szCs w:val="24"/>
        </w:rPr>
        <w:t>:</w:t>
      </w:r>
    </w:p>
    <w:p w:rsidR="000F0FC4" w:rsidRDefault="000F0FC4" w:rsidP="000F0FC4">
      <w:pPr>
        <w:numPr>
          <w:ilvl w:val="1"/>
          <w:numId w:val="4"/>
        </w:numPr>
        <w:tabs>
          <w:tab w:val="left" w:pos="742"/>
        </w:tabs>
        <w:jc w:val="both"/>
        <w:rPr>
          <w:szCs w:val="24"/>
        </w:rPr>
      </w:pPr>
      <w:r w:rsidRPr="00797C4C">
        <w:rPr>
          <w:szCs w:val="24"/>
        </w:rPr>
        <w:t>Zorganizowanie i zapewnienie transportu osobom biorącym udział</w:t>
      </w:r>
      <w:r>
        <w:rPr>
          <w:szCs w:val="24"/>
        </w:rPr>
        <w:t xml:space="preserve"> w spotkaniu</w:t>
      </w:r>
      <w:r w:rsidRPr="00797C4C">
        <w:rPr>
          <w:szCs w:val="24"/>
        </w:rPr>
        <w:t xml:space="preserve"> bezpiecznym i odpowiednio do tego celu przygotowanym środkiem transportu, zgodnie z wymogami ustawy Prawo o ruchu drogowym, dostosowanym do przewozu liczby osób wraz z bagażami,</w:t>
      </w:r>
    </w:p>
    <w:p w:rsidR="000F0FC4" w:rsidRPr="00797C4C" w:rsidRDefault="000F0FC4" w:rsidP="000F0FC4">
      <w:pPr>
        <w:numPr>
          <w:ilvl w:val="1"/>
          <w:numId w:val="4"/>
        </w:numPr>
        <w:tabs>
          <w:tab w:val="left" w:pos="742"/>
        </w:tabs>
        <w:jc w:val="both"/>
        <w:rPr>
          <w:szCs w:val="24"/>
        </w:rPr>
      </w:pPr>
      <w:r w:rsidRPr="00797C4C">
        <w:rPr>
          <w:szCs w:val="24"/>
        </w:rPr>
        <w:t>Wykonawca zapewni do nieprzerwanej, całodobowej dyspozycji Zamawiającego autokar, spełniający co najmniej następujące warunki:</w:t>
      </w:r>
    </w:p>
    <w:p w:rsidR="000F0FC4" w:rsidRPr="007E15C7" w:rsidRDefault="000F0FC4" w:rsidP="000F0FC4">
      <w:pPr>
        <w:pStyle w:val="Akapitzlist"/>
        <w:tabs>
          <w:tab w:val="left" w:pos="742"/>
        </w:tabs>
        <w:ind w:left="1080"/>
        <w:jc w:val="both"/>
        <w:rPr>
          <w:szCs w:val="24"/>
        </w:rPr>
      </w:pPr>
      <w:r>
        <w:rPr>
          <w:szCs w:val="24"/>
        </w:rPr>
        <w:tab/>
      </w:r>
      <w:r w:rsidRPr="007E15C7">
        <w:rPr>
          <w:szCs w:val="24"/>
        </w:rPr>
        <w:t>- musi posiadać sprawną klimatyzację oraz ogrzewanie,</w:t>
      </w:r>
    </w:p>
    <w:p w:rsidR="000F0FC4" w:rsidRPr="007E15C7" w:rsidRDefault="000F0FC4" w:rsidP="000F0FC4">
      <w:pPr>
        <w:pStyle w:val="Akapitzlist"/>
        <w:tabs>
          <w:tab w:val="left" w:pos="742"/>
        </w:tabs>
        <w:ind w:left="1080"/>
        <w:jc w:val="both"/>
        <w:rPr>
          <w:szCs w:val="24"/>
        </w:rPr>
      </w:pPr>
      <w:r>
        <w:rPr>
          <w:szCs w:val="24"/>
        </w:rPr>
        <w:tab/>
      </w:r>
      <w:r w:rsidRPr="007E15C7">
        <w:rPr>
          <w:szCs w:val="24"/>
        </w:rPr>
        <w:t>- musi być sprawny i posiadać aktualne badania techniczne,</w:t>
      </w:r>
    </w:p>
    <w:p w:rsidR="000F0FC4" w:rsidRPr="007E15C7" w:rsidRDefault="000F0FC4" w:rsidP="000F0FC4">
      <w:pPr>
        <w:pStyle w:val="Akapitzlist"/>
        <w:tabs>
          <w:tab w:val="left" w:pos="742"/>
        </w:tabs>
        <w:ind w:left="1416"/>
        <w:jc w:val="both"/>
        <w:rPr>
          <w:szCs w:val="24"/>
        </w:rPr>
      </w:pPr>
      <w:r w:rsidRPr="007E15C7">
        <w:rPr>
          <w:szCs w:val="24"/>
        </w:rPr>
        <w:t>- pojazd nie starszy niż 10 lat (na dzień rozpoczęcia świadczenia usługi), liczba miejsc siedzących dla pasażerów</w:t>
      </w:r>
      <w:r>
        <w:rPr>
          <w:szCs w:val="24"/>
        </w:rPr>
        <w:t xml:space="preserve"> </w:t>
      </w:r>
      <w:r w:rsidRPr="007E15C7">
        <w:rPr>
          <w:szCs w:val="24"/>
        </w:rPr>
        <w:t xml:space="preserve">– nie mniej niż </w:t>
      </w:r>
      <w:r>
        <w:rPr>
          <w:szCs w:val="24"/>
        </w:rPr>
        <w:t>42</w:t>
      </w:r>
      <w:r w:rsidRPr="007E15C7">
        <w:rPr>
          <w:szCs w:val="24"/>
        </w:rPr>
        <w:t xml:space="preserve"> </w:t>
      </w:r>
      <w:r>
        <w:rPr>
          <w:szCs w:val="24"/>
        </w:rPr>
        <w:t xml:space="preserve">uczestników spotkania  </w:t>
      </w:r>
      <w:r w:rsidRPr="007E15C7">
        <w:rPr>
          <w:szCs w:val="24"/>
        </w:rPr>
        <w:t xml:space="preserve">wskazanych przez Zamawiającego </w:t>
      </w:r>
      <w:r>
        <w:rPr>
          <w:szCs w:val="24"/>
        </w:rPr>
        <w:t>oraz osoby sprawującej nadzór nad organizacją wycieczek i ewentualnego moderatora</w:t>
      </w:r>
      <w:r w:rsidRPr="007E15C7">
        <w:rPr>
          <w:szCs w:val="24"/>
        </w:rPr>
        <w:t>,</w:t>
      </w:r>
    </w:p>
    <w:p w:rsidR="000F0FC4" w:rsidRDefault="000F0FC4" w:rsidP="000F0FC4">
      <w:pPr>
        <w:pStyle w:val="Akapitzlist"/>
        <w:tabs>
          <w:tab w:val="left" w:pos="742"/>
        </w:tabs>
        <w:ind w:left="1416"/>
        <w:jc w:val="both"/>
        <w:rPr>
          <w:szCs w:val="24"/>
        </w:rPr>
      </w:pPr>
      <w:r w:rsidRPr="007E15C7">
        <w:rPr>
          <w:szCs w:val="24"/>
        </w:rPr>
        <w:t xml:space="preserve">- pojazd o konstrukcji umożliwiającej przewóz bagażu przez każdego </w:t>
      </w:r>
      <w:r w:rsidRPr="007E15C7">
        <w:rPr>
          <w:szCs w:val="24"/>
        </w:rPr>
        <w:br/>
        <w:t xml:space="preserve">z </w:t>
      </w:r>
      <w:r>
        <w:rPr>
          <w:szCs w:val="24"/>
        </w:rPr>
        <w:t>uczestników</w:t>
      </w:r>
      <w:r w:rsidRPr="007E15C7">
        <w:rPr>
          <w:szCs w:val="24"/>
        </w:rPr>
        <w:t xml:space="preserve"> (tj. </w:t>
      </w:r>
      <w:r>
        <w:rPr>
          <w:szCs w:val="24"/>
        </w:rPr>
        <w:t>42 uczestników spotkania wskazanych przez Zamawiającego oraz osoby sprawującej nadzór nad organizacją wycieczek i ewentualnego moderatora</w:t>
      </w:r>
      <w:r w:rsidRPr="007E15C7">
        <w:rPr>
          <w:szCs w:val="24"/>
        </w:rPr>
        <w:t xml:space="preserve">) o wadze do 20 kg w luku bagażowym oraz bagażu podręcznego </w:t>
      </w:r>
      <w:r>
        <w:rPr>
          <w:szCs w:val="24"/>
        </w:rPr>
        <w:br/>
      </w:r>
      <w:r w:rsidRPr="007E15C7">
        <w:rPr>
          <w:szCs w:val="24"/>
        </w:rPr>
        <w:t>o wadze do 6 kg w kabinie autokaru,</w:t>
      </w:r>
    </w:p>
    <w:p w:rsidR="000F0FC4" w:rsidRDefault="000F0FC4" w:rsidP="000F0FC4">
      <w:pPr>
        <w:numPr>
          <w:ilvl w:val="1"/>
          <w:numId w:val="4"/>
        </w:numPr>
        <w:tabs>
          <w:tab w:val="left" w:pos="317"/>
        </w:tabs>
        <w:contextualSpacing/>
        <w:jc w:val="both"/>
        <w:rPr>
          <w:szCs w:val="24"/>
        </w:rPr>
      </w:pPr>
      <w:r w:rsidRPr="00797C4C">
        <w:rPr>
          <w:szCs w:val="24"/>
        </w:rPr>
        <w:t>Transport uczestników</w:t>
      </w:r>
      <w:r>
        <w:rPr>
          <w:szCs w:val="24"/>
        </w:rPr>
        <w:t xml:space="preserve"> spotkania</w:t>
      </w:r>
      <w:r w:rsidRPr="00797C4C">
        <w:rPr>
          <w:szCs w:val="24"/>
        </w:rPr>
        <w:t xml:space="preserve"> odbywać się będzie zgodnie</w:t>
      </w:r>
      <w:r>
        <w:rPr>
          <w:szCs w:val="24"/>
        </w:rPr>
        <w:t xml:space="preserve"> </w:t>
      </w:r>
      <w:r w:rsidRPr="00797C4C">
        <w:rPr>
          <w:szCs w:val="24"/>
        </w:rPr>
        <w:t>z ramowym harmonogramem, z Lu</w:t>
      </w:r>
      <w:r>
        <w:rPr>
          <w:szCs w:val="24"/>
        </w:rPr>
        <w:t xml:space="preserve">blina do miejsca spotkania </w:t>
      </w:r>
      <w:r w:rsidRPr="00797C4C">
        <w:rPr>
          <w:szCs w:val="24"/>
        </w:rPr>
        <w:t>i z powrote</w:t>
      </w:r>
      <w:r>
        <w:rPr>
          <w:szCs w:val="24"/>
        </w:rPr>
        <w:t xml:space="preserve">m oraz w trakcie spotkania zgodnie z potrzebami. </w:t>
      </w:r>
      <w:r w:rsidRPr="00797C4C">
        <w:rPr>
          <w:szCs w:val="24"/>
        </w:rPr>
        <w:t>Cena transportu powinna uwzględniać koszt paliwa</w:t>
      </w:r>
      <w:r>
        <w:rPr>
          <w:szCs w:val="24"/>
        </w:rPr>
        <w:t xml:space="preserve"> </w:t>
      </w:r>
      <w:r w:rsidRPr="00797C4C">
        <w:rPr>
          <w:szCs w:val="24"/>
        </w:rPr>
        <w:t xml:space="preserve">i amortyzacji pojazdu, dowóz do miejsc </w:t>
      </w:r>
      <w:r>
        <w:rPr>
          <w:szCs w:val="24"/>
        </w:rPr>
        <w:t>dobrych praktyk</w:t>
      </w:r>
      <w:r w:rsidRPr="00797C4C">
        <w:rPr>
          <w:szCs w:val="24"/>
        </w:rPr>
        <w:t>, każdorazowy dowóz do miejsca zakwaterowania uczestników</w:t>
      </w:r>
      <w:r>
        <w:rPr>
          <w:szCs w:val="24"/>
        </w:rPr>
        <w:t>.</w:t>
      </w:r>
    </w:p>
    <w:p w:rsidR="000F0FC4" w:rsidRPr="00641D0D" w:rsidRDefault="000F0FC4" w:rsidP="000F0FC4">
      <w:pPr>
        <w:numPr>
          <w:ilvl w:val="1"/>
          <w:numId w:val="4"/>
        </w:numPr>
        <w:tabs>
          <w:tab w:val="left" w:pos="317"/>
        </w:tabs>
        <w:contextualSpacing/>
        <w:jc w:val="both"/>
        <w:rPr>
          <w:szCs w:val="24"/>
        </w:rPr>
      </w:pPr>
      <w:r w:rsidRPr="00641D0D">
        <w:rPr>
          <w:szCs w:val="24"/>
        </w:rPr>
        <w:t xml:space="preserve">Wykonawca powinien w pełni przestrzegać bezpieczeństwa wszystkich przewożonych osób w autokarze, zabezpieczyć na własny koszt wszelkie środki konieczne do udzielenia pierwszej </w:t>
      </w:r>
      <w:r>
        <w:rPr>
          <w:szCs w:val="24"/>
        </w:rPr>
        <w:t xml:space="preserve">pomocy w czasie przebywania osób </w:t>
      </w:r>
      <w:r w:rsidRPr="00641D0D">
        <w:rPr>
          <w:szCs w:val="24"/>
        </w:rPr>
        <w:t xml:space="preserve">w autokarze oraz dbać </w:t>
      </w:r>
      <w:r>
        <w:rPr>
          <w:szCs w:val="24"/>
        </w:rPr>
        <w:br/>
      </w:r>
      <w:r w:rsidRPr="00641D0D">
        <w:rPr>
          <w:szCs w:val="24"/>
        </w:rPr>
        <w:t>o czystość i porządek w autokarze.</w:t>
      </w:r>
    </w:p>
    <w:p w:rsidR="000F0FC4" w:rsidRPr="00641D0D" w:rsidRDefault="000F0FC4" w:rsidP="000F0FC4">
      <w:pPr>
        <w:numPr>
          <w:ilvl w:val="1"/>
          <w:numId w:val="4"/>
        </w:numPr>
        <w:tabs>
          <w:tab w:val="left" w:pos="317"/>
        </w:tabs>
        <w:contextualSpacing/>
        <w:jc w:val="both"/>
        <w:rPr>
          <w:szCs w:val="24"/>
        </w:rPr>
      </w:pPr>
      <w:r w:rsidRPr="00641D0D">
        <w:rPr>
          <w:szCs w:val="24"/>
        </w:rPr>
        <w:t>Zamawiający nie ponosi odpowiedzialności za szkodę wyrządzoną osobom trzecim przez Wykonawcę podczas wykonywania przedmiotu zamówienia.</w:t>
      </w:r>
    </w:p>
    <w:p w:rsidR="000F0FC4" w:rsidRPr="00641D0D" w:rsidRDefault="000F0FC4" w:rsidP="000F0FC4">
      <w:pPr>
        <w:numPr>
          <w:ilvl w:val="1"/>
          <w:numId w:val="4"/>
        </w:numPr>
        <w:tabs>
          <w:tab w:val="left" w:pos="317"/>
        </w:tabs>
        <w:contextualSpacing/>
        <w:jc w:val="both"/>
        <w:rPr>
          <w:szCs w:val="24"/>
        </w:rPr>
      </w:pPr>
      <w:r w:rsidRPr="00641D0D">
        <w:rPr>
          <w:szCs w:val="24"/>
        </w:rPr>
        <w:t>Zamawiający nie pokrywa w ramach oddzielnej odpłatności kosztów Wykonawcy związanych z opłatami drogowymi w kraju (w tym za przejazd autostradą) oraz opłatami parkingowymi jak i korzystaniem przez Wykonawcę z obsługi technicznej pojazdu (toaleta, klimatyzacja). Wykonawca wszystkie te koszty powinien uwzględnić w stawce za km przejazdu.</w:t>
      </w:r>
    </w:p>
    <w:p w:rsidR="000F0FC4" w:rsidRPr="00641D0D" w:rsidRDefault="000F0FC4" w:rsidP="000F0FC4">
      <w:pPr>
        <w:numPr>
          <w:ilvl w:val="1"/>
          <w:numId w:val="4"/>
        </w:numPr>
        <w:tabs>
          <w:tab w:val="left" w:pos="317"/>
        </w:tabs>
        <w:contextualSpacing/>
        <w:jc w:val="both"/>
        <w:rPr>
          <w:szCs w:val="24"/>
        </w:rPr>
      </w:pPr>
      <w:r w:rsidRPr="00641D0D">
        <w:rPr>
          <w:szCs w:val="24"/>
        </w:rPr>
        <w:t>Wykonawca zapewni kierowców do wymienionego wyżej pojazdu</w:t>
      </w:r>
      <w:r>
        <w:rPr>
          <w:szCs w:val="24"/>
        </w:rPr>
        <w:t xml:space="preserve">, </w:t>
      </w:r>
      <w:r w:rsidRPr="00641D0D">
        <w:rPr>
          <w:szCs w:val="24"/>
        </w:rPr>
        <w:t>pozostających do dyspozycji na czas realizacji zamówienia. Zamawiający zastrzega sobie prawo do wezwania odpowiednich służb celem przeprowadzenia kontroli stanu trzeźwości kierowców w każdym momencie trwania transportu. Zamawiający zastrzega sobie prawo wezwania odpowiednich służb, celem sprawdz</w:t>
      </w:r>
      <w:r>
        <w:rPr>
          <w:szCs w:val="24"/>
        </w:rPr>
        <w:t>enia stanu technicznego pojazdu</w:t>
      </w:r>
      <w:r w:rsidRPr="00641D0D">
        <w:rPr>
          <w:szCs w:val="24"/>
        </w:rPr>
        <w:t>. W przypadku stwierdzenia, iż autokar jest niesprawny technicznie lub nie  spełnia wymaganego standardu Zamawiający ma prawo żądać podstawienia autokaru sprawnego o wymaganym standardzie</w:t>
      </w:r>
      <w:r>
        <w:rPr>
          <w:szCs w:val="24"/>
        </w:rPr>
        <w:t xml:space="preserve"> </w:t>
      </w:r>
      <w:r w:rsidRPr="00641D0D">
        <w:rPr>
          <w:szCs w:val="24"/>
        </w:rPr>
        <w:t>a Wykonawca</w:t>
      </w:r>
      <w:r>
        <w:rPr>
          <w:szCs w:val="24"/>
        </w:rPr>
        <w:t xml:space="preserve"> ma to żądanie spełnić. Jeżeli W</w:t>
      </w:r>
      <w:r w:rsidRPr="00641D0D">
        <w:rPr>
          <w:szCs w:val="24"/>
        </w:rPr>
        <w:t xml:space="preserve">ykonawca nie wywiąże się z tego </w:t>
      </w:r>
      <w:r>
        <w:rPr>
          <w:szCs w:val="24"/>
        </w:rPr>
        <w:t>obowiązku Zamawiający na koszt W</w:t>
      </w:r>
      <w:r w:rsidRPr="00641D0D">
        <w:rPr>
          <w:szCs w:val="24"/>
        </w:rPr>
        <w:t xml:space="preserve">ykonawcy podstawi sprawny autokar o wymaganym standardzie od innego podmiotu. </w:t>
      </w:r>
      <w:r w:rsidRPr="00641D0D">
        <w:rPr>
          <w:szCs w:val="24"/>
        </w:rPr>
        <w:lastRenderedPageBreak/>
        <w:t>Zamawiający nie dopuszcza możliwości korzystania ze środków transportu zbiorowego.</w:t>
      </w:r>
    </w:p>
    <w:p w:rsidR="000F0FC4" w:rsidRPr="00641D0D" w:rsidRDefault="000F0FC4" w:rsidP="000F0FC4">
      <w:pPr>
        <w:numPr>
          <w:ilvl w:val="1"/>
          <w:numId w:val="4"/>
        </w:numPr>
        <w:jc w:val="both"/>
        <w:rPr>
          <w:szCs w:val="24"/>
        </w:rPr>
      </w:pPr>
      <w:r w:rsidRPr="00641D0D">
        <w:rPr>
          <w:bCs/>
          <w:szCs w:val="24"/>
        </w:rPr>
        <w:t>W przypadku awarii podstawionego do wykonania usługi pojazdu, powodującej, że niemożliwe jest uruchomienie pojazdu lub jazda nim naraża jego pasażerów na niebezpieczeństwo lub jest niezgodna z przepisami prawa Wykonawca ma obowiązek niezwłocznie zapewnić inny pojazd o tych samych parametrach i tym samym standardzie, na własny koszt.</w:t>
      </w:r>
    </w:p>
    <w:p w:rsidR="000F0FC4" w:rsidRPr="00641D0D" w:rsidRDefault="000F0FC4" w:rsidP="000F0FC4">
      <w:pPr>
        <w:numPr>
          <w:ilvl w:val="1"/>
          <w:numId w:val="4"/>
        </w:numPr>
        <w:tabs>
          <w:tab w:val="left" w:pos="742"/>
        </w:tabs>
        <w:jc w:val="both"/>
        <w:rPr>
          <w:szCs w:val="24"/>
        </w:rPr>
      </w:pPr>
      <w:r w:rsidRPr="00641D0D">
        <w:rPr>
          <w:szCs w:val="24"/>
        </w:rPr>
        <w:t>Zamawiający zastrzega, że koszty zakwaterowania i wyżywienia kierowcy</w:t>
      </w:r>
      <w:r>
        <w:rPr>
          <w:szCs w:val="24"/>
        </w:rPr>
        <w:t>/kierowców</w:t>
      </w:r>
      <w:r w:rsidRPr="00641D0D">
        <w:rPr>
          <w:szCs w:val="24"/>
        </w:rPr>
        <w:t xml:space="preserve"> pokrywa Wykonawca.</w:t>
      </w:r>
    </w:p>
    <w:p w:rsidR="000F0FC4" w:rsidRPr="00641D0D" w:rsidRDefault="000F0FC4" w:rsidP="000F0FC4">
      <w:pPr>
        <w:numPr>
          <w:ilvl w:val="1"/>
          <w:numId w:val="4"/>
        </w:numPr>
        <w:tabs>
          <w:tab w:val="left" w:pos="742"/>
        </w:tabs>
        <w:jc w:val="both"/>
        <w:rPr>
          <w:szCs w:val="24"/>
        </w:rPr>
      </w:pPr>
      <w:r w:rsidRPr="00641D0D">
        <w:rPr>
          <w:szCs w:val="24"/>
        </w:rPr>
        <w:t xml:space="preserve">Zapewnienie jednego miejsca parkingowego dla środka transportu, w dniach, </w:t>
      </w:r>
      <w:r w:rsidRPr="00641D0D">
        <w:rPr>
          <w:szCs w:val="24"/>
        </w:rPr>
        <w:br/>
        <w:t xml:space="preserve">w których odbywać się będzie </w:t>
      </w:r>
      <w:r>
        <w:rPr>
          <w:szCs w:val="24"/>
        </w:rPr>
        <w:t>spotkanie</w:t>
      </w:r>
      <w:r w:rsidRPr="00641D0D">
        <w:rPr>
          <w:szCs w:val="24"/>
        </w:rPr>
        <w:t xml:space="preserve">. Miejsce parkingowe musi być usytuowane bezpośrednio przy hotelu/ośrodku, w którym organizowana jest </w:t>
      </w:r>
      <w:r>
        <w:rPr>
          <w:szCs w:val="24"/>
        </w:rPr>
        <w:t>spotkanie</w:t>
      </w:r>
      <w:r w:rsidRPr="00641D0D">
        <w:rPr>
          <w:szCs w:val="24"/>
        </w:rPr>
        <w:t xml:space="preserve"> lub </w:t>
      </w:r>
      <w:r>
        <w:rPr>
          <w:szCs w:val="24"/>
        </w:rPr>
        <w:br/>
      </w:r>
      <w:r w:rsidRPr="00641D0D">
        <w:rPr>
          <w:szCs w:val="24"/>
        </w:rPr>
        <w:t>w odległości nie większej niż 500 metrów.</w:t>
      </w:r>
    </w:p>
    <w:p w:rsidR="000F0FC4" w:rsidRPr="00641D0D" w:rsidRDefault="000F0FC4" w:rsidP="000F0FC4">
      <w:pPr>
        <w:numPr>
          <w:ilvl w:val="1"/>
          <w:numId w:val="4"/>
        </w:numPr>
        <w:tabs>
          <w:tab w:val="left" w:pos="742"/>
        </w:tabs>
        <w:jc w:val="both"/>
        <w:rPr>
          <w:szCs w:val="24"/>
        </w:rPr>
      </w:pPr>
      <w:r w:rsidRPr="00641D0D">
        <w:rPr>
          <w:szCs w:val="24"/>
        </w:rPr>
        <w:t xml:space="preserve">Zamawiający może przed terminem </w:t>
      </w:r>
      <w:r>
        <w:rPr>
          <w:szCs w:val="24"/>
        </w:rPr>
        <w:t>spotkania</w:t>
      </w:r>
      <w:r w:rsidRPr="00641D0D">
        <w:rPr>
          <w:szCs w:val="24"/>
        </w:rPr>
        <w:t xml:space="preserve"> lub w jej trakcie zażądać od </w:t>
      </w:r>
      <w:r>
        <w:rPr>
          <w:szCs w:val="24"/>
        </w:rPr>
        <w:t>W</w:t>
      </w:r>
      <w:r w:rsidRPr="00641D0D">
        <w:rPr>
          <w:szCs w:val="24"/>
        </w:rPr>
        <w:t xml:space="preserve">ykonawcy do wglądu dokumentów potwierdzających spełnianie powyższych wymagań. </w:t>
      </w:r>
    </w:p>
    <w:p w:rsidR="000F0FC4" w:rsidRPr="00A21D0C" w:rsidRDefault="000F0FC4" w:rsidP="000F0FC4">
      <w:pPr>
        <w:jc w:val="both"/>
        <w:rPr>
          <w:b/>
          <w:szCs w:val="24"/>
        </w:rPr>
      </w:pPr>
      <w:r>
        <w:rPr>
          <w:b/>
          <w:szCs w:val="24"/>
        </w:rPr>
        <w:t xml:space="preserve">5) </w:t>
      </w:r>
      <w:r w:rsidRPr="00A21D0C">
        <w:rPr>
          <w:b/>
          <w:szCs w:val="24"/>
        </w:rPr>
        <w:t>Zakwaterowanie</w:t>
      </w:r>
      <w:r>
        <w:rPr>
          <w:b/>
          <w:szCs w:val="24"/>
        </w:rPr>
        <w:t>:</w:t>
      </w:r>
    </w:p>
    <w:p w:rsidR="000F0FC4" w:rsidRPr="00BB3E4A" w:rsidRDefault="000F0FC4" w:rsidP="000F0FC4">
      <w:pPr>
        <w:pStyle w:val="Akapitzlist"/>
        <w:numPr>
          <w:ilvl w:val="1"/>
          <w:numId w:val="5"/>
        </w:numPr>
        <w:tabs>
          <w:tab w:val="left" w:pos="742"/>
        </w:tabs>
        <w:jc w:val="both"/>
        <w:rPr>
          <w:szCs w:val="24"/>
        </w:rPr>
      </w:pPr>
      <w:r w:rsidRPr="00BB3E4A">
        <w:rPr>
          <w:szCs w:val="24"/>
        </w:rPr>
        <w:t>Zapewnienie 2 noclegów w hotelu/ośrodku wypoczynkowym</w:t>
      </w:r>
      <w:r>
        <w:rPr>
          <w:szCs w:val="24"/>
        </w:rPr>
        <w:t xml:space="preserve"> w granicach województw: podlaskiego lub mazowieckiego lub lubelskiego lub podkarpackiego lub świętokrzyskiego, w pokojach maksymalnie</w:t>
      </w:r>
      <w:r w:rsidRPr="00BB3E4A">
        <w:rPr>
          <w:szCs w:val="24"/>
        </w:rPr>
        <w:t xml:space="preserve"> trzyosobowych w tym minimum 2 pokoje jednoosobowe. Pokoje posiadają</w:t>
      </w:r>
      <w:r w:rsidRPr="00BB3E4A">
        <w:rPr>
          <w:color w:val="FF0000"/>
          <w:szCs w:val="24"/>
        </w:rPr>
        <w:t xml:space="preserve"> </w:t>
      </w:r>
      <w:r>
        <w:rPr>
          <w:szCs w:val="24"/>
        </w:rPr>
        <w:t xml:space="preserve">pełen węzeł sanitarny, z </w:t>
      </w:r>
      <w:r w:rsidRPr="00BB3E4A">
        <w:rPr>
          <w:szCs w:val="24"/>
        </w:rPr>
        <w:t xml:space="preserve">zachowaniem możliwości podziału uczestników ze względu na płeć. </w:t>
      </w:r>
      <w:r>
        <w:rPr>
          <w:szCs w:val="24"/>
        </w:rPr>
        <w:t>Pokoje dla wszystkich uczestników powinny znajdować się w jednym obiekcie.</w:t>
      </w:r>
    </w:p>
    <w:p w:rsidR="000F0FC4" w:rsidRPr="00BB3E4A" w:rsidRDefault="000F0FC4" w:rsidP="000F0FC4">
      <w:pPr>
        <w:pStyle w:val="Akapitzlist"/>
        <w:numPr>
          <w:ilvl w:val="1"/>
          <w:numId w:val="5"/>
        </w:numPr>
        <w:tabs>
          <w:tab w:val="left" w:pos="742"/>
        </w:tabs>
        <w:jc w:val="both"/>
        <w:rPr>
          <w:szCs w:val="24"/>
        </w:rPr>
      </w:pPr>
      <w:r w:rsidRPr="00BB3E4A">
        <w:rPr>
          <w:szCs w:val="24"/>
        </w:rPr>
        <w:t xml:space="preserve">Łóżka powinny być oddzielone od siebie i stanowić odrębne posłanie. </w:t>
      </w:r>
    </w:p>
    <w:p w:rsidR="000F0FC4" w:rsidRPr="00BB3E4A" w:rsidRDefault="000F0FC4" w:rsidP="000F0FC4">
      <w:pPr>
        <w:pStyle w:val="Akapitzlist"/>
        <w:numPr>
          <w:ilvl w:val="1"/>
          <w:numId w:val="5"/>
        </w:numPr>
        <w:tabs>
          <w:tab w:val="left" w:pos="742"/>
        </w:tabs>
        <w:jc w:val="both"/>
        <w:rPr>
          <w:szCs w:val="24"/>
        </w:rPr>
      </w:pPr>
      <w:r w:rsidRPr="00BB3E4A">
        <w:rPr>
          <w:szCs w:val="24"/>
        </w:rPr>
        <w:t>Pomieszczenia przeznaczone do zakwaterowania muszą spełniać wymagania sanitarne, przeciwpożarowe, a także muszą mieć sprawne oświetlenie oraz estetyczny wygląd.</w:t>
      </w:r>
    </w:p>
    <w:p w:rsidR="000F0FC4" w:rsidRPr="00BB3E4A" w:rsidRDefault="000F0FC4" w:rsidP="000F0FC4">
      <w:pPr>
        <w:pStyle w:val="Akapitzlist"/>
        <w:numPr>
          <w:ilvl w:val="1"/>
          <w:numId w:val="5"/>
        </w:numPr>
        <w:jc w:val="both"/>
        <w:rPr>
          <w:szCs w:val="24"/>
        </w:rPr>
      </w:pPr>
      <w:r w:rsidRPr="00BB3E4A">
        <w:rPr>
          <w:color w:val="000000"/>
          <w:szCs w:val="24"/>
        </w:rPr>
        <w:t xml:space="preserve">Zamawiający nie pokrywa kosztów rozmów telefonicznych wykonywanych </w:t>
      </w:r>
      <w:r>
        <w:rPr>
          <w:color w:val="000000"/>
          <w:szCs w:val="24"/>
        </w:rPr>
        <w:br/>
      </w:r>
      <w:r w:rsidRPr="00BB3E4A">
        <w:rPr>
          <w:color w:val="000000"/>
          <w:szCs w:val="24"/>
        </w:rPr>
        <w:t xml:space="preserve">z pokoi hotelowych przez osoby zakwaterowane oraz innych kosztów np. udostępnianie w pokojach płatnej telewizji lub mini-baru. Koszty te stanowią wydatki indywidualne uczestników </w:t>
      </w:r>
      <w:r>
        <w:rPr>
          <w:color w:val="000000"/>
          <w:szCs w:val="24"/>
        </w:rPr>
        <w:t>spotkania</w:t>
      </w:r>
      <w:r w:rsidRPr="00BB3E4A">
        <w:rPr>
          <w:color w:val="000000"/>
          <w:szCs w:val="24"/>
        </w:rPr>
        <w:t xml:space="preserve"> i należy je rozliczać bezpośrednio</w:t>
      </w:r>
      <w:r>
        <w:rPr>
          <w:color w:val="000000"/>
          <w:szCs w:val="24"/>
        </w:rPr>
        <w:t xml:space="preserve"> </w:t>
      </w:r>
      <w:r w:rsidRPr="00BB3E4A">
        <w:rPr>
          <w:color w:val="000000"/>
          <w:szCs w:val="24"/>
        </w:rPr>
        <w:t>z poszczególnymi osobami.</w:t>
      </w:r>
    </w:p>
    <w:p w:rsidR="000F0FC4" w:rsidRPr="00FA7163" w:rsidRDefault="000F0FC4" w:rsidP="000F0FC4">
      <w:pPr>
        <w:jc w:val="both"/>
        <w:rPr>
          <w:szCs w:val="24"/>
        </w:rPr>
      </w:pPr>
      <w:r>
        <w:rPr>
          <w:b/>
          <w:szCs w:val="24"/>
        </w:rPr>
        <w:t xml:space="preserve">6) </w:t>
      </w:r>
      <w:r w:rsidRPr="00FA7163">
        <w:rPr>
          <w:b/>
          <w:szCs w:val="24"/>
        </w:rPr>
        <w:t>Ubezpieczenie od NNW</w:t>
      </w:r>
      <w:r w:rsidRPr="00FA7163">
        <w:rPr>
          <w:szCs w:val="24"/>
        </w:rPr>
        <w:t>:</w:t>
      </w:r>
    </w:p>
    <w:p w:rsidR="000F0FC4" w:rsidRPr="00BB3E4A" w:rsidRDefault="000F0FC4" w:rsidP="000F0FC4">
      <w:pPr>
        <w:pStyle w:val="Akapitzlist"/>
        <w:tabs>
          <w:tab w:val="left" w:pos="851"/>
        </w:tabs>
        <w:jc w:val="both"/>
        <w:rPr>
          <w:szCs w:val="24"/>
        </w:rPr>
      </w:pPr>
      <w:r w:rsidRPr="00BB3E4A">
        <w:rPr>
          <w:szCs w:val="24"/>
        </w:rPr>
        <w:t xml:space="preserve">Wykonawca zapewni ubezpieczenie od NNW dla wszystkich uczestników </w:t>
      </w:r>
      <w:r>
        <w:rPr>
          <w:szCs w:val="24"/>
        </w:rPr>
        <w:t>spotkania</w:t>
      </w:r>
      <w:r w:rsidRPr="00BB3E4A">
        <w:rPr>
          <w:szCs w:val="24"/>
        </w:rPr>
        <w:t xml:space="preserve">, oraz na żądanie Zamawiającego przedstawi dowód zawarcia polisy ubezpieczeniowej. </w:t>
      </w:r>
    </w:p>
    <w:p w:rsidR="000F0FC4" w:rsidRPr="00FA7163" w:rsidRDefault="000F0FC4" w:rsidP="000F0FC4">
      <w:pPr>
        <w:jc w:val="both"/>
        <w:rPr>
          <w:szCs w:val="24"/>
        </w:rPr>
      </w:pPr>
      <w:r>
        <w:rPr>
          <w:b/>
          <w:bCs/>
          <w:szCs w:val="24"/>
        </w:rPr>
        <w:t xml:space="preserve">7) </w:t>
      </w:r>
      <w:r w:rsidRPr="00FA7163">
        <w:rPr>
          <w:b/>
          <w:bCs/>
          <w:szCs w:val="24"/>
        </w:rPr>
        <w:t xml:space="preserve">Sala szkoleniowa: </w:t>
      </w:r>
    </w:p>
    <w:p w:rsidR="000F0FC4" w:rsidRPr="003C5FC7" w:rsidRDefault="000F0FC4" w:rsidP="000F0FC4">
      <w:pPr>
        <w:ind w:left="708"/>
        <w:jc w:val="both"/>
        <w:rPr>
          <w:szCs w:val="24"/>
          <w:u w:val="single"/>
        </w:rPr>
      </w:pPr>
      <w:r w:rsidRPr="003C5FC7">
        <w:rPr>
          <w:szCs w:val="24"/>
          <w:u w:val="single"/>
        </w:rPr>
        <w:t>Wykonawca przy realizacji tego zadania zobowiązuje się do zapewnienia sal</w:t>
      </w:r>
      <w:r>
        <w:rPr>
          <w:szCs w:val="24"/>
          <w:u w:val="single"/>
        </w:rPr>
        <w:t>i</w:t>
      </w:r>
      <w:r w:rsidRPr="003C5FC7">
        <w:rPr>
          <w:szCs w:val="24"/>
          <w:u w:val="single"/>
        </w:rPr>
        <w:t>:</w:t>
      </w:r>
    </w:p>
    <w:p w:rsidR="000F0FC4" w:rsidRPr="003C5FC7" w:rsidRDefault="000F0FC4" w:rsidP="000F0FC4">
      <w:pPr>
        <w:ind w:left="708"/>
        <w:jc w:val="both"/>
        <w:rPr>
          <w:szCs w:val="24"/>
        </w:rPr>
      </w:pPr>
      <w:r>
        <w:rPr>
          <w:szCs w:val="24"/>
        </w:rPr>
        <w:t>a) posiadającej</w:t>
      </w:r>
      <w:r w:rsidRPr="003C5FC7">
        <w:rPr>
          <w:szCs w:val="24"/>
        </w:rPr>
        <w:t xml:space="preserve"> powierzchnię gwarantującą optymalne warunki prow</w:t>
      </w:r>
      <w:r>
        <w:rPr>
          <w:szCs w:val="24"/>
        </w:rPr>
        <w:t>adzenia zajęć dla</w:t>
      </w:r>
      <w:r w:rsidRPr="003C5FC7">
        <w:rPr>
          <w:szCs w:val="24"/>
        </w:rPr>
        <w:t> </w:t>
      </w:r>
      <w:r>
        <w:rPr>
          <w:szCs w:val="24"/>
        </w:rPr>
        <w:t>grupy</w:t>
      </w:r>
      <w:r w:rsidRPr="003C5FC7">
        <w:rPr>
          <w:szCs w:val="24"/>
        </w:rPr>
        <w:t xml:space="preserve"> </w:t>
      </w:r>
      <w:r>
        <w:rPr>
          <w:szCs w:val="24"/>
        </w:rPr>
        <w:t>min. 42 - uczestników spotkania oraz osoby sprawującej nadzór nad organizacją wyjazdu i ewentualnego moderatora,</w:t>
      </w:r>
    </w:p>
    <w:p w:rsidR="000F0FC4" w:rsidRPr="003C5FC7" w:rsidRDefault="000F0FC4" w:rsidP="000F0FC4">
      <w:pPr>
        <w:ind w:left="708"/>
        <w:jc w:val="both"/>
        <w:rPr>
          <w:szCs w:val="24"/>
        </w:rPr>
      </w:pPr>
      <w:r>
        <w:rPr>
          <w:szCs w:val="24"/>
        </w:rPr>
        <w:t>b) posiadającą</w:t>
      </w:r>
      <w:r w:rsidRPr="003C5FC7">
        <w:rPr>
          <w:szCs w:val="24"/>
        </w:rPr>
        <w:t xml:space="preserve"> stoły/biurka i krzesła dla</w:t>
      </w:r>
      <w:r>
        <w:rPr>
          <w:szCs w:val="24"/>
        </w:rPr>
        <w:t xml:space="preserve"> min. 42 – uczestników spotkania oraz osoby sprawującej nadzór nad organizacją wyjazdu i ewentualnego moderatora,</w:t>
      </w:r>
    </w:p>
    <w:p w:rsidR="000F0FC4" w:rsidRPr="003C5FC7" w:rsidRDefault="000F0FC4" w:rsidP="000F0FC4">
      <w:pPr>
        <w:ind w:left="708"/>
        <w:jc w:val="both"/>
        <w:rPr>
          <w:szCs w:val="24"/>
        </w:rPr>
      </w:pPr>
      <w:r>
        <w:rPr>
          <w:szCs w:val="24"/>
        </w:rPr>
        <w:t>c) posiadającą</w:t>
      </w:r>
      <w:r w:rsidRPr="003C5FC7">
        <w:rPr>
          <w:szCs w:val="24"/>
        </w:rPr>
        <w:t xml:space="preserve"> miejsce do ustawien</w:t>
      </w:r>
      <w:r>
        <w:rPr>
          <w:szCs w:val="24"/>
        </w:rPr>
        <w:t>ia flipcharta, wyposażoną</w:t>
      </w:r>
      <w:r w:rsidRPr="003C5FC7">
        <w:rPr>
          <w:szCs w:val="24"/>
        </w:rPr>
        <w:t xml:space="preserve"> w komputer podłączony do projektora multimedialnego, </w:t>
      </w:r>
      <w:r>
        <w:rPr>
          <w:szCs w:val="24"/>
        </w:rPr>
        <w:t xml:space="preserve">co najmniej dwa mikrofony bezprzewodowe oraz </w:t>
      </w:r>
      <w:r w:rsidRPr="003C5FC7">
        <w:rPr>
          <w:szCs w:val="24"/>
        </w:rPr>
        <w:t>odpowiedniej wielkości ekran oraz możliwość projekcji,</w:t>
      </w:r>
      <w:r>
        <w:rPr>
          <w:szCs w:val="24"/>
        </w:rPr>
        <w:t xml:space="preserve"> zapewniającą odpowiednie warunki akustyczne,</w:t>
      </w:r>
    </w:p>
    <w:p w:rsidR="000F0FC4" w:rsidRPr="003C5FC7" w:rsidRDefault="000F0FC4" w:rsidP="000F0FC4">
      <w:pPr>
        <w:ind w:left="708"/>
        <w:jc w:val="both"/>
        <w:rPr>
          <w:szCs w:val="24"/>
        </w:rPr>
      </w:pPr>
      <w:r w:rsidRPr="003C5FC7">
        <w:rPr>
          <w:szCs w:val="24"/>
        </w:rPr>
        <w:t>d) posiadającą miejsce na umieszczenie serwisu kaw</w:t>
      </w:r>
      <w:r>
        <w:rPr>
          <w:szCs w:val="24"/>
        </w:rPr>
        <w:t>owego dla uczestników spotkania</w:t>
      </w:r>
      <w:r w:rsidRPr="003C5FC7">
        <w:rPr>
          <w:szCs w:val="24"/>
        </w:rPr>
        <w:t xml:space="preserve">, </w:t>
      </w:r>
    </w:p>
    <w:p w:rsidR="000F0FC4" w:rsidRPr="003C5FC7" w:rsidRDefault="000F0FC4" w:rsidP="000F0FC4">
      <w:pPr>
        <w:ind w:left="708"/>
        <w:jc w:val="both"/>
        <w:rPr>
          <w:szCs w:val="24"/>
        </w:rPr>
      </w:pPr>
      <w:r>
        <w:rPr>
          <w:szCs w:val="24"/>
        </w:rPr>
        <w:lastRenderedPageBreak/>
        <w:t>e) spełniającą</w:t>
      </w:r>
      <w:r w:rsidRPr="003C5FC7">
        <w:rPr>
          <w:szCs w:val="24"/>
        </w:rPr>
        <w:t xml:space="preserve"> wszystkie wymagania bezpieczeństwa i higieny pracy stawiane pomieszczeniom, w których będą prowadzone zajęcia dla wskazanej liczby osób, </w:t>
      </w:r>
      <w:r>
        <w:rPr>
          <w:szCs w:val="24"/>
        </w:rPr>
        <w:br/>
      </w:r>
      <w:r w:rsidRPr="003C5FC7">
        <w:rPr>
          <w:szCs w:val="24"/>
        </w:rPr>
        <w:t>w tym dostęp do toalety,</w:t>
      </w:r>
    </w:p>
    <w:p w:rsidR="000F0FC4" w:rsidRPr="003C5FC7" w:rsidRDefault="000F0FC4" w:rsidP="000F0FC4">
      <w:pPr>
        <w:ind w:left="708"/>
        <w:jc w:val="both"/>
        <w:rPr>
          <w:szCs w:val="24"/>
        </w:rPr>
      </w:pPr>
      <w:r w:rsidRPr="003C5FC7">
        <w:rPr>
          <w:szCs w:val="24"/>
        </w:rPr>
        <w:t xml:space="preserve">f) </w:t>
      </w:r>
      <w:r>
        <w:rPr>
          <w:szCs w:val="24"/>
        </w:rPr>
        <w:t>z dostępem</w:t>
      </w:r>
      <w:r w:rsidRPr="003C5FC7">
        <w:rPr>
          <w:szCs w:val="24"/>
        </w:rPr>
        <w:t xml:space="preserve"> dla osób z niepełnosprawnością, tj. w szczególności nie posiadać barier architektonicznych,</w:t>
      </w:r>
    </w:p>
    <w:p w:rsidR="000F0FC4" w:rsidRPr="003C5FC7" w:rsidRDefault="000F0FC4" w:rsidP="000F0FC4">
      <w:pPr>
        <w:ind w:left="708"/>
        <w:jc w:val="both"/>
        <w:rPr>
          <w:szCs w:val="24"/>
        </w:rPr>
      </w:pPr>
      <w:r>
        <w:rPr>
          <w:szCs w:val="24"/>
        </w:rPr>
        <w:t>g</w:t>
      </w:r>
      <w:r w:rsidRPr="003C5FC7">
        <w:rPr>
          <w:szCs w:val="24"/>
        </w:rPr>
        <w:t>) zapewniającą dostęp do źródeł prądu oraz posiadającą ogrzewanie</w:t>
      </w:r>
      <w:r>
        <w:rPr>
          <w:szCs w:val="24"/>
        </w:rPr>
        <w:t xml:space="preserve"> oraz klimatyzację</w:t>
      </w:r>
      <w:r w:rsidRPr="003C5FC7">
        <w:rPr>
          <w:szCs w:val="24"/>
        </w:rPr>
        <w:t>,</w:t>
      </w:r>
    </w:p>
    <w:p w:rsidR="000F0FC4" w:rsidRPr="003C5FC7" w:rsidRDefault="000F0FC4" w:rsidP="000F0FC4">
      <w:pPr>
        <w:ind w:left="708"/>
        <w:jc w:val="both"/>
        <w:rPr>
          <w:szCs w:val="24"/>
        </w:rPr>
      </w:pPr>
      <w:r>
        <w:rPr>
          <w:szCs w:val="24"/>
        </w:rPr>
        <w:t>h</w:t>
      </w:r>
      <w:r w:rsidRPr="003C5FC7">
        <w:rPr>
          <w:szCs w:val="24"/>
        </w:rPr>
        <w:t>) zapewniającą odpowiednie oświetlenie: dostęp światła dziennego oraz całodobowe oświetlenie umożliwiające swobodne i bezpieczne dla wzroku czytanie.</w:t>
      </w:r>
    </w:p>
    <w:p w:rsidR="000F0FC4" w:rsidRDefault="000F0FC4" w:rsidP="000F0FC4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8) </w:t>
      </w:r>
      <w:r w:rsidRPr="0050588B">
        <w:rPr>
          <w:rFonts w:ascii="Times New Roman" w:hAnsi="Times New Roman" w:cs="Times New Roman"/>
          <w:b/>
          <w:bCs/>
        </w:rPr>
        <w:t xml:space="preserve">Wyżywienie: </w:t>
      </w:r>
    </w:p>
    <w:p w:rsidR="000F0FC4" w:rsidRPr="0050588B" w:rsidRDefault="000F0FC4" w:rsidP="000F0FC4">
      <w:pPr>
        <w:pStyle w:val="Defaul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430455">
        <w:rPr>
          <w:rFonts w:ascii="Times New Roman" w:hAnsi="Times New Roman" w:cs="Times New Roman"/>
          <w:u w:val="single"/>
        </w:rPr>
        <w:t>całodzienny serwis kawowy x 3 dni szkoleniowe</w:t>
      </w:r>
      <w:r w:rsidRPr="0050588B">
        <w:rPr>
          <w:rFonts w:ascii="Times New Roman" w:hAnsi="Times New Roman" w:cs="Times New Roman"/>
        </w:rPr>
        <w:t>, składający się z wyrobów cukierniczych, kawy, herbaty kopertowanej (czarna, zielona, owocowa), mleka, (co najmniej 2% tłuszczu), cytryny do herbaty pokrojonej w plastry, cukru, wody gazowanej</w:t>
      </w:r>
      <w:r>
        <w:rPr>
          <w:rFonts w:ascii="Times New Roman" w:hAnsi="Times New Roman" w:cs="Times New Roman"/>
        </w:rPr>
        <w:t xml:space="preserve"> </w:t>
      </w:r>
      <w:r w:rsidRPr="0050588B">
        <w:rPr>
          <w:rFonts w:ascii="Times New Roman" w:hAnsi="Times New Roman" w:cs="Times New Roman"/>
        </w:rPr>
        <w:t>i niegazowanej</w:t>
      </w:r>
      <w:r>
        <w:rPr>
          <w:rFonts w:ascii="Times New Roman" w:hAnsi="Times New Roman" w:cs="Times New Roman"/>
        </w:rPr>
        <w:t>, soku</w:t>
      </w:r>
      <w:r w:rsidRPr="0050588B">
        <w:rPr>
          <w:rFonts w:ascii="Times New Roman" w:hAnsi="Times New Roman" w:cs="Times New Roman"/>
        </w:rPr>
        <w:t>, ciasta porcjowanego (minimum trzy rodz</w:t>
      </w:r>
      <w:r>
        <w:rPr>
          <w:rFonts w:ascii="Times New Roman" w:hAnsi="Times New Roman" w:cs="Times New Roman"/>
        </w:rPr>
        <w:t>aje, min. 200 g/os.) oraz</w:t>
      </w:r>
      <w:r w:rsidRPr="0050588B">
        <w:rPr>
          <w:rFonts w:ascii="Times New Roman" w:hAnsi="Times New Roman" w:cs="Times New Roman"/>
        </w:rPr>
        <w:t xml:space="preserve"> pokrojonych owoców (min. 3 rodzaje), </w:t>
      </w:r>
    </w:p>
    <w:p w:rsidR="000F0FC4" w:rsidRPr="0050588B" w:rsidRDefault="000F0FC4" w:rsidP="000F0FC4">
      <w:pPr>
        <w:pStyle w:val="Defaul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282612">
        <w:rPr>
          <w:rFonts w:ascii="Times New Roman" w:hAnsi="Times New Roman" w:cs="Times New Roman"/>
          <w:u w:val="single"/>
        </w:rPr>
        <w:t>obiad x 3 dni szkoleniowe</w:t>
      </w:r>
      <w:r>
        <w:rPr>
          <w:rFonts w:ascii="Times New Roman" w:hAnsi="Times New Roman" w:cs="Times New Roman"/>
        </w:rPr>
        <w:t xml:space="preserve"> </w:t>
      </w:r>
      <w:r w:rsidRPr="0050588B">
        <w:rPr>
          <w:rFonts w:ascii="Times New Roman" w:hAnsi="Times New Roman" w:cs="Times New Roman"/>
        </w:rPr>
        <w:t xml:space="preserve">– minimum dwa dania ciepłe, </w:t>
      </w:r>
      <w:r>
        <w:rPr>
          <w:rFonts w:ascii="Times New Roman" w:hAnsi="Times New Roman" w:cs="Times New Roman"/>
        </w:rPr>
        <w:t>p</w:t>
      </w:r>
      <w:r w:rsidRPr="00B3566C">
        <w:rPr>
          <w:rFonts w:ascii="Times New Roman" w:hAnsi="Times New Roman" w:cs="Times New Roman"/>
        </w:rPr>
        <w:t>ierwsze danie w postaci zupy (np. rosół, pomidorow</w:t>
      </w:r>
      <w:r>
        <w:rPr>
          <w:rFonts w:ascii="Times New Roman" w:hAnsi="Times New Roman" w:cs="Times New Roman"/>
        </w:rPr>
        <w:t>a</w:t>
      </w:r>
      <w:r w:rsidRPr="00B3566C">
        <w:rPr>
          <w:rFonts w:ascii="Times New Roman" w:hAnsi="Times New Roman" w:cs="Times New Roman"/>
        </w:rPr>
        <w:t>, barszcz</w:t>
      </w:r>
      <w:r>
        <w:rPr>
          <w:rFonts w:ascii="Times New Roman" w:hAnsi="Times New Roman" w:cs="Times New Roman"/>
        </w:rPr>
        <w:t xml:space="preserve"> lub zupa krem</w:t>
      </w:r>
      <w:r w:rsidRPr="00B3566C">
        <w:rPr>
          <w:rFonts w:ascii="Times New Roman" w:hAnsi="Times New Roman" w:cs="Times New Roman"/>
        </w:rPr>
        <w:t xml:space="preserve"> minim</w:t>
      </w:r>
      <w:r>
        <w:rPr>
          <w:rFonts w:ascii="Times New Roman" w:hAnsi="Times New Roman" w:cs="Times New Roman"/>
        </w:rPr>
        <w:t>um 250 ml/osoba</w:t>
      </w:r>
      <w:r w:rsidRPr="00B3566C">
        <w:rPr>
          <w:rFonts w:ascii="Times New Roman" w:hAnsi="Times New Roman" w:cs="Times New Roman"/>
        </w:rPr>
        <w:t>), drugie danie: do wyboru: kasze, ryż, ziemniaki, makarony 200 gram</w:t>
      </w:r>
      <w:r>
        <w:rPr>
          <w:rFonts w:ascii="Times New Roman" w:hAnsi="Times New Roman" w:cs="Times New Roman"/>
        </w:rPr>
        <w:t>/osoba,</w:t>
      </w:r>
      <w:r w:rsidRPr="00B3566C">
        <w:rPr>
          <w:rFonts w:ascii="Times New Roman" w:hAnsi="Times New Roman" w:cs="Times New Roman"/>
        </w:rPr>
        <w:t xml:space="preserve"> mięso wieprzowe, drobiowe lub sztuka mięsa –</w:t>
      </w:r>
      <w:r>
        <w:rPr>
          <w:rFonts w:ascii="Times New Roman" w:hAnsi="Times New Roman" w:cs="Times New Roman"/>
        </w:rPr>
        <w:t xml:space="preserve"> 100-150 gram/osoba </w:t>
      </w:r>
      <w:r w:rsidRPr="00B3566C">
        <w:rPr>
          <w:rFonts w:ascii="Times New Roman" w:hAnsi="Times New Roman" w:cs="Times New Roman"/>
        </w:rPr>
        <w:t>z sosem lub bez, ryba 120 gram</w:t>
      </w:r>
      <w:r>
        <w:rPr>
          <w:rFonts w:ascii="Times New Roman" w:hAnsi="Times New Roman" w:cs="Times New Roman"/>
        </w:rPr>
        <w:t>/osoba</w:t>
      </w:r>
      <w:r w:rsidRPr="00B3566C">
        <w:rPr>
          <w:rFonts w:ascii="Times New Roman" w:hAnsi="Times New Roman" w:cs="Times New Roman"/>
        </w:rPr>
        <w:t>, jarzyny gotowane – 100</w:t>
      </w:r>
      <w:r>
        <w:rPr>
          <w:rFonts w:ascii="Times New Roman" w:hAnsi="Times New Roman" w:cs="Times New Roman"/>
        </w:rPr>
        <w:t xml:space="preserve"> </w:t>
      </w:r>
      <w:r w:rsidRPr="00B3566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ram/osoba, surówki, </w:t>
      </w:r>
      <w:r w:rsidRPr="00B3566C">
        <w:rPr>
          <w:rFonts w:ascii="Times New Roman" w:hAnsi="Times New Roman" w:cs="Times New Roman"/>
        </w:rPr>
        <w:t>napój</w:t>
      </w:r>
      <w:r>
        <w:rPr>
          <w:rFonts w:ascii="Times New Roman" w:hAnsi="Times New Roman" w:cs="Times New Roman"/>
        </w:rPr>
        <w:t xml:space="preserve"> (kompot, sok owocowy) kawa, herbata, cukier, cytryna, woda gazowana i niegazowana oraz deser (np. lody, koktajle owocowe, galaretka),</w:t>
      </w:r>
      <w:r w:rsidRPr="0050588B">
        <w:rPr>
          <w:rFonts w:ascii="Times New Roman" w:hAnsi="Times New Roman" w:cs="Times New Roman"/>
        </w:rPr>
        <w:t xml:space="preserve"> </w:t>
      </w:r>
    </w:p>
    <w:p w:rsidR="000F0FC4" w:rsidRPr="0050588B" w:rsidRDefault="000F0FC4" w:rsidP="000F0FC4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C438F">
        <w:rPr>
          <w:color w:val="000000"/>
          <w:szCs w:val="24"/>
          <w:u w:val="single"/>
        </w:rPr>
        <w:t>kolacja</w:t>
      </w:r>
      <w:r w:rsidRPr="0050588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(pierwszy i drugi dzień szkoleniowy</w:t>
      </w:r>
      <w:r w:rsidRPr="0050588B">
        <w:rPr>
          <w:color w:val="000000"/>
          <w:szCs w:val="24"/>
        </w:rPr>
        <w:t>) –</w:t>
      </w:r>
      <w:r>
        <w:rPr>
          <w:color w:val="000000"/>
          <w:szCs w:val="24"/>
        </w:rPr>
        <w:t xml:space="preserve"> </w:t>
      </w:r>
      <w:r w:rsidRPr="00691E10">
        <w:rPr>
          <w:bCs/>
          <w:szCs w:val="24"/>
        </w:rPr>
        <w:t>w formie szwedzkiego stołu, w tym co najmniej, w przeliczeniu na jedną osobę: przystawki różne minimum 5 rodzajów – 150g., danie główne w formie gorącego posiłku – 250g., pieczywo 100g., masło 20g., wędliny różne 50g., sery różne 30g., świeże warzywa i owoce – 100g</w:t>
      </w:r>
      <w:r w:rsidRPr="00691E10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</w:p>
    <w:p w:rsidR="000F0FC4" w:rsidRPr="0050588B" w:rsidRDefault="000F0FC4" w:rsidP="000F0FC4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C438F">
        <w:rPr>
          <w:color w:val="000000"/>
          <w:szCs w:val="24"/>
          <w:u w:val="single"/>
        </w:rPr>
        <w:t>śniadanie</w:t>
      </w:r>
      <w:r>
        <w:rPr>
          <w:color w:val="000000"/>
          <w:szCs w:val="24"/>
          <w:u w:val="single"/>
        </w:rPr>
        <w:t xml:space="preserve"> </w:t>
      </w:r>
      <w:r>
        <w:rPr>
          <w:color w:val="000000"/>
          <w:szCs w:val="24"/>
        </w:rPr>
        <w:t>(drugi i trzeci dzień szkoleniowy</w:t>
      </w:r>
      <w:r w:rsidRPr="0050588B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-</w:t>
      </w:r>
      <w:r w:rsidRPr="0050588B">
        <w:rPr>
          <w:color w:val="000000"/>
          <w:szCs w:val="24"/>
        </w:rPr>
        <w:t xml:space="preserve"> </w:t>
      </w:r>
      <w:r w:rsidRPr="00691E10">
        <w:rPr>
          <w:bCs/>
          <w:szCs w:val="24"/>
        </w:rPr>
        <w:t>w formie szwedzkiego stołu, w tym co najmniej, w przeliczeniu na jedną osobę: pieczywo różnorodne 150g., parówki 30g., jajecznica, wędliny różne 80g., sery żółte 50g., masło 30g., dżemy 40g., warzywa świeże, soki, woda mineralna, kawa, herbata z dodatkami (mleko, cukier, cytryna)</w:t>
      </w:r>
      <w:r w:rsidRPr="00691E10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</w:p>
    <w:p w:rsidR="000F0FC4" w:rsidRDefault="000F0FC4" w:rsidP="000F0FC4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W</w:t>
      </w:r>
      <w:r w:rsidRPr="0050588B">
        <w:rPr>
          <w:color w:val="000000"/>
          <w:szCs w:val="24"/>
        </w:rPr>
        <w:t xml:space="preserve">ykonawca musi zapewnić </w:t>
      </w:r>
      <w:r>
        <w:rPr>
          <w:color w:val="000000"/>
          <w:szCs w:val="24"/>
        </w:rPr>
        <w:t xml:space="preserve">miejsce i </w:t>
      </w:r>
      <w:r w:rsidRPr="0050588B">
        <w:rPr>
          <w:color w:val="000000"/>
          <w:szCs w:val="24"/>
        </w:rPr>
        <w:t xml:space="preserve">wydanie posiłków jednocześnie dla wszystkich uczestników i zapewnić wykwalifikowaną obsługę kelnerską pozwalającą na szybkie </w:t>
      </w:r>
      <w:r>
        <w:rPr>
          <w:color w:val="000000"/>
          <w:szCs w:val="24"/>
        </w:rPr>
        <w:br/>
      </w:r>
      <w:r w:rsidRPr="0050588B">
        <w:rPr>
          <w:color w:val="000000"/>
          <w:szCs w:val="24"/>
        </w:rPr>
        <w:t>i sprawne wydawanie posiłków</w:t>
      </w:r>
      <w:r>
        <w:rPr>
          <w:color w:val="000000"/>
          <w:szCs w:val="24"/>
        </w:rPr>
        <w:t>,</w:t>
      </w:r>
    </w:p>
    <w:p w:rsidR="000F0FC4" w:rsidRDefault="000F0FC4" w:rsidP="000F0FC4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50588B">
        <w:rPr>
          <w:color w:val="000000"/>
          <w:szCs w:val="24"/>
        </w:rPr>
        <w:t>Serwis kawowy dostępny w sali szkoleniowej</w:t>
      </w:r>
      <w:r>
        <w:rPr>
          <w:color w:val="000000"/>
          <w:szCs w:val="24"/>
        </w:rPr>
        <w:t>,</w:t>
      </w:r>
    </w:p>
    <w:p w:rsidR="000F0FC4" w:rsidRDefault="000F0FC4" w:rsidP="000F0FC4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Serwis do posiłków szklany, ceramiczny, sztućce metalowe (nie dopuszcza się użytku naczyń i sztućców jednorazowych, plastikowych), serwetki, obrusy na stołach, stosowanie podgrzewaczy, itp.</w:t>
      </w:r>
    </w:p>
    <w:p w:rsidR="000F0FC4" w:rsidRPr="00FA7163" w:rsidRDefault="000F0FC4" w:rsidP="000F0FC4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9) </w:t>
      </w:r>
      <w:r w:rsidRPr="00FA7163">
        <w:rPr>
          <w:b/>
          <w:color w:val="000000"/>
          <w:szCs w:val="24"/>
        </w:rPr>
        <w:t xml:space="preserve">Osoba organizacyjna/opiekun </w:t>
      </w:r>
      <w:r>
        <w:rPr>
          <w:b/>
          <w:color w:val="000000"/>
          <w:szCs w:val="24"/>
        </w:rPr>
        <w:t>spotkania</w:t>
      </w:r>
    </w:p>
    <w:p w:rsidR="000F0FC4" w:rsidRPr="00C527E5" w:rsidRDefault="000F0FC4" w:rsidP="000F0FC4">
      <w:pPr>
        <w:tabs>
          <w:tab w:val="left" w:pos="405"/>
          <w:tab w:val="left" w:pos="742"/>
        </w:tabs>
        <w:ind w:left="709"/>
        <w:jc w:val="both"/>
        <w:rPr>
          <w:szCs w:val="24"/>
        </w:rPr>
      </w:pPr>
      <w:r w:rsidRPr="00C527E5">
        <w:rPr>
          <w:szCs w:val="24"/>
        </w:rPr>
        <w:t xml:space="preserve">Zamawiający wymaga, aby w trakcie świadczenia usługi Wykonawca zapewnił obecność osoby organizacyjnej/opiekuna </w:t>
      </w:r>
      <w:r>
        <w:rPr>
          <w:szCs w:val="24"/>
        </w:rPr>
        <w:t>spotkania</w:t>
      </w:r>
      <w:r w:rsidRPr="00C527E5">
        <w:rPr>
          <w:szCs w:val="24"/>
        </w:rPr>
        <w:t xml:space="preserve"> która odpowiedzialna będzie za:</w:t>
      </w:r>
    </w:p>
    <w:p w:rsidR="000F0FC4" w:rsidRDefault="000F0FC4" w:rsidP="000F0FC4">
      <w:pPr>
        <w:tabs>
          <w:tab w:val="left" w:pos="405"/>
          <w:tab w:val="left" w:pos="742"/>
        </w:tabs>
        <w:ind w:left="1080"/>
        <w:jc w:val="both"/>
        <w:rPr>
          <w:szCs w:val="24"/>
        </w:rPr>
      </w:pPr>
      <w:r w:rsidRPr="00C527E5">
        <w:rPr>
          <w:szCs w:val="24"/>
        </w:rPr>
        <w:t>- kontakty z Zamawiającym,</w:t>
      </w:r>
    </w:p>
    <w:p w:rsidR="000F0FC4" w:rsidRPr="00C527E5" w:rsidRDefault="000F0FC4" w:rsidP="000F0FC4">
      <w:pPr>
        <w:tabs>
          <w:tab w:val="left" w:pos="405"/>
          <w:tab w:val="left" w:pos="742"/>
        </w:tabs>
        <w:ind w:left="1080"/>
        <w:jc w:val="both"/>
        <w:rPr>
          <w:szCs w:val="24"/>
        </w:rPr>
      </w:pPr>
      <w:r w:rsidRPr="00C527E5">
        <w:rPr>
          <w:szCs w:val="24"/>
        </w:rPr>
        <w:t xml:space="preserve">- czuwanie nad prawidłowością świadczenia usługi na rzecz uczestników </w:t>
      </w:r>
      <w:r>
        <w:rPr>
          <w:szCs w:val="24"/>
        </w:rPr>
        <w:t>spotkania</w:t>
      </w:r>
      <w:r w:rsidRPr="00C527E5">
        <w:rPr>
          <w:szCs w:val="24"/>
        </w:rPr>
        <w:t>,</w:t>
      </w:r>
    </w:p>
    <w:p w:rsidR="000F0FC4" w:rsidRPr="00C527E5" w:rsidRDefault="000F0FC4" w:rsidP="000F0FC4">
      <w:pPr>
        <w:tabs>
          <w:tab w:val="left" w:pos="405"/>
          <w:tab w:val="left" w:pos="742"/>
        </w:tabs>
        <w:ind w:left="1080"/>
        <w:jc w:val="both"/>
        <w:rPr>
          <w:szCs w:val="24"/>
        </w:rPr>
      </w:pPr>
      <w:r w:rsidRPr="00C527E5">
        <w:rPr>
          <w:szCs w:val="24"/>
        </w:rPr>
        <w:t>- sprawowani</w:t>
      </w:r>
      <w:r>
        <w:rPr>
          <w:szCs w:val="24"/>
        </w:rPr>
        <w:t>e opieki nad uczestnikami spotkania</w:t>
      </w:r>
      <w:r w:rsidRPr="00C527E5">
        <w:rPr>
          <w:szCs w:val="24"/>
        </w:rPr>
        <w:t xml:space="preserve"> w zakresie wynikającym </w:t>
      </w:r>
      <w:r>
        <w:rPr>
          <w:szCs w:val="24"/>
        </w:rPr>
        <w:br/>
      </w:r>
      <w:r w:rsidRPr="00C527E5">
        <w:rPr>
          <w:szCs w:val="24"/>
        </w:rPr>
        <w:t>z umowy,</w:t>
      </w:r>
    </w:p>
    <w:p w:rsidR="000F0FC4" w:rsidRPr="00C527E5" w:rsidRDefault="000F0FC4" w:rsidP="000F0FC4">
      <w:pPr>
        <w:tabs>
          <w:tab w:val="left" w:pos="405"/>
          <w:tab w:val="left" w:pos="742"/>
        </w:tabs>
        <w:ind w:left="1080"/>
        <w:jc w:val="both"/>
        <w:rPr>
          <w:szCs w:val="24"/>
        </w:rPr>
      </w:pPr>
      <w:r w:rsidRPr="00C527E5">
        <w:rPr>
          <w:szCs w:val="24"/>
        </w:rPr>
        <w:lastRenderedPageBreak/>
        <w:t>- organi</w:t>
      </w:r>
      <w:r>
        <w:rPr>
          <w:szCs w:val="24"/>
        </w:rPr>
        <w:t>zację posiłków na miejscu spotkania</w:t>
      </w:r>
      <w:r w:rsidRPr="00C527E5">
        <w:rPr>
          <w:szCs w:val="24"/>
        </w:rPr>
        <w:t xml:space="preserve"> i przyjmowanie reklamacji w tym zakresie od uczestników,</w:t>
      </w:r>
    </w:p>
    <w:p w:rsidR="000F0FC4" w:rsidRPr="00C527E5" w:rsidRDefault="000F0FC4" w:rsidP="000F0FC4">
      <w:pPr>
        <w:tabs>
          <w:tab w:val="left" w:pos="405"/>
          <w:tab w:val="left" w:pos="742"/>
        </w:tabs>
        <w:ind w:left="1080"/>
        <w:jc w:val="both"/>
        <w:rPr>
          <w:szCs w:val="24"/>
        </w:rPr>
      </w:pPr>
      <w:r w:rsidRPr="00C527E5">
        <w:rPr>
          <w:szCs w:val="24"/>
        </w:rPr>
        <w:t>- organizację miejsc noclegowych na miejscu i przyjmowanie reklamacji w tym zakresie od uczestników,</w:t>
      </w:r>
    </w:p>
    <w:p w:rsidR="000F0FC4" w:rsidRPr="00C527E5" w:rsidRDefault="000F0FC4" w:rsidP="000F0FC4">
      <w:pPr>
        <w:tabs>
          <w:tab w:val="left" w:pos="405"/>
          <w:tab w:val="left" w:pos="742"/>
        </w:tabs>
        <w:ind w:left="1080"/>
        <w:jc w:val="both"/>
        <w:rPr>
          <w:szCs w:val="24"/>
        </w:rPr>
      </w:pPr>
      <w:r w:rsidRPr="00C527E5">
        <w:rPr>
          <w:szCs w:val="24"/>
        </w:rPr>
        <w:t>- nadzór nad prawidłową realizacj</w:t>
      </w:r>
      <w:r>
        <w:rPr>
          <w:szCs w:val="24"/>
        </w:rPr>
        <w:t>ą programu merytorycznego spotkania</w:t>
      </w:r>
      <w:r w:rsidRPr="00C527E5">
        <w:rPr>
          <w:szCs w:val="24"/>
        </w:rPr>
        <w:t>,</w:t>
      </w:r>
    </w:p>
    <w:p w:rsidR="000F0FC4" w:rsidRPr="00C527E5" w:rsidRDefault="000F0FC4" w:rsidP="000F0FC4">
      <w:pPr>
        <w:tabs>
          <w:tab w:val="left" w:pos="405"/>
          <w:tab w:val="left" w:pos="742"/>
        </w:tabs>
        <w:ind w:left="1080"/>
        <w:jc w:val="both"/>
        <w:rPr>
          <w:color w:val="FF0000"/>
          <w:szCs w:val="24"/>
        </w:rPr>
      </w:pPr>
      <w:r w:rsidRPr="00C527E5">
        <w:rPr>
          <w:szCs w:val="24"/>
        </w:rPr>
        <w:t>- zgromadzenie dokumentacji</w:t>
      </w:r>
      <w:r>
        <w:rPr>
          <w:szCs w:val="24"/>
        </w:rPr>
        <w:t> wymaganej w projekcie</w:t>
      </w:r>
      <w:r w:rsidRPr="00C527E5">
        <w:rPr>
          <w:szCs w:val="24"/>
        </w:rPr>
        <w:t xml:space="preserve"> tj. listy obecności, karty </w:t>
      </w:r>
      <w:r>
        <w:rPr>
          <w:szCs w:val="24"/>
        </w:rPr>
        <w:br/>
      </w:r>
      <w:r w:rsidRPr="00C527E5">
        <w:rPr>
          <w:szCs w:val="24"/>
        </w:rPr>
        <w:t xml:space="preserve">i inne </w:t>
      </w:r>
      <w:r>
        <w:rPr>
          <w:szCs w:val="24"/>
        </w:rPr>
        <w:t>dokumenty zgodn</w:t>
      </w:r>
      <w:r w:rsidRPr="00C527E5">
        <w:rPr>
          <w:szCs w:val="24"/>
        </w:rPr>
        <w:t>e ze wskazówkami Zamawiającego,</w:t>
      </w:r>
      <w:r w:rsidRPr="00C527E5">
        <w:rPr>
          <w:color w:val="FF0000"/>
          <w:szCs w:val="24"/>
        </w:rPr>
        <w:t xml:space="preserve"> </w:t>
      </w:r>
    </w:p>
    <w:p w:rsidR="000F0FC4" w:rsidRPr="00C527E5" w:rsidRDefault="000F0FC4" w:rsidP="000F0FC4">
      <w:pPr>
        <w:tabs>
          <w:tab w:val="left" w:pos="405"/>
          <w:tab w:val="left" w:pos="742"/>
        </w:tabs>
        <w:ind w:left="1080"/>
        <w:jc w:val="both"/>
        <w:rPr>
          <w:szCs w:val="24"/>
        </w:rPr>
      </w:pPr>
      <w:r w:rsidRPr="00C527E5">
        <w:rPr>
          <w:szCs w:val="24"/>
        </w:rPr>
        <w:t>-</w:t>
      </w:r>
      <w:r w:rsidRPr="00C527E5">
        <w:rPr>
          <w:color w:val="FF0000"/>
          <w:szCs w:val="24"/>
        </w:rPr>
        <w:t xml:space="preserve"> </w:t>
      </w:r>
      <w:r w:rsidRPr="00C527E5">
        <w:rPr>
          <w:szCs w:val="24"/>
        </w:rPr>
        <w:t>pozostawanie w</w:t>
      </w:r>
      <w:r>
        <w:rPr>
          <w:szCs w:val="24"/>
        </w:rPr>
        <w:t xml:space="preserve"> ciągłym</w:t>
      </w:r>
      <w:r w:rsidRPr="00C527E5">
        <w:rPr>
          <w:szCs w:val="24"/>
        </w:rPr>
        <w:t xml:space="preserve"> kontakcie z przedstawicielami ins</w:t>
      </w:r>
      <w:r>
        <w:rPr>
          <w:szCs w:val="24"/>
        </w:rPr>
        <w:t xml:space="preserve">tytucji, w których odbędą się </w:t>
      </w:r>
      <w:r w:rsidRPr="00C527E5">
        <w:rPr>
          <w:szCs w:val="24"/>
        </w:rPr>
        <w:t xml:space="preserve">spotkania, oraz udostępnienie </w:t>
      </w:r>
      <w:r>
        <w:rPr>
          <w:szCs w:val="24"/>
        </w:rPr>
        <w:t xml:space="preserve">danych kontaktowych </w:t>
      </w:r>
      <w:r w:rsidRPr="00C527E5">
        <w:rPr>
          <w:szCs w:val="24"/>
        </w:rPr>
        <w:t xml:space="preserve">na żądanie Zamawiającego ustalonych uprzednio osób </w:t>
      </w:r>
      <w:r>
        <w:rPr>
          <w:szCs w:val="24"/>
        </w:rPr>
        <w:t>wyznaczonych</w:t>
      </w:r>
      <w:r w:rsidRPr="00C527E5">
        <w:rPr>
          <w:szCs w:val="24"/>
        </w:rPr>
        <w:t xml:space="preserve"> przez instytucje w </w:t>
      </w:r>
      <w:r>
        <w:rPr>
          <w:szCs w:val="24"/>
        </w:rPr>
        <w:t xml:space="preserve">związku z organizacją spotkania, z imienia i nazwiska oraz </w:t>
      </w:r>
      <w:r w:rsidRPr="00C527E5">
        <w:rPr>
          <w:szCs w:val="24"/>
        </w:rPr>
        <w:t>z podani</w:t>
      </w:r>
      <w:r>
        <w:rPr>
          <w:szCs w:val="24"/>
        </w:rPr>
        <w:t>em numerów ich kontaktowych. P</w:t>
      </w:r>
      <w:r w:rsidRPr="00C527E5">
        <w:rPr>
          <w:szCs w:val="24"/>
        </w:rPr>
        <w:t>o stronie Wykonawcy leży uz</w:t>
      </w:r>
      <w:r>
        <w:rPr>
          <w:szCs w:val="24"/>
        </w:rPr>
        <w:t xml:space="preserve">yskanie zgody na udostępnienie </w:t>
      </w:r>
      <w:r w:rsidRPr="00C527E5">
        <w:rPr>
          <w:szCs w:val="24"/>
        </w:rPr>
        <w:t>Zamawiającemu danych kontaktowych</w:t>
      </w:r>
      <w:r>
        <w:rPr>
          <w:szCs w:val="24"/>
        </w:rPr>
        <w:t>,</w:t>
      </w:r>
      <w:r w:rsidRPr="00C527E5">
        <w:rPr>
          <w:szCs w:val="24"/>
        </w:rPr>
        <w:t xml:space="preserve"> o których mowa  powyżej.  </w:t>
      </w:r>
    </w:p>
    <w:p w:rsidR="000F0FC4" w:rsidRPr="00C527E5" w:rsidRDefault="000F0FC4" w:rsidP="000F0FC4">
      <w:pPr>
        <w:tabs>
          <w:tab w:val="left" w:pos="405"/>
          <w:tab w:val="left" w:pos="742"/>
        </w:tabs>
        <w:ind w:left="709"/>
        <w:jc w:val="both"/>
        <w:rPr>
          <w:szCs w:val="24"/>
        </w:rPr>
      </w:pPr>
      <w:r w:rsidRPr="00C527E5">
        <w:rPr>
          <w:szCs w:val="24"/>
        </w:rPr>
        <w:t xml:space="preserve">Zamawiający wymaga aby Wykonawca w trakcie realizacji usługi wziął pod uwagę  konieczność punktualnej realizacji programu </w:t>
      </w:r>
      <w:r>
        <w:rPr>
          <w:szCs w:val="24"/>
        </w:rPr>
        <w:t>spotkania,</w:t>
      </w:r>
      <w:r w:rsidRPr="00C527E5">
        <w:rPr>
          <w:szCs w:val="24"/>
        </w:rPr>
        <w:t xml:space="preserve"> w taki sposób zorganizował swoją pracę, aby nie stała ona z przyczyn zależnych od Wykonawcy w kolizji</w:t>
      </w:r>
      <w:r>
        <w:rPr>
          <w:szCs w:val="24"/>
        </w:rPr>
        <w:br/>
        <w:t>z planowanym</w:t>
      </w:r>
      <w:r w:rsidRPr="00C527E5">
        <w:rPr>
          <w:szCs w:val="24"/>
        </w:rPr>
        <w:t xml:space="preserve"> programem (np. kwestia pracy kierowców, obowiązek serwisowania pojazdu, organizacji podawania posiłków). W przypadku konieczności zmiany programu</w:t>
      </w:r>
      <w:r>
        <w:rPr>
          <w:szCs w:val="24"/>
        </w:rPr>
        <w:t xml:space="preserve"> spotkania</w:t>
      </w:r>
      <w:r w:rsidRPr="00C527E5">
        <w:rPr>
          <w:szCs w:val="24"/>
        </w:rPr>
        <w:t>, Zamawiający niezw</w:t>
      </w:r>
      <w:r>
        <w:rPr>
          <w:szCs w:val="24"/>
        </w:rPr>
        <w:t>łocznie poinformuje Wykonawcę o</w:t>
      </w:r>
      <w:r w:rsidRPr="00C527E5">
        <w:rPr>
          <w:szCs w:val="24"/>
        </w:rPr>
        <w:t xml:space="preserve"> tym fakcie.</w:t>
      </w:r>
    </w:p>
    <w:p w:rsidR="000F0FC4" w:rsidRPr="00FA7163" w:rsidRDefault="000F0FC4" w:rsidP="000F0FC4">
      <w:pPr>
        <w:jc w:val="both"/>
        <w:rPr>
          <w:b/>
          <w:szCs w:val="24"/>
        </w:rPr>
      </w:pPr>
      <w:r>
        <w:rPr>
          <w:b/>
          <w:szCs w:val="24"/>
        </w:rPr>
        <w:t xml:space="preserve">10) </w:t>
      </w:r>
      <w:r w:rsidRPr="00FA7163">
        <w:rPr>
          <w:b/>
          <w:szCs w:val="24"/>
        </w:rPr>
        <w:t>Moderator</w:t>
      </w:r>
    </w:p>
    <w:p w:rsidR="000F0FC4" w:rsidRDefault="000F0FC4" w:rsidP="000F0FC4">
      <w:pPr>
        <w:autoSpaceDE w:val="0"/>
        <w:autoSpaceDN w:val="0"/>
        <w:adjustRightInd w:val="0"/>
        <w:ind w:left="708"/>
        <w:jc w:val="both"/>
        <w:rPr>
          <w:color w:val="000000"/>
          <w:szCs w:val="24"/>
        </w:rPr>
      </w:pPr>
      <w:r w:rsidRPr="0035023F">
        <w:rPr>
          <w:color w:val="000000"/>
          <w:szCs w:val="24"/>
        </w:rPr>
        <w:t>Do prowadzenia spotkania Wykonaw</w:t>
      </w:r>
      <w:r>
        <w:rPr>
          <w:color w:val="000000"/>
          <w:szCs w:val="24"/>
        </w:rPr>
        <w:t>ca zapewni Moderatora, który</w:t>
      </w:r>
      <w:r w:rsidRPr="0035023F">
        <w:rPr>
          <w:color w:val="000000"/>
          <w:szCs w:val="24"/>
        </w:rPr>
        <w:t xml:space="preserve"> powinien posiadać doświadczenie w prowadzeni</w:t>
      </w:r>
      <w:r>
        <w:rPr>
          <w:color w:val="000000"/>
          <w:szCs w:val="24"/>
        </w:rPr>
        <w:t>u spotkań oraz warsztatów grupowych (</w:t>
      </w:r>
      <w:r w:rsidRPr="0035023F">
        <w:rPr>
          <w:color w:val="000000"/>
          <w:szCs w:val="24"/>
        </w:rPr>
        <w:t>doświadczenie minimalne w moderowaniu co najmniej 4 spotkań dla grup</w:t>
      </w:r>
      <w:r>
        <w:rPr>
          <w:color w:val="000000"/>
          <w:szCs w:val="24"/>
        </w:rPr>
        <w:t xml:space="preserve"> </w:t>
      </w:r>
      <w:r w:rsidRPr="0035023F">
        <w:rPr>
          <w:color w:val="000000"/>
          <w:szCs w:val="24"/>
        </w:rPr>
        <w:t>30 osobowych</w:t>
      </w:r>
      <w:r>
        <w:rPr>
          <w:color w:val="000000"/>
          <w:szCs w:val="24"/>
        </w:rPr>
        <w:t>) oraz wiedzę z zakresu kooperacji/współpracy pomiędzy instytucjami pomocy i integracji społecznej.</w:t>
      </w:r>
    </w:p>
    <w:p w:rsidR="000F0FC4" w:rsidRDefault="000F0FC4" w:rsidP="000F0FC4">
      <w:pPr>
        <w:autoSpaceDE w:val="0"/>
        <w:autoSpaceDN w:val="0"/>
        <w:adjustRightInd w:val="0"/>
        <w:ind w:left="708"/>
        <w:jc w:val="both"/>
        <w:rPr>
          <w:szCs w:val="24"/>
        </w:rPr>
      </w:pPr>
    </w:p>
    <w:p w:rsidR="000F0FC4" w:rsidRPr="00FA7163" w:rsidRDefault="000F0FC4" w:rsidP="000F0FC4">
      <w:pPr>
        <w:jc w:val="both"/>
        <w:rPr>
          <w:szCs w:val="24"/>
        </w:rPr>
      </w:pPr>
      <w:r>
        <w:rPr>
          <w:b/>
          <w:szCs w:val="24"/>
        </w:rPr>
        <w:t xml:space="preserve">11) </w:t>
      </w:r>
      <w:r w:rsidRPr="00FA7163">
        <w:rPr>
          <w:b/>
          <w:szCs w:val="24"/>
        </w:rPr>
        <w:t>Termin realizacji zamówienia:</w:t>
      </w:r>
      <w:r w:rsidRPr="00FA7163">
        <w:rPr>
          <w:szCs w:val="24"/>
        </w:rPr>
        <w:t xml:space="preserve"> </w:t>
      </w:r>
    </w:p>
    <w:p w:rsidR="000F0FC4" w:rsidRDefault="000F0FC4" w:rsidP="000F0FC4">
      <w:pPr>
        <w:jc w:val="both"/>
        <w:rPr>
          <w:szCs w:val="24"/>
        </w:rPr>
      </w:pPr>
      <w:r>
        <w:rPr>
          <w:szCs w:val="24"/>
        </w:rPr>
        <w:tab/>
        <w:t>Od dnia zawarcia umowy do 15</w:t>
      </w:r>
      <w:r w:rsidRPr="00F02E13">
        <w:rPr>
          <w:szCs w:val="24"/>
        </w:rPr>
        <w:t>.1</w:t>
      </w:r>
      <w:r>
        <w:rPr>
          <w:szCs w:val="24"/>
        </w:rPr>
        <w:t>2</w:t>
      </w:r>
      <w:r w:rsidRPr="00F02E13">
        <w:rPr>
          <w:szCs w:val="24"/>
        </w:rPr>
        <w:t>.201</w:t>
      </w:r>
      <w:r>
        <w:rPr>
          <w:szCs w:val="24"/>
        </w:rPr>
        <w:t>9</w:t>
      </w:r>
      <w:r w:rsidRPr="00F02E13">
        <w:rPr>
          <w:szCs w:val="24"/>
        </w:rPr>
        <w:t xml:space="preserve"> r.</w:t>
      </w:r>
    </w:p>
    <w:p w:rsidR="000F0FC4" w:rsidRPr="008637B3" w:rsidRDefault="000F0FC4" w:rsidP="000F0FC4">
      <w:pPr>
        <w:ind w:left="708"/>
        <w:jc w:val="both"/>
        <w:rPr>
          <w:bCs/>
          <w:szCs w:val="24"/>
        </w:rPr>
      </w:pPr>
      <w:r>
        <w:rPr>
          <w:bCs/>
          <w:szCs w:val="24"/>
        </w:rPr>
        <w:t xml:space="preserve">Dokładny </w:t>
      </w:r>
      <w:r w:rsidRPr="008637B3">
        <w:rPr>
          <w:bCs/>
          <w:szCs w:val="24"/>
        </w:rPr>
        <w:t xml:space="preserve">termin </w:t>
      </w:r>
      <w:r>
        <w:rPr>
          <w:bCs/>
          <w:szCs w:val="24"/>
        </w:rPr>
        <w:t>spotkania</w:t>
      </w:r>
      <w:r w:rsidRPr="008637B3">
        <w:rPr>
          <w:bCs/>
          <w:szCs w:val="24"/>
        </w:rPr>
        <w:t xml:space="preserve"> zostanie ustalony z Wykonawcą przy podpisaniu umowy</w:t>
      </w:r>
      <w:r>
        <w:rPr>
          <w:bCs/>
          <w:szCs w:val="24"/>
        </w:rPr>
        <w:t xml:space="preserve">. </w:t>
      </w:r>
      <w:r w:rsidRPr="008637B3">
        <w:rPr>
          <w:bCs/>
          <w:szCs w:val="24"/>
        </w:rPr>
        <w:t xml:space="preserve">Zamawiający dopuszcza zmianę terminu </w:t>
      </w:r>
      <w:r>
        <w:rPr>
          <w:bCs/>
          <w:szCs w:val="24"/>
        </w:rPr>
        <w:t>realizacji zamówienia</w:t>
      </w:r>
      <w:r w:rsidRPr="008637B3">
        <w:rPr>
          <w:bCs/>
          <w:szCs w:val="24"/>
        </w:rPr>
        <w:t xml:space="preserve"> oraz terminu wskazanego</w:t>
      </w:r>
      <w:r>
        <w:rPr>
          <w:bCs/>
          <w:szCs w:val="24"/>
        </w:rPr>
        <w:t xml:space="preserve"> w </w:t>
      </w:r>
      <w:r w:rsidRPr="008637B3">
        <w:rPr>
          <w:bCs/>
          <w:szCs w:val="24"/>
        </w:rPr>
        <w:t xml:space="preserve">zawartej umowie za zgodą stron. </w:t>
      </w:r>
    </w:p>
    <w:p w:rsidR="000F0FC4" w:rsidRDefault="000F0FC4" w:rsidP="000F0FC4">
      <w:pPr>
        <w:pStyle w:val="Default"/>
        <w:rPr>
          <w:rFonts w:ascii="Times New Roman" w:hAnsi="Times New Roman" w:cs="Times New Roman"/>
          <w:b/>
          <w:bCs/>
        </w:rPr>
      </w:pPr>
    </w:p>
    <w:p w:rsidR="000F0FC4" w:rsidRDefault="000F0FC4" w:rsidP="000F0FC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12) Pozostałe informacje dotyczące przedmiotu zamówienia:</w:t>
      </w:r>
    </w:p>
    <w:p w:rsidR="000F0FC4" w:rsidRDefault="000F0FC4" w:rsidP="000F0FC4">
      <w:pPr>
        <w:pStyle w:val="Default"/>
        <w:ind w:left="708" w:firstLine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a) Miejsce zbiórki uczestników </w:t>
      </w:r>
      <w:r w:rsidRPr="0050588B">
        <w:rPr>
          <w:rFonts w:ascii="Times New Roman" w:hAnsi="Times New Roman" w:cs="Times New Roman"/>
        </w:rPr>
        <w:t>trzydniowego partnerskie</w:t>
      </w:r>
      <w:r>
        <w:rPr>
          <w:rFonts w:ascii="Times New Roman" w:hAnsi="Times New Roman" w:cs="Times New Roman"/>
        </w:rPr>
        <w:t>go spotkania wymiany doświadczeń - Lublin</w:t>
      </w:r>
    </w:p>
    <w:p w:rsidR="000F0FC4" w:rsidRDefault="000F0FC4" w:rsidP="000F0FC4">
      <w:pPr>
        <w:pStyle w:val="Default"/>
        <w:ind w:left="708" w:firstLine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Zamawiający zapłaci za faktyczną liczbę uczestników </w:t>
      </w:r>
      <w:r w:rsidRPr="0050588B">
        <w:rPr>
          <w:rFonts w:ascii="Times New Roman" w:hAnsi="Times New Roman" w:cs="Times New Roman"/>
        </w:rPr>
        <w:t>trzydniowego partnerskie</w:t>
      </w:r>
      <w:r>
        <w:rPr>
          <w:rFonts w:ascii="Times New Roman" w:hAnsi="Times New Roman" w:cs="Times New Roman"/>
        </w:rPr>
        <w:t>go spotkania wymiany doświadczeń,</w:t>
      </w:r>
    </w:p>
    <w:p w:rsidR="000F0FC4" w:rsidRDefault="000F0FC4" w:rsidP="000F0FC4">
      <w:pPr>
        <w:pStyle w:val="Default"/>
        <w:ind w:left="708" w:firstLine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Ilość uczestników ma charakter szacunkowy i informacyjny. Zamawiający zastrzega sobie prawo zmniejszenia ilości osób przy zachowaniu stawek cenowych wskazanych w formularzu ofertowym.</w:t>
      </w:r>
    </w:p>
    <w:p w:rsidR="000F0FC4" w:rsidRDefault="000F0FC4" w:rsidP="000F0FC4">
      <w:pPr>
        <w:pStyle w:val="Default"/>
        <w:ind w:left="708" w:firstLine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Kwota do wypłaty zostanie ostatecznie ustalona na podstawie rozliczenia według ostatecznej (faktycznej) liczby osób, która brała udział w spotkaniu (korzystała </w:t>
      </w:r>
      <w:r>
        <w:rPr>
          <w:rFonts w:ascii="Times New Roman" w:hAnsi="Times New Roman" w:cs="Times New Roman"/>
        </w:rPr>
        <w:br/>
        <w:t xml:space="preserve">z wyżywienia, noclegów, kolacji) – w oparciu o stawki jednostkowe wskazane </w:t>
      </w:r>
      <w:r>
        <w:rPr>
          <w:rFonts w:ascii="Times New Roman" w:hAnsi="Times New Roman" w:cs="Times New Roman"/>
        </w:rPr>
        <w:br/>
        <w:t>w formularzu ofertowym,</w:t>
      </w:r>
    </w:p>
    <w:p w:rsidR="000F0FC4" w:rsidRDefault="000F0FC4" w:rsidP="000F0FC4">
      <w:pPr>
        <w:pStyle w:val="Default"/>
        <w:ind w:left="708" w:firstLine="42"/>
        <w:rPr>
          <w:rFonts w:ascii="Times New Roman" w:hAnsi="Times New Roman" w:cs="Times New Roman"/>
        </w:rPr>
      </w:pPr>
    </w:p>
    <w:p w:rsidR="000F0FC4" w:rsidRPr="00C55B65" w:rsidRDefault="000F0FC4" w:rsidP="000F0F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13) </w:t>
      </w:r>
      <w:r w:rsidRPr="00527AED">
        <w:rPr>
          <w:rFonts w:ascii="Times New Roman" w:hAnsi="Times New Roman" w:cs="Times New Roman"/>
          <w:b/>
          <w:u w:val="single"/>
        </w:rPr>
        <w:t xml:space="preserve">Zgodnie z </w:t>
      </w:r>
      <w:r>
        <w:rPr>
          <w:rFonts w:ascii="Times New Roman" w:hAnsi="Times New Roman" w:cs="Times New Roman"/>
          <w:b/>
          <w:u w:val="single"/>
        </w:rPr>
        <w:t xml:space="preserve">postanowieniami </w:t>
      </w:r>
      <w:r w:rsidRPr="00527AED">
        <w:rPr>
          <w:rFonts w:ascii="Times New Roman" w:hAnsi="Times New Roman" w:cs="Times New Roman"/>
          <w:b/>
          <w:u w:val="single"/>
        </w:rPr>
        <w:t>projektu partnerskiego pn. „Liderzy kooperacji”:</w:t>
      </w:r>
    </w:p>
    <w:p w:rsidR="000F0FC4" w:rsidRDefault="000F0FC4" w:rsidP="000F0FC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Kwota brutto za jedną osobę nie może przekroczyć kwoty 797,60 zł (kwota obejmuje noclegi ze śniadaniem, serwisy kawowe, obiady, kolacje, wynajem </w:t>
      </w:r>
      <w:proofErr w:type="spellStart"/>
      <w:r>
        <w:rPr>
          <w:rFonts w:ascii="Times New Roman" w:hAnsi="Times New Roman" w:cs="Times New Roman"/>
          <w:b/>
        </w:rPr>
        <w:t>sal</w:t>
      </w:r>
      <w:proofErr w:type="spellEnd"/>
      <w:r>
        <w:rPr>
          <w:rFonts w:ascii="Times New Roman" w:hAnsi="Times New Roman" w:cs="Times New Roman"/>
          <w:b/>
        </w:rPr>
        <w:t>, moderatora/osobę organizacyjną, transport).</w:t>
      </w:r>
    </w:p>
    <w:p w:rsidR="000F0FC4" w:rsidRPr="00B81C7C" w:rsidRDefault="000F0FC4" w:rsidP="000F0FC4">
      <w:pPr>
        <w:pStyle w:val="Default"/>
        <w:ind w:left="1428"/>
        <w:rPr>
          <w:rFonts w:ascii="Times New Roman" w:hAnsi="Times New Roman" w:cs="Times New Roman"/>
          <w:b/>
        </w:rPr>
      </w:pPr>
    </w:p>
    <w:p w:rsidR="000F0FC4" w:rsidRPr="001226A5" w:rsidRDefault="000F0FC4" w:rsidP="00904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4574" w:rsidRDefault="00904574" w:rsidP="00904574"/>
    <w:p w:rsidR="000A24B1" w:rsidRDefault="000A24B1"/>
    <w:p w:rsidR="000A24B1" w:rsidRDefault="000A24B1"/>
    <w:p w:rsidR="000A24B1" w:rsidRDefault="000A24B1"/>
    <w:p w:rsidR="000A24B1" w:rsidRDefault="000A24B1"/>
    <w:p w:rsidR="000A24B1" w:rsidRDefault="000A24B1"/>
    <w:p w:rsidR="000A24B1" w:rsidRDefault="000A24B1"/>
    <w:p w:rsidR="000A24B1" w:rsidRDefault="000A24B1"/>
    <w:sectPr w:rsidR="000A24B1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82" w:rsidRDefault="004F6682" w:rsidP="007653B4">
      <w:r>
        <w:separator/>
      </w:r>
    </w:p>
  </w:endnote>
  <w:endnote w:type="continuationSeparator" w:id="0">
    <w:p w:rsidR="004F6682" w:rsidRDefault="004F668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82" w:rsidRDefault="004F6682" w:rsidP="007653B4">
      <w:r>
        <w:separator/>
      </w:r>
    </w:p>
  </w:footnote>
  <w:footnote w:type="continuationSeparator" w:id="0">
    <w:p w:rsidR="004F6682" w:rsidRDefault="004F6682" w:rsidP="007653B4">
      <w:r>
        <w:continuationSeparator/>
      </w:r>
    </w:p>
  </w:footnote>
  <w:footnote w:id="1">
    <w:p w:rsidR="000F0FC4" w:rsidRPr="007F5BA6" w:rsidRDefault="000F0FC4" w:rsidP="000F0FC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 w:rsidRPr="007F5BA6">
        <w:rPr>
          <w:rFonts w:ascii="Times New Roman" w:hAnsi="Times New Roman"/>
          <w:sz w:val="18"/>
          <w:szCs w:val="18"/>
        </w:rPr>
        <w:t>Zamawiający dopuszcza możliwość realizacji zadań osoby</w:t>
      </w:r>
      <w:r>
        <w:rPr>
          <w:rFonts w:ascii="Times New Roman" w:hAnsi="Times New Roman"/>
          <w:sz w:val="18"/>
          <w:szCs w:val="18"/>
        </w:rPr>
        <w:t xml:space="preserve"> organizacyjnej/opiekuna i moderatora przez jedną osobę.</w:t>
      </w:r>
    </w:p>
  </w:footnote>
  <w:footnote w:id="2">
    <w:p w:rsidR="000F0FC4" w:rsidRDefault="000F0FC4" w:rsidP="000F0F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5BA6">
        <w:rPr>
          <w:rFonts w:ascii="Times New Roman" w:hAnsi="Times New Roman"/>
          <w:sz w:val="18"/>
          <w:szCs w:val="18"/>
        </w:rPr>
        <w:t>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D7246E">
    <w:pPr>
      <w:pStyle w:val="Nagwek"/>
    </w:pPr>
    <w:sdt>
      <w:sdtPr>
        <w:id w:val="563381742"/>
        <w:docPartObj>
          <w:docPartGallery w:val="Page Numbers (Margins)"/>
          <w:docPartUnique/>
        </w:docPartObj>
      </w:sdtPr>
      <w:sdtEndPr/>
      <w:sdtContent>
        <w:r w:rsidR="00F565C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5C2" w:rsidRDefault="00F565C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F565C2" w:rsidRDefault="00F565C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29BB"/>
    <w:multiLevelType w:val="multilevel"/>
    <w:tmpl w:val="464C2CD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75517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D302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A31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A4F7E07"/>
    <w:multiLevelType w:val="hybridMultilevel"/>
    <w:tmpl w:val="4C6A15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DE166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0F0FC4"/>
    <w:rsid w:val="00175588"/>
    <w:rsid w:val="00204E81"/>
    <w:rsid w:val="004F6682"/>
    <w:rsid w:val="00683C63"/>
    <w:rsid w:val="00686AE5"/>
    <w:rsid w:val="007653B4"/>
    <w:rsid w:val="007E4B39"/>
    <w:rsid w:val="00897567"/>
    <w:rsid w:val="008A50E5"/>
    <w:rsid w:val="00904574"/>
    <w:rsid w:val="00926827"/>
    <w:rsid w:val="00AB0210"/>
    <w:rsid w:val="00D7246E"/>
    <w:rsid w:val="00EF45C2"/>
    <w:rsid w:val="00F565C2"/>
    <w:rsid w:val="00F652D2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0A1210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paragraph" w:customStyle="1" w:styleId="Default">
    <w:name w:val="Default"/>
    <w:rsid w:val="000F0F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FC4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F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0F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5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5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C9A4-A0CA-4F0B-B894-20E19716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2340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6</cp:revision>
  <cp:lastPrinted>2019-07-19T08:42:00Z</cp:lastPrinted>
  <dcterms:created xsi:type="dcterms:W3CDTF">2019-07-15T09:01:00Z</dcterms:created>
  <dcterms:modified xsi:type="dcterms:W3CDTF">2019-07-19T08:42:00Z</dcterms:modified>
</cp:coreProperties>
</file>