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AF65" w14:textId="583345B9" w:rsidR="005C20C7" w:rsidRDefault="006878E8" w:rsidP="006006A6">
      <w:pPr>
        <w:pStyle w:val="Tekstpodstawowy"/>
        <w:spacing w:line="276" w:lineRule="auto"/>
        <w:ind w:left="714" w:hanging="357"/>
        <w:jc w:val="center"/>
        <w:rPr>
          <w:rFonts w:ascii="Arial" w:hAnsi="Arial" w:cs="Arial"/>
          <w:b/>
          <w:bCs/>
          <w:color w:val="000000"/>
          <w:sz w:val="22"/>
          <w:szCs w:val="22"/>
        </w:rPr>
      </w:pPr>
      <w:r w:rsidRPr="00F05FEE">
        <w:rPr>
          <w:rFonts w:ascii="Arial" w:hAnsi="Arial" w:cs="Arial"/>
          <w:b/>
          <w:bCs/>
          <w:color w:val="000000"/>
          <w:sz w:val="22"/>
          <w:szCs w:val="22"/>
        </w:rPr>
        <w:t xml:space="preserve">UMOWA </w:t>
      </w:r>
      <w:r w:rsidR="005C20C7" w:rsidRPr="00F05FEE">
        <w:rPr>
          <w:rFonts w:ascii="Arial" w:hAnsi="Arial" w:cs="Arial"/>
          <w:b/>
          <w:bCs/>
          <w:color w:val="000000"/>
          <w:sz w:val="22"/>
          <w:szCs w:val="22"/>
        </w:rPr>
        <w:t>nr</w:t>
      </w:r>
    </w:p>
    <w:p w14:paraId="47C62D24" w14:textId="1B92CFB6" w:rsidR="00534C42" w:rsidRPr="00F05FEE" w:rsidRDefault="006878E8" w:rsidP="006006A6">
      <w:pPr>
        <w:pStyle w:val="Tekstpodstawowy"/>
        <w:spacing w:line="276" w:lineRule="auto"/>
        <w:ind w:left="714" w:hanging="357"/>
        <w:rPr>
          <w:rFonts w:ascii="Arial" w:hAnsi="Arial"/>
          <w:sz w:val="22"/>
          <w:szCs w:val="22"/>
        </w:rPr>
      </w:pPr>
      <w:r w:rsidRPr="00F05FEE">
        <w:rPr>
          <w:rFonts w:ascii="Arial" w:hAnsi="Arial"/>
          <w:sz w:val="22"/>
          <w:szCs w:val="22"/>
        </w:rPr>
        <w:t>zawarta w dniu .................. roku …..............</w:t>
      </w:r>
      <w:r w:rsidR="004A1990">
        <w:rPr>
          <w:rFonts w:ascii="Arial" w:hAnsi="Arial"/>
          <w:sz w:val="22"/>
          <w:szCs w:val="22"/>
        </w:rPr>
        <w:t xml:space="preserve"> w Lublinie</w:t>
      </w:r>
      <w:r w:rsidRPr="00F05FEE">
        <w:rPr>
          <w:rFonts w:ascii="Arial" w:hAnsi="Arial"/>
          <w:sz w:val="22"/>
          <w:szCs w:val="22"/>
        </w:rPr>
        <w:t>,</w:t>
      </w:r>
      <w:r w:rsidR="00F05FEE">
        <w:rPr>
          <w:rFonts w:ascii="Arial" w:hAnsi="Arial"/>
          <w:sz w:val="22"/>
          <w:szCs w:val="22"/>
        </w:rPr>
        <w:t xml:space="preserve"> </w:t>
      </w:r>
      <w:r w:rsidRPr="00F05FEE">
        <w:rPr>
          <w:rFonts w:ascii="Arial" w:hAnsi="Arial" w:cs="Arial"/>
          <w:bCs/>
          <w:sz w:val="22"/>
          <w:szCs w:val="22"/>
        </w:rPr>
        <w:t>pomiędzy:</w:t>
      </w:r>
    </w:p>
    <w:p w14:paraId="18BEA688" w14:textId="77777777" w:rsidR="00534C42" w:rsidRPr="00F05FEE" w:rsidRDefault="006878E8" w:rsidP="006006A6">
      <w:pPr>
        <w:spacing w:line="276" w:lineRule="auto"/>
        <w:ind w:left="714" w:hanging="357"/>
        <w:jc w:val="both"/>
        <w:rPr>
          <w:sz w:val="22"/>
          <w:szCs w:val="22"/>
        </w:rPr>
      </w:pPr>
      <w:r w:rsidRPr="00F05FEE">
        <w:rPr>
          <w:rFonts w:ascii="Arial" w:hAnsi="Arial" w:cs="Arial"/>
          <w:bCs/>
          <w:sz w:val="22"/>
          <w:szCs w:val="22"/>
        </w:rPr>
        <w:t xml:space="preserve">Województwem Lubelskim z siedzibą w Lublinie, </w:t>
      </w:r>
    </w:p>
    <w:p w14:paraId="65076AD3" w14:textId="77777777" w:rsidR="00534C42" w:rsidRPr="00F05FEE" w:rsidRDefault="006878E8" w:rsidP="006006A6">
      <w:pPr>
        <w:spacing w:line="276" w:lineRule="auto"/>
        <w:ind w:left="714" w:hanging="357"/>
        <w:jc w:val="both"/>
        <w:rPr>
          <w:sz w:val="22"/>
          <w:szCs w:val="22"/>
        </w:rPr>
      </w:pPr>
      <w:r w:rsidRPr="00F05FEE">
        <w:rPr>
          <w:rFonts w:ascii="Arial" w:hAnsi="Arial" w:cs="Arial"/>
          <w:bCs/>
          <w:sz w:val="22"/>
          <w:szCs w:val="22"/>
        </w:rPr>
        <w:t xml:space="preserve">adres: ul. Artura Grottgera 4, 20-029 Lublin, </w:t>
      </w:r>
    </w:p>
    <w:p w14:paraId="6899FC10" w14:textId="77777777" w:rsidR="00534C42" w:rsidRPr="00F05FEE" w:rsidRDefault="006878E8" w:rsidP="006006A6">
      <w:pPr>
        <w:spacing w:line="276" w:lineRule="auto"/>
        <w:ind w:left="714" w:hanging="357"/>
        <w:jc w:val="both"/>
        <w:rPr>
          <w:sz w:val="22"/>
          <w:szCs w:val="22"/>
        </w:rPr>
      </w:pPr>
      <w:r w:rsidRPr="00F05FEE">
        <w:rPr>
          <w:rFonts w:ascii="Arial" w:hAnsi="Arial" w:cs="Arial"/>
          <w:bCs/>
          <w:sz w:val="22"/>
          <w:szCs w:val="22"/>
        </w:rPr>
        <w:t>NIP: 712-29-04-545, REGON 431019170,</w:t>
      </w:r>
    </w:p>
    <w:p w14:paraId="7667E2BA" w14:textId="77777777" w:rsidR="00534C42" w:rsidRPr="00F05FEE" w:rsidRDefault="006878E8" w:rsidP="006006A6">
      <w:pPr>
        <w:spacing w:line="276" w:lineRule="auto"/>
        <w:ind w:left="714" w:hanging="357"/>
        <w:jc w:val="both"/>
        <w:rPr>
          <w:sz w:val="22"/>
          <w:szCs w:val="22"/>
        </w:rPr>
      </w:pPr>
      <w:r w:rsidRPr="00F05FEE">
        <w:rPr>
          <w:rFonts w:ascii="Arial" w:hAnsi="Arial" w:cs="Arial"/>
          <w:bCs/>
          <w:sz w:val="22"/>
          <w:szCs w:val="22"/>
        </w:rPr>
        <w:t xml:space="preserve">Odbiorcą usługi jest: </w:t>
      </w:r>
    </w:p>
    <w:p w14:paraId="0A71EF83" w14:textId="77777777" w:rsidR="00534C42" w:rsidRPr="00F05FEE" w:rsidRDefault="006878E8" w:rsidP="006006A6">
      <w:pPr>
        <w:spacing w:line="276" w:lineRule="auto"/>
        <w:ind w:left="714" w:hanging="357"/>
        <w:jc w:val="both"/>
        <w:rPr>
          <w:sz w:val="22"/>
          <w:szCs w:val="22"/>
        </w:rPr>
      </w:pPr>
      <w:r w:rsidRPr="00F05FEE">
        <w:rPr>
          <w:rFonts w:ascii="Arial" w:hAnsi="Arial" w:cs="Arial"/>
          <w:bCs/>
          <w:sz w:val="22"/>
          <w:szCs w:val="22"/>
        </w:rPr>
        <w:t xml:space="preserve">Regionalny Ośrodek Polityki Społecznej w Lublinie </w:t>
      </w:r>
    </w:p>
    <w:p w14:paraId="4FFE2478" w14:textId="77777777" w:rsidR="00534C42" w:rsidRPr="00F05FEE" w:rsidRDefault="006878E8" w:rsidP="006006A6">
      <w:pPr>
        <w:spacing w:line="276" w:lineRule="auto"/>
        <w:ind w:left="714" w:hanging="357"/>
        <w:jc w:val="both"/>
        <w:rPr>
          <w:sz w:val="22"/>
          <w:szCs w:val="22"/>
        </w:rPr>
      </w:pPr>
      <w:r w:rsidRPr="00F05FEE">
        <w:rPr>
          <w:rFonts w:ascii="Arial" w:hAnsi="Arial" w:cs="Arial"/>
          <w:bCs/>
          <w:sz w:val="22"/>
          <w:szCs w:val="22"/>
        </w:rPr>
        <w:t>ul. Diamentowa 2; 20-447 Lublin</w:t>
      </w:r>
    </w:p>
    <w:p w14:paraId="63C9EC0E" w14:textId="77777777" w:rsidR="00534C42" w:rsidRPr="00F05FEE" w:rsidRDefault="006878E8" w:rsidP="006006A6">
      <w:pPr>
        <w:spacing w:line="276" w:lineRule="auto"/>
        <w:ind w:left="714" w:hanging="357"/>
        <w:jc w:val="both"/>
        <w:rPr>
          <w:sz w:val="22"/>
          <w:szCs w:val="22"/>
        </w:rPr>
      </w:pPr>
      <w:r w:rsidRPr="00F05FEE">
        <w:rPr>
          <w:rFonts w:ascii="Arial" w:hAnsi="Arial" w:cs="Arial"/>
          <w:bCs/>
          <w:sz w:val="22"/>
          <w:szCs w:val="22"/>
        </w:rPr>
        <w:t>reprezentowanym przez:</w:t>
      </w:r>
    </w:p>
    <w:p w14:paraId="5471B478" w14:textId="77777777" w:rsidR="00534C42" w:rsidRPr="00F05FEE" w:rsidRDefault="006878E8" w:rsidP="006006A6">
      <w:pPr>
        <w:spacing w:line="276" w:lineRule="auto"/>
        <w:ind w:left="714" w:hanging="357"/>
        <w:jc w:val="both"/>
        <w:rPr>
          <w:sz w:val="22"/>
          <w:szCs w:val="22"/>
        </w:rPr>
      </w:pPr>
      <w:r w:rsidRPr="00F05FEE">
        <w:rPr>
          <w:rFonts w:ascii="Arial" w:hAnsi="Arial" w:cs="Arial"/>
          <w:bCs/>
          <w:sz w:val="22"/>
          <w:szCs w:val="22"/>
        </w:rPr>
        <w:t xml:space="preserve">Panią…………………………………………., </w:t>
      </w:r>
    </w:p>
    <w:p w14:paraId="29254233" w14:textId="77777777" w:rsidR="00534C42" w:rsidRPr="00F05FEE" w:rsidRDefault="006878E8" w:rsidP="006006A6">
      <w:pPr>
        <w:spacing w:line="276" w:lineRule="auto"/>
        <w:ind w:left="714" w:hanging="357"/>
        <w:jc w:val="both"/>
        <w:rPr>
          <w:sz w:val="22"/>
          <w:szCs w:val="22"/>
        </w:rPr>
      </w:pPr>
      <w:r w:rsidRPr="00F05FEE">
        <w:rPr>
          <w:rFonts w:ascii="Arial" w:hAnsi="Arial" w:cs="Arial"/>
          <w:bCs/>
          <w:sz w:val="22"/>
          <w:szCs w:val="22"/>
        </w:rPr>
        <w:t>zwanym dalej Zamawiającym</w:t>
      </w:r>
    </w:p>
    <w:p w14:paraId="156979DE" w14:textId="77777777" w:rsidR="00534C42" w:rsidRPr="00F05FEE" w:rsidRDefault="006878E8" w:rsidP="006006A6">
      <w:pPr>
        <w:spacing w:line="276" w:lineRule="auto"/>
        <w:ind w:left="714" w:hanging="357"/>
        <w:jc w:val="both"/>
        <w:rPr>
          <w:sz w:val="22"/>
          <w:szCs w:val="22"/>
        </w:rPr>
      </w:pPr>
      <w:r w:rsidRPr="00F05FEE">
        <w:rPr>
          <w:rFonts w:ascii="Arial" w:hAnsi="Arial" w:cs="Arial"/>
          <w:bCs/>
          <w:sz w:val="22"/>
          <w:szCs w:val="22"/>
        </w:rPr>
        <w:t>a</w:t>
      </w:r>
    </w:p>
    <w:p w14:paraId="0A74FD3D" w14:textId="77777777" w:rsidR="00534C42" w:rsidRPr="00F05FEE" w:rsidRDefault="006878E8" w:rsidP="006006A6">
      <w:pPr>
        <w:spacing w:line="276" w:lineRule="auto"/>
        <w:ind w:left="714" w:hanging="357"/>
        <w:jc w:val="both"/>
        <w:rPr>
          <w:sz w:val="22"/>
          <w:szCs w:val="22"/>
        </w:rPr>
      </w:pPr>
      <w:r w:rsidRPr="00F05FEE">
        <w:rPr>
          <w:rFonts w:ascii="Arial" w:hAnsi="Arial" w:cs="Arial"/>
          <w:bCs/>
          <w:sz w:val="22"/>
          <w:szCs w:val="22"/>
        </w:rPr>
        <w:t>Panem/Panią ………., zamieszkałym/łą ……………………..,</w:t>
      </w:r>
    </w:p>
    <w:p w14:paraId="4523BA7E" w14:textId="17DDE359" w:rsidR="00534C42" w:rsidRDefault="006878E8" w:rsidP="006006A6">
      <w:pPr>
        <w:pStyle w:val="Tekstpodstawowy"/>
        <w:spacing w:line="276" w:lineRule="auto"/>
        <w:ind w:left="714" w:hanging="357"/>
        <w:rPr>
          <w:rFonts w:ascii="Arial" w:hAnsi="Arial" w:cs="Arial"/>
          <w:color w:val="000000"/>
          <w:sz w:val="22"/>
          <w:szCs w:val="22"/>
        </w:rPr>
      </w:pPr>
      <w:r w:rsidRPr="00F05FEE">
        <w:rPr>
          <w:rFonts w:ascii="Arial" w:hAnsi="Arial" w:cs="Arial"/>
          <w:color w:val="000000"/>
          <w:sz w:val="22"/>
          <w:szCs w:val="22"/>
        </w:rPr>
        <w:t>zwanym/zwaną dalej Wykonawcą</w:t>
      </w:r>
    </w:p>
    <w:p w14:paraId="366788D3" w14:textId="77777777" w:rsidR="00247F53" w:rsidRPr="00F05FEE" w:rsidRDefault="00247F53" w:rsidP="006006A6">
      <w:pPr>
        <w:pStyle w:val="Tekstpodstawowy"/>
        <w:spacing w:line="276" w:lineRule="auto"/>
        <w:ind w:left="714" w:hanging="357"/>
        <w:rPr>
          <w:rFonts w:ascii="Arial" w:hAnsi="Arial"/>
          <w:sz w:val="22"/>
          <w:szCs w:val="22"/>
        </w:rPr>
      </w:pPr>
    </w:p>
    <w:p w14:paraId="18351608" w14:textId="3CF8E909" w:rsidR="004F57DF" w:rsidRPr="00F05FEE" w:rsidRDefault="004F57DF" w:rsidP="006006A6">
      <w:pPr>
        <w:pStyle w:val="Tekstpodstawowy"/>
        <w:spacing w:line="276" w:lineRule="auto"/>
        <w:ind w:left="714" w:hanging="357"/>
        <w:jc w:val="center"/>
        <w:rPr>
          <w:rFonts w:ascii="Arial" w:hAnsi="Arial"/>
          <w:sz w:val="22"/>
          <w:szCs w:val="22"/>
        </w:rPr>
      </w:pPr>
      <w:r w:rsidRPr="00F05FEE">
        <w:rPr>
          <w:rFonts w:ascii="Arial" w:hAnsi="Arial"/>
          <w:sz w:val="22"/>
          <w:szCs w:val="22"/>
        </w:rPr>
        <w:t>§ 1</w:t>
      </w:r>
    </w:p>
    <w:p w14:paraId="1C8042BB" w14:textId="671F383F" w:rsidR="00894588" w:rsidRPr="00AB64A9" w:rsidRDefault="00894588" w:rsidP="008C33B2">
      <w:pPr>
        <w:pStyle w:val="Tekstpodstawowy"/>
        <w:spacing w:line="276" w:lineRule="auto"/>
        <w:ind w:hanging="6"/>
        <w:rPr>
          <w:rFonts w:ascii="Arial" w:hAnsi="Arial" w:cs="Arial"/>
          <w:sz w:val="22"/>
          <w:szCs w:val="22"/>
        </w:rPr>
      </w:pPr>
      <w:r w:rsidRPr="00AB64A9">
        <w:rPr>
          <w:rFonts w:ascii="Arial" w:hAnsi="Arial" w:cs="Arial"/>
          <w:sz w:val="22"/>
          <w:szCs w:val="22"/>
        </w:rPr>
        <w:t>Strony oświadczają, że niniejsza umowa została zawarta w ramach zamówienia publicznego prowadzonego w trybie podstawowym bez przeprowadzenia negocjacji o</w:t>
      </w:r>
      <w:r>
        <w:rPr>
          <w:rFonts w:ascii="Arial" w:hAnsi="Arial" w:cs="Arial"/>
          <w:sz w:val="22"/>
          <w:szCs w:val="22"/>
        </w:rPr>
        <w:t> </w:t>
      </w:r>
      <w:r w:rsidRPr="00AB64A9">
        <w:rPr>
          <w:rFonts w:ascii="Arial" w:hAnsi="Arial" w:cs="Arial"/>
          <w:sz w:val="22"/>
          <w:szCs w:val="22"/>
        </w:rPr>
        <w:t>jakim stanowi art. 275 pkt 1 w związku z art. 359 pkt 2 ustawy z dnia 11 września 2019</w:t>
      </w:r>
      <w:r>
        <w:rPr>
          <w:rFonts w:ascii="Arial" w:hAnsi="Arial" w:cs="Arial"/>
          <w:sz w:val="22"/>
          <w:szCs w:val="22"/>
        </w:rPr>
        <w:t> </w:t>
      </w:r>
      <w:r w:rsidRPr="00AB64A9">
        <w:rPr>
          <w:rFonts w:ascii="Arial" w:hAnsi="Arial" w:cs="Arial"/>
          <w:sz w:val="22"/>
          <w:szCs w:val="22"/>
        </w:rPr>
        <w:t xml:space="preserve">r. – </w:t>
      </w:r>
      <w:bookmarkStart w:id="0" w:name="_Hlk94163919"/>
      <w:r w:rsidRPr="00AB64A9">
        <w:rPr>
          <w:rFonts w:ascii="Arial" w:hAnsi="Arial" w:cs="Arial"/>
          <w:sz w:val="22"/>
          <w:szCs w:val="22"/>
        </w:rPr>
        <w:t xml:space="preserve">Prawo zamówień publicznych </w:t>
      </w:r>
      <w:bookmarkEnd w:id="0"/>
      <w:r w:rsidRPr="00AB64A9">
        <w:rPr>
          <w:rFonts w:ascii="Arial" w:hAnsi="Arial" w:cs="Arial"/>
          <w:sz w:val="22"/>
          <w:szCs w:val="22"/>
        </w:rPr>
        <w:t xml:space="preserve">(Dz. U. </w:t>
      </w:r>
      <w:r>
        <w:rPr>
          <w:rFonts w:ascii="Arial" w:hAnsi="Arial" w:cs="Arial"/>
          <w:sz w:val="22"/>
          <w:szCs w:val="22"/>
        </w:rPr>
        <w:t xml:space="preserve">z 2021 r. </w:t>
      </w:r>
      <w:r w:rsidRPr="00AB64A9">
        <w:rPr>
          <w:rFonts w:ascii="Arial" w:hAnsi="Arial" w:cs="Arial"/>
          <w:sz w:val="22"/>
          <w:szCs w:val="22"/>
        </w:rPr>
        <w:t>poz</w:t>
      </w:r>
      <w:r>
        <w:rPr>
          <w:rFonts w:ascii="Arial" w:hAnsi="Arial" w:cs="Arial"/>
          <w:sz w:val="22"/>
          <w:szCs w:val="22"/>
        </w:rPr>
        <w:t>. 1129</w:t>
      </w:r>
      <w:r w:rsidRPr="00AB64A9">
        <w:rPr>
          <w:rFonts w:ascii="Arial" w:hAnsi="Arial" w:cs="Arial"/>
          <w:sz w:val="22"/>
          <w:szCs w:val="22"/>
        </w:rPr>
        <w:t>, z późn. zm. – dalej zwana ustaw</w:t>
      </w:r>
      <w:r>
        <w:rPr>
          <w:rFonts w:ascii="Arial" w:hAnsi="Arial" w:cs="Arial"/>
          <w:sz w:val="22"/>
          <w:szCs w:val="22"/>
        </w:rPr>
        <w:t>ą</w:t>
      </w:r>
      <w:r w:rsidRPr="00AB64A9">
        <w:rPr>
          <w:rFonts w:ascii="Arial" w:hAnsi="Arial" w:cs="Arial"/>
          <w:sz w:val="22"/>
          <w:szCs w:val="22"/>
        </w:rPr>
        <w:t xml:space="preserve"> Pzp).</w:t>
      </w:r>
    </w:p>
    <w:p w14:paraId="04E19B5F" w14:textId="77777777" w:rsidR="00534C42" w:rsidRPr="00F05FEE" w:rsidRDefault="00534C42" w:rsidP="006006A6">
      <w:pPr>
        <w:pStyle w:val="Tekstpodstawowy"/>
        <w:spacing w:line="276" w:lineRule="auto"/>
        <w:ind w:left="714" w:hanging="357"/>
        <w:rPr>
          <w:rFonts w:ascii="Arial" w:hAnsi="Arial"/>
          <w:sz w:val="22"/>
          <w:szCs w:val="22"/>
        </w:rPr>
      </w:pPr>
    </w:p>
    <w:p w14:paraId="5E124DF9" w14:textId="77777777" w:rsidR="00534C42" w:rsidRPr="00F05FEE" w:rsidRDefault="006878E8" w:rsidP="006006A6">
      <w:pPr>
        <w:pStyle w:val="Tekstpodstawowy"/>
        <w:spacing w:line="276" w:lineRule="auto"/>
        <w:ind w:left="714" w:hanging="357"/>
        <w:jc w:val="center"/>
        <w:rPr>
          <w:rFonts w:ascii="Arial" w:hAnsi="Arial"/>
          <w:sz w:val="22"/>
          <w:szCs w:val="22"/>
        </w:rPr>
      </w:pPr>
      <w:r w:rsidRPr="00F05FEE">
        <w:rPr>
          <w:rFonts w:ascii="Arial" w:hAnsi="Arial"/>
          <w:sz w:val="22"/>
          <w:szCs w:val="22"/>
        </w:rPr>
        <w:t>§ 2</w:t>
      </w:r>
    </w:p>
    <w:p w14:paraId="5C94857B" w14:textId="77777777" w:rsidR="00894588" w:rsidRDefault="006878E8" w:rsidP="006006A6">
      <w:pPr>
        <w:pStyle w:val="Tekstpodstawowy"/>
        <w:numPr>
          <w:ilvl w:val="0"/>
          <w:numId w:val="18"/>
        </w:numPr>
        <w:spacing w:line="276" w:lineRule="auto"/>
        <w:ind w:left="714" w:hanging="357"/>
        <w:rPr>
          <w:rFonts w:ascii="Arial" w:hAnsi="Arial" w:cs="Arial"/>
          <w:sz w:val="22"/>
          <w:szCs w:val="22"/>
        </w:rPr>
      </w:pPr>
      <w:r w:rsidRPr="006E4089">
        <w:rPr>
          <w:rFonts w:ascii="Arial" w:hAnsi="Arial" w:cs="Arial"/>
          <w:sz w:val="22"/>
          <w:szCs w:val="22"/>
        </w:rPr>
        <w:t xml:space="preserve">Przedmiotem </w:t>
      </w:r>
      <w:r w:rsidR="004F57DF" w:rsidRPr="006E4089">
        <w:rPr>
          <w:rFonts w:ascii="Arial" w:hAnsi="Arial" w:cs="Arial"/>
          <w:sz w:val="22"/>
          <w:szCs w:val="22"/>
        </w:rPr>
        <w:t xml:space="preserve">zamówienia jest </w:t>
      </w:r>
      <w:r w:rsidR="00F4255F">
        <w:rPr>
          <w:rFonts w:ascii="Arial" w:hAnsi="Arial" w:cs="Arial"/>
          <w:bCs/>
          <w:sz w:val="22"/>
          <w:szCs w:val="18"/>
        </w:rPr>
        <w:t>u</w:t>
      </w:r>
      <w:r w:rsidR="00F4255F" w:rsidRPr="00F4255F">
        <w:rPr>
          <w:rFonts w:ascii="Arial" w:hAnsi="Arial" w:cs="Arial"/>
          <w:bCs/>
          <w:sz w:val="22"/>
          <w:szCs w:val="18"/>
        </w:rPr>
        <w:t xml:space="preserve">sługa </w:t>
      </w:r>
      <w:r w:rsidR="00F4255F" w:rsidRPr="00F4255F">
        <w:rPr>
          <w:rFonts w:ascii="Arial" w:hAnsi="Arial" w:cs="Arial"/>
          <w:bCs/>
          <w:iCs/>
          <w:sz w:val="22"/>
          <w:szCs w:val="18"/>
        </w:rPr>
        <w:t>przeprowadzenia szkoleń warsztatowych upowszechniających tworzenie Centrów Usług Społecznych (CUS) oraz ideę deinstytucjonalizacji (DI)</w:t>
      </w:r>
      <w:r w:rsidR="00F4255F" w:rsidRPr="00F4255F">
        <w:rPr>
          <w:rFonts w:ascii="Arial" w:hAnsi="Arial" w:cs="Arial"/>
          <w:bCs/>
          <w:sz w:val="22"/>
          <w:szCs w:val="18"/>
        </w:rPr>
        <w:t xml:space="preserve"> oraz zapewnienie materiałów pomocniczych, wyżywienia i sal szkoleniowych</w:t>
      </w:r>
      <w:r w:rsidR="00894588">
        <w:rPr>
          <w:rFonts w:ascii="Arial" w:hAnsi="Arial" w:cs="Arial"/>
          <w:sz w:val="22"/>
          <w:szCs w:val="22"/>
        </w:rPr>
        <w:t>.</w:t>
      </w:r>
    </w:p>
    <w:p w14:paraId="5E752962" w14:textId="77777777" w:rsidR="00894588" w:rsidRDefault="006878E8" w:rsidP="006006A6">
      <w:pPr>
        <w:pStyle w:val="Tekstpodstawowy"/>
        <w:numPr>
          <w:ilvl w:val="0"/>
          <w:numId w:val="18"/>
        </w:numPr>
        <w:spacing w:line="276" w:lineRule="auto"/>
        <w:ind w:left="714" w:hanging="357"/>
        <w:rPr>
          <w:rFonts w:ascii="Arial" w:hAnsi="Arial" w:cs="Arial"/>
          <w:sz w:val="22"/>
          <w:szCs w:val="22"/>
        </w:rPr>
      </w:pPr>
      <w:r w:rsidRPr="00894588">
        <w:rPr>
          <w:rFonts w:ascii="Arial" w:hAnsi="Arial" w:cs="Arial"/>
          <w:sz w:val="22"/>
          <w:szCs w:val="22"/>
        </w:rPr>
        <w:t>Przedmiot zamówienia został określony w Załączniku nr 1 do Szczegółowych</w:t>
      </w:r>
      <w:r w:rsidR="00D129BD" w:rsidRPr="00894588">
        <w:rPr>
          <w:rFonts w:ascii="Arial" w:hAnsi="Arial" w:cs="Arial"/>
          <w:sz w:val="22"/>
          <w:szCs w:val="22"/>
        </w:rPr>
        <w:t xml:space="preserve"> Opis Zamówienia Przedmiotu</w:t>
      </w:r>
      <w:r w:rsidRPr="00894588">
        <w:rPr>
          <w:rFonts w:ascii="Arial" w:hAnsi="Arial" w:cs="Arial"/>
          <w:sz w:val="22"/>
          <w:szCs w:val="22"/>
        </w:rPr>
        <w:t xml:space="preserve">, które wraz z ofertą Wykonawcy stanowią integralną część umowy. </w:t>
      </w:r>
    </w:p>
    <w:p w14:paraId="6DF0CAB9" w14:textId="77777777" w:rsidR="00894588" w:rsidRDefault="006878E8" w:rsidP="006006A6">
      <w:pPr>
        <w:pStyle w:val="Tekstpodstawowy"/>
        <w:numPr>
          <w:ilvl w:val="0"/>
          <w:numId w:val="18"/>
        </w:numPr>
        <w:spacing w:line="276" w:lineRule="auto"/>
        <w:ind w:left="714" w:hanging="357"/>
        <w:rPr>
          <w:rFonts w:ascii="Arial" w:hAnsi="Arial" w:cs="Arial"/>
          <w:sz w:val="22"/>
          <w:szCs w:val="22"/>
        </w:rPr>
      </w:pPr>
      <w:r w:rsidRPr="00894588">
        <w:rPr>
          <w:rFonts w:ascii="Arial" w:hAnsi="Arial" w:cs="Arial"/>
          <w:sz w:val="22"/>
          <w:szCs w:val="22"/>
        </w:rPr>
        <w:t xml:space="preserve">Zamówienie jest realizowane w związku z projektem partnerskim pn.: „Liderzy kooperacji" w ramach Programu Operacyjnego Wiedza, Edukacja, Rozwój, finansowanego ze środków Europejskiego Funduszu Społecznego na lata 2014-2020, Oś Priorytetowa II – Efektywne polityki publiczne dla rynku pracy, gospodarki i edukacji, Działanie 2.5 Skuteczna pomoc społeczna. Projekt realizowany jest przez 5 Partnerów tj.: Lidera - Regionalny Ośrodek Polityki Społecznej w Rzeszowie oraz Partnerów: Regionalny Ośrodek Polityki Społecznej w Lublinie, Regionalny Ośrodek Polityki Społecznej w Białymstoku, Województwo Świętokrzyskie - Regionalny Ośrodek Polityki Społecznej Urzędu Marszałkowskiego w Kielcach, województwo mazowieckie – Mazowieckie Centrum Polityki Społecznej w Warszawie. </w:t>
      </w:r>
    </w:p>
    <w:p w14:paraId="16AD9819" w14:textId="77777777" w:rsidR="00894588" w:rsidRDefault="006878E8" w:rsidP="006006A6">
      <w:pPr>
        <w:pStyle w:val="Tekstpodstawowy"/>
        <w:numPr>
          <w:ilvl w:val="0"/>
          <w:numId w:val="18"/>
        </w:numPr>
        <w:spacing w:line="276" w:lineRule="auto"/>
        <w:ind w:left="714" w:hanging="357"/>
        <w:rPr>
          <w:rFonts w:ascii="Arial" w:hAnsi="Arial" w:cs="Arial"/>
          <w:sz w:val="22"/>
          <w:szCs w:val="22"/>
        </w:rPr>
      </w:pPr>
      <w:r w:rsidRPr="00894588">
        <w:rPr>
          <w:rFonts w:ascii="Arial" w:hAnsi="Arial" w:cs="Arial"/>
          <w:sz w:val="22"/>
          <w:szCs w:val="22"/>
        </w:rPr>
        <w:t>Wykonawca ma obowiązek uwzględnić uwagi Zamawiającego do sposobu wykonywania przedmiotu umowy.</w:t>
      </w:r>
    </w:p>
    <w:p w14:paraId="730DFC9D" w14:textId="77777777" w:rsidR="00894588" w:rsidRDefault="006878E8" w:rsidP="006006A6">
      <w:pPr>
        <w:pStyle w:val="Tekstpodstawowy"/>
        <w:numPr>
          <w:ilvl w:val="0"/>
          <w:numId w:val="18"/>
        </w:numPr>
        <w:spacing w:line="276" w:lineRule="auto"/>
        <w:ind w:left="714" w:hanging="357"/>
        <w:rPr>
          <w:rFonts w:ascii="Arial" w:hAnsi="Arial" w:cs="Arial"/>
          <w:sz w:val="22"/>
          <w:szCs w:val="22"/>
        </w:rPr>
      </w:pPr>
      <w:r w:rsidRPr="00894588">
        <w:rPr>
          <w:rFonts w:ascii="Arial" w:hAnsi="Arial" w:cs="Arial"/>
          <w:sz w:val="22"/>
          <w:szCs w:val="22"/>
        </w:rPr>
        <w:lastRenderedPageBreak/>
        <w:t xml:space="preserve">Wykonawca zobowiązany jest wykonać przedmiot umowy zgodnie z warunkami Zamawiającego określonymi w „Szczegółowym opisie przedmiotu zamówienia” (zwanym dalej „SOPZ”) oraz w złożonej ofercie. </w:t>
      </w:r>
    </w:p>
    <w:p w14:paraId="1519AA4C" w14:textId="2B852375" w:rsidR="00894588" w:rsidRPr="007579F1" w:rsidRDefault="00640951" w:rsidP="006006A6">
      <w:pPr>
        <w:pStyle w:val="Tekstpodstawowy"/>
        <w:numPr>
          <w:ilvl w:val="0"/>
          <w:numId w:val="18"/>
        </w:numPr>
        <w:spacing w:line="276" w:lineRule="auto"/>
        <w:ind w:left="714" w:hanging="357"/>
        <w:rPr>
          <w:rFonts w:ascii="Arial" w:hAnsi="Arial" w:cs="Arial"/>
          <w:sz w:val="22"/>
          <w:szCs w:val="22"/>
        </w:rPr>
      </w:pPr>
      <w:r w:rsidRPr="00894588">
        <w:rPr>
          <w:rFonts w:ascii="Arial" w:eastAsia="Calibri" w:hAnsi="Arial" w:cs="Arial"/>
          <w:sz w:val="22"/>
          <w:szCs w:val="22"/>
        </w:rPr>
        <w:t>Zamawiający zleca, a Wykonawca zobowiązuje się wykonać wszelkie niezbędne czynności konieczne dla zrealizowania przedmiotu umowy. Wszelkie koszty związane z wykonaniem przedmiotu umowy ponosi Wykonawca.</w:t>
      </w:r>
    </w:p>
    <w:p w14:paraId="2DAE0291" w14:textId="35B399A2" w:rsidR="00765D5D" w:rsidRDefault="00765D5D" w:rsidP="006006A6">
      <w:pPr>
        <w:pStyle w:val="Tekstpodstawowy"/>
        <w:numPr>
          <w:ilvl w:val="0"/>
          <w:numId w:val="18"/>
        </w:numPr>
        <w:spacing w:line="276" w:lineRule="auto"/>
        <w:ind w:left="714" w:hanging="357"/>
        <w:rPr>
          <w:rFonts w:ascii="Arial" w:hAnsi="Arial" w:cs="Arial"/>
          <w:sz w:val="22"/>
          <w:szCs w:val="22"/>
        </w:rPr>
      </w:pPr>
      <w:r>
        <w:rPr>
          <w:rFonts w:ascii="Arial" w:eastAsia="Calibri" w:hAnsi="Arial" w:cs="Arial"/>
          <w:sz w:val="22"/>
          <w:szCs w:val="22"/>
          <w:lang w:eastAsia="en-US"/>
        </w:rPr>
        <w:t xml:space="preserve">Zamawiający </w:t>
      </w:r>
      <w:r w:rsidRPr="00AA099E">
        <w:rPr>
          <w:rFonts w:ascii="Arial" w:eastAsia="Calibri" w:hAnsi="Arial" w:cs="Arial"/>
          <w:sz w:val="22"/>
          <w:szCs w:val="22"/>
          <w:lang w:eastAsia="en-US"/>
        </w:rPr>
        <w:t>przeprowadzi rekrutację uczestników szkolenia, zgodnie z Regulaminem rekrutacji. List</w:t>
      </w:r>
      <w:r>
        <w:rPr>
          <w:rFonts w:ascii="Arial" w:eastAsia="Calibri" w:hAnsi="Arial" w:cs="Arial"/>
          <w:sz w:val="22"/>
          <w:szCs w:val="22"/>
          <w:lang w:eastAsia="en-US"/>
        </w:rPr>
        <w:t>y</w:t>
      </w:r>
      <w:r w:rsidRPr="00AA099E">
        <w:rPr>
          <w:rFonts w:ascii="Arial" w:eastAsia="Calibri" w:hAnsi="Arial" w:cs="Arial"/>
          <w:sz w:val="22"/>
          <w:szCs w:val="22"/>
          <w:lang w:eastAsia="en-US"/>
        </w:rPr>
        <w:t xml:space="preserve"> uczestników </w:t>
      </w:r>
      <w:r>
        <w:rPr>
          <w:rFonts w:ascii="Arial" w:eastAsia="Calibri" w:hAnsi="Arial" w:cs="Arial"/>
          <w:sz w:val="22"/>
          <w:szCs w:val="22"/>
          <w:lang w:eastAsia="en-US"/>
        </w:rPr>
        <w:t>będą</w:t>
      </w:r>
      <w:r w:rsidRPr="00AA099E">
        <w:rPr>
          <w:rFonts w:ascii="Arial" w:eastAsia="Calibri" w:hAnsi="Arial" w:cs="Arial"/>
          <w:sz w:val="22"/>
          <w:szCs w:val="22"/>
          <w:lang w:eastAsia="en-US"/>
        </w:rPr>
        <w:t xml:space="preserve"> przekaz</w:t>
      </w:r>
      <w:r>
        <w:rPr>
          <w:rFonts w:ascii="Arial" w:eastAsia="Calibri" w:hAnsi="Arial" w:cs="Arial"/>
          <w:sz w:val="22"/>
          <w:szCs w:val="22"/>
          <w:lang w:eastAsia="en-US"/>
        </w:rPr>
        <w:t>ywane</w:t>
      </w:r>
      <w:r w:rsidRPr="00AA099E">
        <w:rPr>
          <w:rFonts w:ascii="Arial" w:eastAsia="Calibri" w:hAnsi="Arial" w:cs="Arial"/>
          <w:sz w:val="22"/>
          <w:szCs w:val="22"/>
          <w:lang w:eastAsia="en-US"/>
        </w:rPr>
        <w:t xml:space="preserve"> nie później niż w terminie </w:t>
      </w:r>
      <w:r w:rsidR="00626D8E">
        <w:rPr>
          <w:rFonts w:ascii="Arial" w:eastAsia="Calibri" w:hAnsi="Arial" w:cs="Arial"/>
          <w:sz w:val="22"/>
          <w:szCs w:val="22"/>
          <w:lang w:eastAsia="en-US"/>
        </w:rPr>
        <w:t>4</w:t>
      </w:r>
      <w:r w:rsidRPr="00AA099E">
        <w:rPr>
          <w:rFonts w:ascii="Arial" w:eastAsia="Calibri" w:hAnsi="Arial" w:cs="Arial"/>
          <w:sz w:val="22"/>
          <w:szCs w:val="22"/>
          <w:lang w:eastAsia="en-US"/>
        </w:rPr>
        <w:t xml:space="preserve"> dni roboczych przed rozpoczęciem szkolenia</w:t>
      </w:r>
    </w:p>
    <w:p w14:paraId="55F1EA72" w14:textId="77777777" w:rsidR="00894588" w:rsidRDefault="00640951" w:rsidP="006006A6">
      <w:pPr>
        <w:pStyle w:val="Tekstpodstawowy"/>
        <w:numPr>
          <w:ilvl w:val="0"/>
          <w:numId w:val="18"/>
        </w:numPr>
        <w:spacing w:line="276" w:lineRule="auto"/>
        <w:ind w:left="714" w:hanging="357"/>
        <w:rPr>
          <w:rFonts w:ascii="Arial" w:hAnsi="Arial" w:cs="Arial"/>
          <w:sz w:val="22"/>
          <w:szCs w:val="22"/>
        </w:rPr>
      </w:pPr>
      <w:r w:rsidRPr="00894588">
        <w:rPr>
          <w:rFonts w:ascii="Arial" w:eastAsia="Calibri" w:hAnsi="Arial" w:cs="Arial"/>
          <w:sz w:val="22"/>
          <w:szCs w:val="22"/>
        </w:rPr>
        <w:t>Wykonawca oświadcza, że posiada odpowiednią wiedzę, doświadczenie i dysponuje stosowną bazą do wykonania przedmiotu umowy, oraz że przedmiot umowy wykonany zostanie z zachowaniem należytej staranności oraz dotrzyma umówionych terminów.</w:t>
      </w:r>
    </w:p>
    <w:p w14:paraId="4DD8A5CD" w14:textId="2082E335" w:rsidR="00894588" w:rsidRDefault="00640951" w:rsidP="006006A6">
      <w:pPr>
        <w:pStyle w:val="Tekstpodstawowy"/>
        <w:numPr>
          <w:ilvl w:val="0"/>
          <w:numId w:val="18"/>
        </w:numPr>
        <w:spacing w:line="276" w:lineRule="auto"/>
        <w:ind w:left="714" w:hanging="357"/>
        <w:rPr>
          <w:rFonts w:ascii="Arial" w:hAnsi="Arial" w:cs="Arial"/>
          <w:sz w:val="22"/>
          <w:szCs w:val="22"/>
        </w:rPr>
      </w:pPr>
      <w:r w:rsidRPr="00894588">
        <w:rPr>
          <w:rFonts w:ascii="Arial" w:hAnsi="Arial" w:cs="Arial"/>
          <w:sz w:val="22"/>
          <w:szCs w:val="22"/>
        </w:rPr>
        <w:t xml:space="preserve">Wykonawca zobowiązany jest do </w:t>
      </w:r>
      <w:r w:rsidRPr="00894588">
        <w:rPr>
          <w:rFonts w:ascii="Arial" w:hAnsi="Arial" w:cs="Arial"/>
          <w:bCs/>
          <w:sz w:val="22"/>
          <w:szCs w:val="22"/>
        </w:rPr>
        <w:t xml:space="preserve">konsultowania ze wskazaną/wskazanymi osobą/osobami do współpracy przez Zamawiającego w § </w:t>
      </w:r>
      <w:r w:rsidR="00894588">
        <w:rPr>
          <w:rFonts w:ascii="Arial" w:hAnsi="Arial" w:cs="Arial"/>
          <w:bCs/>
          <w:sz w:val="22"/>
          <w:szCs w:val="22"/>
        </w:rPr>
        <w:t>4</w:t>
      </w:r>
      <w:r w:rsidRPr="00894588">
        <w:rPr>
          <w:rFonts w:ascii="Arial" w:hAnsi="Arial" w:cs="Arial"/>
          <w:bCs/>
          <w:sz w:val="22"/>
          <w:szCs w:val="22"/>
        </w:rPr>
        <w:t xml:space="preserve"> ust. 1 umowy wszelkich działań podejmowanych w trakcie realizacji przedmiotu umowy</w:t>
      </w:r>
      <w:r w:rsidRPr="00894588">
        <w:rPr>
          <w:rFonts w:ascii="Arial" w:hAnsi="Arial" w:cs="Arial"/>
          <w:sz w:val="22"/>
          <w:szCs w:val="22"/>
        </w:rPr>
        <w:t>.</w:t>
      </w:r>
    </w:p>
    <w:p w14:paraId="149B949C" w14:textId="77777777" w:rsidR="00894588" w:rsidRDefault="00640951" w:rsidP="006006A6">
      <w:pPr>
        <w:pStyle w:val="Tekstpodstawowy"/>
        <w:numPr>
          <w:ilvl w:val="0"/>
          <w:numId w:val="18"/>
        </w:numPr>
        <w:spacing w:line="276" w:lineRule="auto"/>
        <w:ind w:left="714" w:hanging="357"/>
        <w:rPr>
          <w:rFonts w:ascii="Arial" w:hAnsi="Arial" w:cs="Arial"/>
          <w:sz w:val="22"/>
          <w:szCs w:val="22"/>
        </w:rPr>
      </w:pPr>
      <w:r w:rsidRPr="00894588">
        <w:rPr>
          <w:rFonts w:ascii="Arial" w:hAnsi="Arial" w:cs="Arial"/>
          <w:sz w:val="22"/>
          <w:szCs w:val="22"/>
        </w:rPr>
        <w:t>Zamawiający zastrzega sobie prawo dokonywania kontroli przebiegu i sposobu prowadzenia szkoleń.</w:t>
      </w:r>
    </w:p>
    <w:p w14:paraId="35A03AE8" w14:textId="77777777" w:rsidR="00894588" w:rsidRDefault="00640951" w:rsidP="006006A6">
      <w:pPr>
        <w:pStyle w:val="Tekstpodstawowy"/>
        <w:numPr>
          <w:ilvl w:val="0"/>
          <w:numId w:val="18"/>
        </w:numPr>
        <w:spacing w:line="276" w:lineRule="auto"/>
        <w:ind w:left="714" w:hanging="357"/>
        <w:rPr>
          <w:rFonts w:ascii="Arial" w:hAnsi="Arial" w:cs="Arial"/>
          <w:sz w:val="22"/>
          <w:szCs w:val="22"/>
        </w:rPr>
      </w:pPr>
      <w:r w:rsidRPr="00894588">
        <w:rPr>
          <w:rFonts w:ascii="Arial" w:eastAsia="Calibri" w:hAnsi="Arial" w:cs="Arial"/>
          <w:bCs/>
          <w:sz w:val="22"/>
          <w:szCs w:val="22"/>
        </w:rPr>
        <w:t>W przypadku zgłoszenia przez Zamawiającego uwag lub zastrzeżeń związanych z wykonywaniem przedmiotu umowy, Wykonawca ma obowiązek skorygowania sposobu realizacji umowy lub niezwłocznego odniesienia się do wniesionych uwag lub zastrzeżeń.</w:t>
      </w:r>
    </w:p>
    <w:p w14:paraId="7D0A357B" w14:textId="4CF3C271" w:rsidR="00894588" w:rsidRDefault="00640951" w:rsidP="006006A6">
      <w:pPr>
        <w:pStyle w:val="Tekstpodstawowy"/>
        <w:numPr>
          <w:ilvl w:val="0"/>
          <w:numId w:val="18"/>
        </w:numPr>
        <w:spacing w:line="276" w:lineRule="auto"/>
        <w:ind w:left="714" w:hanging="357"/>
        <w:rPr>
          <w:rFonts w:ascii="Arial" w:hAnsi="Arial" w:cs="Arial"/>
          <w:sz w:val="22"/>
          <w:szCs w:val="22"/>
        </w:rPr>
      </w:pPr>
      <w:r w:rsidRPr="00894588">
        <w:rPr>
          <w:rFonts w:ascii="Arial" w:hAnsi="Arial" w:cs="Arial"/>
          <w:sz w:val="22"/>
          <w:szCs w:val="22"/>
        </w:rPr>
        <w:t>Wykonawca oświadcza, że wykonanie przedmiotu umowy powierzy osobie/osobom wskazanym w „Wykazie osób”</w:t>
      </w:r>
      <w:r w:rsidR="00113550">
        <w:rPr>
          <w:rFonts w:ascii="Arial" w:hAnsi="Arial" w:cs="Arial"/>
          <w:sz w:val="22"/>
          <w:szCs w:val="22"/>
        </w:rPr>
        <w:t xml:space="preserve"> (który stanowi załącznik do oferty)</w:t>
      </w:r>
      <w:r w:rsidRPr="00894588">
        <w:rPr>
          <w:rFonts w:ascii="Arial" w:hAnsi="Arial" w:cs="Arial"/>
          <w:sz w:val="22"/>
          <w:szCs w:val="22"/>
        </w:rPr>
        <w:t xml:space="preserve"> oraz że osoby te posiadają kwalifikacje niezbędne do prawidłowego wykonania przedmiotu umowy. Zmiana osoby/osób wskazanej/ych przez Wykonawcę w „Wykazie osób” jako wykonującej/ych przedmiot umowy w imieniu Wykonawcy może nastąpić w przypadku, gdy osoba/y wskazana/e w w/w dokumencie - z przyczyny za którą Wykonawca nie ponosi odpowiedzialności - nie będzie mogła wykonywać przedmiotu umowy. Zmiana takiej osoby może nastąpić wyłącznie za zgodą Zamawiającego. Zamawiający wyrazi zgodę na zmianę osoby/osób, jeśli zaproponowany przez Wykonawcę zastępca będzie posiadał kwalifikacje nie mniejsze niż kwalifikacje wykazane w złożonej przez Wykonawcę ofercie, które zostały przez Zamawiającego ocenione, a dotyczące osoby, którą zastąpi. Wyrażenie przez Zamawiającego zgody na wyżej wskazaną zmianę następuje w formie pisemnej i nie stanowi zmiany umowy. W przypadku nie zachowania powyższych wymogów zastosowanie mają kary umowne, o których mowa w </w:t>
      </w:r>
      <w:r w:rsidRPr="00894588">
        <w:rPr>
          <w:rFonts w:ascii="Arial" w:hAnsi="Arial" w:cs="Arial"/>
          <w:bCs/>
          <w:sz w:val="22"/>
          <w:szCs w:val="22"/>
        </w:rPr>
        <w:t xml:space="preserve">§ </w:t>
      </w:r>
      <w:r w:rsidR="00900E15" w:rsidRPr="00894588">
        <w:rPr>
          <w:rFonts w:ascii="Arial" w:hAnsi="Arial" w:cs="Arial"/>
          <w:bCs/>
          <w:sz w:val="22"/>
          <w:szCs w:val="22"/>
        </w:rPr>
        <w:t>8.</w:t>
      </w:r>
    </w:p>
    <w:p w14:paraId="5687BEBF" w14:textId="77777777" w:rsidR="00894588" w:rsidRDefault="00640951" w:rsidP="006006A6">
      <w:pPr>
        <w:pStyle w:val="Tekstpodstawowy"/>
        <w:numPr>
          <w:ilvl w:val="0"/>
          <w:numId w:val="18"/>
        </w:numPr>
        <w:spacing w:line="276" w:lineRule="auto"/>
        <w:ind w:left="714" w:hanging="357"/>
        <w:rPr>
          <w:rFonts w:ascii="Arial" w:hAnsi="Arial" w:cs="Arial"/>
          <w:sz w:val="22"/>
          <w:szCs w:val="22"/>
        </w:rPr>
      </w:pPr>
      <w:r w:rsidRPr="00894588">
        <w:rPr>
          <w:rFonts w:ascii="Arial" w:eastAsia="Calibri" w:hAnsi="Arial" w:cs="Arial"/>
          <w:sz w:val="22"/>
          <w:szCs w:val="22"/>
        </w:rPr>
        <w:t>Zlecenie części prac podwykonawcom nie zmienia zobowiązań Wykonawcy wobec Zamawiającego.</w:t>
      </w:r>
    </w:p>
    <w:p w14:paraId="17D80523" w14:textId="77777777" w:rsidR="00894588" w:rsidRDefault="00640951" w:rsidP="006006A6">
      <w:pPr>
        <w:pStyle w:val="Tekstpodstawowy"/>
        <w:numPr>
          <w:ilvl w:val="0"/>
          <w:numId w:val="18"/>
        </w:numPr>
        <w:spacing w:line="276" w:lineRule="auto"/>
        <w:ind w:left="714" w:hanging="357"/>
        <w:rPr>
          <w:rFonts w:ascii="Arial" w:hAnsi="Arial" w:cs="Arial"/>
          <w:sz w:val="22"/>
          <w:szCs w:val="22"/>
        </w:rPr>
      </w:pPr>
      <w:r w:rsidRPr="00894588">
        <w:rPr>
          <w:rFonts w:ascii="Arial" w:eastAsia="Calibri" w:hAnsi="Arial" w:cs="Arial"/>
          <w:sz w:val="22"/>
          <w:szCs w:val="22"/>
        </w:rPr>
        <w:t>Wykonawca jest odpowiedzialny za działania, uchybienia i zaniedbania podwykonawców i ich pracowników w takim samym stopniu jakby to były działania, uchybienia i zaniedbania jego własnych pracowników.</w:t>
      </w:r>
    </w:p>
    <w:p w14:paraId="3F16C1D0" w14:textId="77777777" w:rsidR="00894588" w:rsidRDefault="006878E8" w:rsidP="006006A6">
      <w:pPr>
        <w:pStyle w:val="Tekstpodstawowy"/>
        <w:numPr>
          <w:ilvl w:val="0"/>
          <w:numId w:val="18"/>
        </w:numPr>
        <w:spacing w:line="276" w:lineRule="auto"/>
        <w:ind w:left="714" w:hanging="357"/>
        <w:rPr>
          <w:rFonts w:ascii="Arial" w:hAnsi="Arial" w:cs="Arial"/>
          <w:sz w:val="22"/>
          <w:szCs w:val="22"/>
        </w:rPr>
      </w:pPr>
      <w:r w:rsidRPr="00894588">
        <w:rPr>
          <w:rFonts w:ascii="Arial" w:hAnsi="Arial" w:cs="Arial"/>
          <w:sz w:val="22"/>
          <w:szCs w:val="22"/>
        </w:rPr>
        <w:lastRenderedPageBreak/>
        <w:t>Wykonawca będzie zobowiązany do konsultowania z Zamawiającym wszelkich działań podejmowanych w trakcie realizacji przedmiotu umowy osobiście lub drogą telefoniczną w celu uzyskania akceptacji Zamawiającego.</w:t>
      </w:r>
    </w:p>
    <w:p w14:paraId="75A1879B" w14:textId="77777777" w:rsidR="00534C42" w:rsidRPr="00F05FEE" w:rsidRDefault="00534C42" w:rsidP="006006A6">
      <w:pPr>
        <w:pStyle w:val="Tekstpodstawowy"/>
        <w:spacing w:line="276" w:lineRule="auto"/>
        <w:ind w:left="714" w:hanging="357"/>
        <w:rPr>
          <w:rFonts w:ascii="Arial" w:hAnsi="Arial"/>
          <w:sz w:val="22"/>
          <w:szCs w:val="22"/>
        </w:rPr>
      </w:pPr>
    </w:p>
    <w:p w14:paraId="50DC2A3C" w14:textId="2C1B63D6" w:rsidR="00534C42" w:rsidRPr="00F05FEE" w:rsidRDefault="006878E8" w:rsidP="006006A6">
      <w:pPr>
        <w:pStyle w:val="Tekstpodstawowy"/>
        <w:spacing w:line="276" w:lineRule="auto"/>
        <w:ind w:left="714" w:hanging="357"/>
        <w:jc w:val="center"/>
        <w:rPr>
          <w:rFonts w:ascii="Arial" w:hAnsi="Arial"/>
          <w:sz w:val="22"/>
          <w:szCs w:val="22"/>
        </w:rPr>
      </w:pPr>
      <w:r w:rsidRPr="00F05FEE">
        <w:rPr>
          <w:rFonts w:ascii="Arial" w:hAnsi="Arial"/>
          <w:sz w:val="22"/>
          <w:szCs w:val="22"/>
        </w:rPr>
        <w:t>§ 3</w:t>
      </w:r>
    </w:p>
    <w:p w14:paraId="294D336A" w14:textId="05F8FBC3" w:rsidR="00534C42" w:rsidRPr="00894588" w:rsidRDefault="006878E8" w:rsidP="008C33B2">
      <w:pPr>
        <w:pStyle w:val="Tekstpodstawowy"/>
        <w:spacing w:line="276" w:lineRule="auto"/>
        <w:ind w:hanging="6"/>
        <w:rPr>
          <w:rFonts w:ascii="Arial" w:hAnsi="Arial"/>
          <w:strike/>
          <w:sz w:val="22"/>
          <w:szCs w:val="22"/>
        </w:rPr>
      </w:pPr>
      <w:r w:rsidRPr="00F05FEE">
        <w:rPr>
          <w:rFonts w:ascii="Arial" w:hAnsi="Arial"/>
          <w:sz w:val="22"/>
          <w:szCs w:val="22"/>
        </w:rPr>
        <w:t xml:space="preserve">Termin realizacji umowy: </w:t>
      </w:r>
      <w:r w:rsidRPr="006771D5">
        <w:rPr>
          <w:rFonts w:ascii="Arial" w:hAnsi="Arial"/>
          <w:sz w:val="22"/>
          <w:szCs w:val="22"/>
        </w:rPr>
        <w:t xml:space="preserve">od dnia </w:t>
      </w:r>
      <w:r w:rsidR="004A1990">
        <w:rPr>
          <w:rFonts w:ascii="Arial" w:hAnsi="Arial"/>
          <w:sz w:val="22"/>
          <w:szCs w:val="22"/>
        </w:rPr>
        <w:t xml:space="preserve">zawarcia </w:t>
      </w:r>
      <w:r w:rsidR="00D65C0B">
        <w:rPr>
          <w:rFonts w:ascii="Arial" w:hAnsi="Arial"/>
          <w:sz w:val="22"/>
          <w:szCs w:val="22"/>
        </w:rPr>
        <w:t>umowy</w:t>
      </w:r>
      <w:r w:rsidRPr="006771D5">
        <w:rPr>
          <w:rFonts w:ascii="Arial" w:hAnsi="Arial"/>
          <w:sz w:val="22"/>
          <w:szCs w:val="22"/>
        </w:rPr>
        <w:t xml:space="preserve"> do dnia </w:t>
      </w:r>
      <w:r w:rsidR="006006A6">
        <w:rPr>
          <w:rFonts w:ascii="Arial" w:hAnsi="Arial"/>
          <w:sz w:val="22"/>
          <w:szCs w:val="22"/>
        </w:rPr>
        <w:t xml:space="preserve">31 października </w:t>
      </w:r>
      <w:r w:rsidRPr="006771D5">
        <w:rPr>
          <w:rFonts w:ascii="Arial" w:hAnsi="Arial"/>
          <w:sz w:val="22"/>
          <w:szCs w:val="22"/>
        </w:rPr>
        <w:t>2022 r.,</w:t>
      </w:r>
      <w:r w:rsidR="007579F1">
        <w:rPr>
          <w:rFonts w:ascii="Arial" w:hAnsi="Arial"/>
          <w:sz w:val="22"/>
          <w:szCs w:val="22"/>
        </w:rPr>
        <w:t xml:space="preserve"> w</w:t>
      </w:r>
      <w:r w:rsidRPr="007579F1">
        <w:rPr>
          <w:rFonts w:ascii="Arial" w:hAnsi="Arial"/>
          <w:sz w:val="22"/>
          <w:szCs w:val="22"/>
        </w:rPr>
        <w:t xml:space="preserve"> miejscu i czasie uzgodnionym z Zamawiającym.</w:t>
      </w:r>
      <w:r w:rsidRPr="00765D5D">
        <w:rPr>
          <w:rFonts w:ascii="Arial" w:hAnsi="Arial"/>
          <w:strike/>
          <w:sz w:val="22"/>
          <w:szCs w:val="22"/>
        </w:rPr>
        <w:t xml:space="preserve"> </w:t>
      </w:r>
    </w:p>
    <w:p w14:paraId="11BA2767" w14:textId="59E65C6E" w:rsidR="00534C42" w:rsidRDefault="00534C42" w:rsidP="006006A6">
      <w:pPr>
        <w:pStyle w:val="Tekstpodstawowy"/>
        <w:spacing w:line="276" w:lineRule="auto"/>
        <w:ind w:left="714" w:hanging="357"/>
        <w:rPr>
          <w:rFonts w:ascii="Arial" w:hAnsi="Arial"/>
          <w:sz w:val="22"/>
          <w:szCs w:val="22"/>
        </w:rPr>
      </w:pPr>
    </w:p>
    <w:p w14:paraId="7574C971" w14:textId="1C60D9F5" w:rsidR="007579F1" w:rsidRDefault="007579F1" w:rsidP="006006A6">
      <w:pPr>
        <w:pStyle w:val="Tekstpodstawowy"/>
        <w:spacing w:line="276" w:lineRule="auto"/>
        <w:ind w:left="714" w:hanging="357"/>
        <w:rPr>
          <w:rFonts w:ascii="Arial" w:hAnsi="Arial"/>
          <w:sz w:val="22"/>
          <w:szCs w:val="22"/>
        </w:rPr>
      </w:pPr>
    </w:p>
    <w:p w14:paraId="4A9640AE" w14:textId="77777777" w:rsidR="007579F1" w:rsidRPr="00F05FEE" w:rsidRDefault="007579F1" w:rsidP="006006A6">
      <w:pPr>
        <w:pStyle w:val="Tekstpodstawowy"/>
        <w:spacing w:line="276" w:lineRule="auto"/>
        <w:ind w:left="714" w:hanging="357"/>
        <w:rPr>
          <w:rFonts w:ascii="Arial" w:hAnsi="Arial"/>
          <w:sz w:val="22"/>
          <w:szCs w:val="22"/>
        </w:rPr>
      </w:pPr>
    </w:p>
    <w:p w14:paraId="2D864F3E" w14:textId="31D1D339" w:rsidR="00534C42" w:rsidRPr="00F05FEE" w:rsidRDefault="006878E8" w:rsidP="006006A6">
      <w:pPr>
        <w:pStyle w:val="Tekstpodstawowy"/>
        <w:spacing w:line="276" w:lineRule="auto"/>
        <w:ind w:left="714" w:hanging="357"/>
        <w:jc w:val="center"/>
        <w:rPr>
          <w:rFonts w:ascii="Arial" w:hAnsi="Arial"/>
          <w:sz w:val="22"/>
          <w:szCs w:val="22"/>
        </w:rPr>
      </w:pPr>
      <w:r w:rsidRPr="00F05FEE">
        <w:rPr>
          <w:rFonts w:ascii="Arial" w:hAnsi="Arial"/>
          <w:sz w:val="22"/>
          <w:szCs w:val="22"/>
        </w:rPr>
        <w:t>§ 4</w:t>
      </w:r>
    </w:p>
    <w:p w14:paraId="12640A14" w14:textId="77777777" w:rsidR="00894588" w:rsidRDefault="006878E8" w:rsidP="006006A6">
      <w:pPr>
        <w:pStyle w:val="Tekstpodstawowy"/>
        <w:numPr>
          <w:ilvl w:val="0"/>
          <w:numId w:val="19"/>
        </w:numPr>
        <w:spacing w:line="276" w:lineRule="auto"/>
        <w:ind w:left="714" w:hanging="357"/>
        <w:rPr>
          <w:rFonts w:ascii="Arial" w:hAnsi="Arial"/>
          <w:sz w:val="22"/>
          <w:szCs w:val="22"/>
        </w:rPr>
      </w:pPr>
      <w:r w:rsidRPr="00F05FEE">
        <w:rPr>
          <w:rFonts w:ascii="Arial" w:hAnsi="Arial"/>
          <w:sz w:val="22"/>
          <w:szCs w:val="22"/>
        </w:rPr>
        <w:t xml:space="preserve">Osobą/osobami upoważnioną/upoważnionymi przez Zamawiającego do spraw związanych realizacją umowy oraz podpisania protokołu odbioru jest/są: ………………………..…………….., tel.……………………………….……., e-mail …………………… </w:t>
      </w:r>
    </w:p>
    <w:p w14:paraId="4AA65F0A" w14:textId="77777777" w:rsidR="00894588" w:rsidRDefault="006878E8" w:rsidP="006006A6">
      <w:pPr>
        <w:pStyle w:val="Tekstpodstawowy"/>
        <w:numPr>
          <w:ilvl w:val="0"/>
          <w:numId w:val="19"/>
        </w:numPr>
        <w:spacing w:line="276" w:lineRule="auto"/>
        <w:ind w:left="714" w:hanging="357"/>
        <w:rPr>
          <w:rFonts w:ascii="Arial" w:hAnsi="Arial"/>
          <w:sz w:val="22"/>
          <w:szCs w:val="22"/>
        </w:rPr>
      </w:pPr>
      <w:r w:rsidRPr="00894588">
        <w:rPr>
          <w:rFonts w:ascii="Arial" w:hAnsi="Arial"/>
          <w:sz w:val="22"/>
          <w:szCs w:val="22"/>
        </w:rPr>
        <w:t xml:space="preserve">Osobą/osobami upoważnioną/upoważnionymi przez Wykonawcę do spraw związanych z realizacją umowy jest/są: ………………………..…………….., tel.……………………………….…….,e-mail …………………… </w:t>
      </w:r>
    </w:p>
    <w:p w14:paraId="0F10D5D6" w14:textId="77777777" w:rsidR="00894588" w:rsidRDefault="006878E8" w:rsidP="006006A6">
      <w:pPr>
        <w:pStyle w:val="Tekstpodstawowy"/>
        <w:numPr>
          <w:ilvl w:val="0"/>
          <w:numId w:val="19"/>
        </w:numPr>
        <w:spacing w:line="276" w:lineRule="auto"/>
        <w:ind w:left="714" w:hanging="357"/>
        <w:rPr>
          <w:rFonts w:ascii="Arial" w:hAnsi="Arial"/>
          <w:sz w:val="22"/>
          <w:szCs w:val="22"/>
        </w:rPr>
      </w:pPr>
      <w:r w:rsidRPr="00894588">
        <w:rPr>
          <w:rFonts w:ascii="Arial" w:hAnsi="Arial"/>
          <w:sz w:val="22"/>
          <w:szCs w:val="22"/>
        </w:rPr>
        <w:t xml:space="preserve">Zmiana danych wskazanych w ust. 1 i 2 nie stanowi zmiany umowy i wymaga jedynie pisemnego powiadomienia drugiej Strony. </w:t>
      </w:r>
    </w:p>
    <w:p w14:paraId="51BCF253" w14:textId="52046E85" w:rsidR="00534C42" w:rsidRPr="00894588" w:rsidRDefault="006878E8" w:rsidP="006006A6">
      <w:pPr>
        <w:pStyle w:val="Tekstpodstawowy"/>
        <w:numPr>
          <w:ilvl w:val="0"/>
          <w:numId w:val="19"/>
        </w:numPr>
        <w:spacing w:line="276" w:lineRule="auto"/>
        <w:ind w:left="714" w:hanging="357"/>
        <w:rPr>
          <w:rFonts w:ascii="Arial" w:hAnsi="Arial"/>
          <w:sz w:val="22"/>
          <w:szCs w:val="22"/>
        </w:rPr>
      </w:pPr>
      <w:r w:rsidRPr="00894588">
        <w:rPr>
          <w:rFonts w:ascii="Arial" w:hAnsi="Arial"/>
          <w:sz w:val="22"/>
          <w:szCs w:val="22"/>
        </w:rPr>
        <w:t>Niezależnie od sposobów porozumiewania się wskazanych w ust. 1 i 2 Wykonawca będzie zobowiązany do osobistego stawienia się w siedzibie Zamawiającego, jeżeli Zamawiający uzna to za konieczne.</w:t>
      </w:r>
    </w:p>
    <w:p w14:paraId="58A93663" w14:textId="77777777" w:rsidR="00534C42" w:rsidRPr="00F05FEE" w:rsidRDefault="00534C42" w:rsidP="006006A6">
      <w:pPr>
        <w:pStyle w:val="Tekstpodstawowy"/>
        <w:spacing w:line="276" w:lineRule="auto"/>
        <w:ind w:left="714" w:hanging="357"/>
        <w:rPr>
          <w:rFonts w:ascii="Arial" w:hAnsi="Arial"/>
          <w:sz w:val="22"/>
          <w:szCs w:val="22"/>
        </w:rPr>
      </w:pPr>
    </w:p>
    <w:p w14:paraId="6E9864CE" w14:textId="77777777" w:rsidR="00534C42" w:rsidRPr="00F05FEE" w:rsidRDefault="006878E8" w:rsidP="006006A6">
      <w:pPr>
        <w:pStyle w:val="Tekstpodstawowy"/>
        <w:spacing w:line="276" w:lineRule="auto"/>
        <w:ind w:left="714" w:hanging="357"/>
        <w:jc w:val="center"/>
        <w:rPr>
          <w:rFonts w:ascii="Arial" w:hAnsi="Arial"/>
          <w:sz w:val="22"/>
          <w:szCs w:val="22"/>
        </w:rPr>
      </w:pPr>
      <w:r w:rsidRPr="00F05FEE">
        <w:rPr>
          <w:rFonts w:ascii="Arial" w:hAnsi="Arial"/>
          <w:sz w:val="22"/>
          <w:szCs w:val="22"/>
        </w:rPr>
        <w:t xml:space="preserve">§ 5 </w:t>
      </w:r>
    </w:p>
    <w:p w14:paraId="59481AD4" w14:textId="77777777" w:rsidR="008A3C4B" w:rsidRPr="00CF1E80" w:rsidRDefault="008A3C4B" w:rsidP="008A3C4B">
      <w:pPr>
        <w:pStyle w:val="Tekstpodstawowywcity2"/>
        <w:numPr>
          <w:ilvl w:val="0"/>
          <w:numId w:val="45"/>
        </w:numPr>
        <w:suppressAutoHyphens w:val="0"/>
        <w:spacing w:after="0" w:line="276" w:lineRule="auto"/>
        <w:ind w:left="714" w:hanging="357"/>
        <w:jc w:val="both"/>
        <w:rPr>
          <w:rFonts w:ascii="Arial" w:hAnsi="Arial" w:cs="Arial"/>
          <w:sz w:val="22"/>
          <w:szCs w:val="22"/>
        </w:rPr>
      </w:pPr>
      <w:r w:rsidRPr="00CF1E80">
        <w:rPr>
          <w:rFonts w:ascii="Arial" w:hAnsi="Arial" w:cs="Arial"/>
          <w:sz w:val="22"/>
          <w:szCs w:val="22"/>
        </w:rPr>
        <w:t>Maksymalna wysokość wynagrodzenia możliwego do uzyskania na podstawie niniejszej umowy wynosi …… zł (słownie: ......... zł) brutto/netto, przy uwzględnieniu:</w:t>
      </w:r>
    </w:p>
    <w:p w14:paraId="3E3A1833" w14:textId="77777777" w:rsidR="008A3C4B" w:rsidRPr="00CF1E80" w:rsidRDefault="008A3C4B" w:rsidP="008A3C4B">
      <w:pPr>
        <w:pStyle w:val="Tekstpodstawowywcity2"/>
        <w:numPr>
          <w:ilvl w:val="0"/>
          <w:numId w:val="46"/>
        </w:numPr>
        <w:suppressAutoHyphens w:val="0"/>
        <w:spacing w:after="0" w:line="276" w:lineRule="auto"/>
        <w:ind w:left="714" w:hanging="357"/>
        <w:jc w:val="both"/>
        <w:rPr>
          <w:rFonts w:ascii="Arial" w:hAnsi="Arial" w:cs="Arial"/>
          <w:sz w:val="22"/>
          <w:szCs w:val="22"/>
        </w:rPr>
      </w:pPr>
      <w:r w:rsidRPr="00CF1E80">
        <w:rPr>
          <w:rFonts w:ascii="Arial" w:hAnsi="Arial" w:cs="Arial"/>
          <w:sz w:val="22"/>
          <w:szCs w:val="22"/>
        </w:rPr>
        <w:t>ceny jednostkowej brutto za godzinę pracy trenera, zawartej w ofercie Wykonawcy, tj. ….. brutto/netto (słownie: …….zł), przemnożonej</w:t>
      </w:r>
      <w:r>
        <w:rPr>
          <w:rFonts w:ascii="Arial" w:hAnsi="Arial" w:cs="Arial"/>
          <w:sz w:val="22"/>
          <w:szCs w:val="22"/>
        </w:rPr>
        <w:t xml:space="preserve"> przez</w:t>
      </w:r>
      <w:r w:rsidRPr="00CF1E80">
        <w:rPr>
          <w:rFonts w:ascii="Arial" w:hAnsi="Arial" w:cs="Arial"/>
          <w:sz w:val="22"/>
          <w:szCs w:val="22"/>
        </w:rPr>
        <w:t xml:space="preserve"> liczbę godzin szkolenia przewidzianą w opisie przedmiotu zamówienia (tj. …..)</w:t>
      </w:r>
    </w:p>
    <w:p w14:paraId="55BF268E" w14:textId="77777777" w:rsidR="008A3C4B" w:rsidRPr="00CF1E80" w:rsidRDefault="008A3C4B" w:rsidP="008A3C4B">
      <w:pPr>
        <w:pStyle w:val="Tekstpodstawowywcity2"/>
        <w:numPr>
          <w:ilvl w:val="0"/>
          <w:numId w:val="46"/>
        </w:numPr>
        <w:suppressAutoHyphens w:val="0"/>
        <w:spacing w:after="0" w:line="276" w:lineRule="auto"/>
        <w:ind w:left="714" w:hanging="357"/>
        <w:jc w:val="both"/>
        <w:rPr>
          <w:rFonts w:ascii="Arial" w:hAnsi="Arial" w:cs="Arial"/>
          <w:sz w:val="22"/>
          <w:szCs w:val="22"/>
        </w:rPr>
      </w:pPr>
      <w:r w:rsidRPr="00CF1E80">
        <w:rPr>
          <w:rFonts w:ascii="Arial" w:hAnsi="Arial" w:cs="Arial"/>
          <w:sz w:val="22"/>
          <w:szCs w:val="22"/>
        </w:rPr>
        <w:t>ceny jednostkowej brutto za godzinę wynajmu sali, zawartej w ofercie Wykonawcy, tj. ….. brutto/netto (słownie: …….zł), przemnożonej przez liczbę godzin wynajmu Sali przewidzianą w opisie przedmiotu zamówienia (tj. …..),</w:t>
      </w:r>
    </w:p>
    <w:p w14:paraId="2137011C" w14:textId="77777777" w:rsidR="008A3C4B" w:rsidRPr="00CF1E80" w:rsidRDefault="008A3C4B" w:rsidP="008A3C4B">
      <w:pPr>
        <w:pStyle w:val="Tekstpodstawowywcity2"/>
        <w:numPr>
          <w:ilvl w:val="0"/>
          <w:numId w:val="46"/>
        </w:numPr>
        <w:suppressAutoHyphens w:val="0"/>
        <w:spacing w:after="0" w:line="276" w:lineRule="auto"/>
        <w:ind w:left="714" w:hanging="357"/>
        <w:jc w:val="both"/>
        <w:rPr>
          <w:rFonts w:ascii="Arial" w:hAnsi="Arial" w:cs="Arial"/>
          <w:sz w:val="22"/>
          <w:szCs w:val="22"/>
        </w:rPr>
      </w:pPr>
      <w:r w:rsidRPr="00CF1E80">
        <w:rPr>
          <w:rFonts w:ascii="Arial" w:hAnsi="Arial" w:cs="Arial"/>
          <w:sz w:val="22"/>
          <w:szCs w:val="22"/>
        </w:rPr>
        <w:t>ceny jednostkowej brutto za catering (obiad i przerwa kawowa), zawartej w ofercie Wykonawcy, tj. ….. brutto/netto (słownie: …….zł), przemnożonej przez liczbę uczestników szkolenia przewidzianą w opisie przedmiotu zamówienia (tj. ….)</w:t>
      </w:r>
    </w:p>
    <w:p w14:paraId="56325BBF" w14:textId="77777777" w:rsidR="008A3C4B" w:rsidRPr="00CF1E80" w:rsidRDefault="008A3C4B" w:rsidP="008A3C4B">
      <w:pPr>
        <w:pStyle w:val="Tekstpodstawowywcity2"/>
        <w:numPr>
          <w:ilvl w:val="0"/>
          <w:numId w:val="46"/>
        </w:numPr>
        <w:suppressAutoHyphens w:val="0"/>
        <w:spacing w:after="0" w:line="276" w:lineRule="auto"/>
        <w:ind w:left="714" w:hanging="357"/>
        <w:jc w:val="both"/>
        <w:rPr>
          <w:rFonts w:ascii="Calibri" w:hAnsi="Calibri" w:cs="Calibri"/>
          <w:sz w:val="22"/>
          <w:szCs w:val="22"/>
          <w:lang w:eastAsia="en-US"/>
        </w:rPr>
      </w:pPr>
      <w:r w:rsidRPr="00CF1E80">
        <w:rPr>
          <w:rFonts w:ascii="Arial" w:hAnsi="Arial" w:cs="Arial"/>
          <w:sz w:val="22"/>
          <w:szCs w:val="22"/>
        </w:rPr>
        <w:t>ceny jednostkowej brutto za materiały pomocnicze, zawartej w ofercie Wykonawcy, tj. ….. brutto/netto (słownie: …….zł), przemnożonej przez liczbę uczestników przewidzianą w opisie przedmiotu zamówienia (tj. …..).</w:t>
      </w:r>
    </w:p>
    <w:p w14:paraId="64F6A0A7" w14:textId="77777777" w:rsidR="008A3C4B" w:rsidRPr="00CF1E80" w:rsidRDefault="008A3C4B" w:rsidP="008A3C4B">
      <w:pPr>
        <w:pStyle w:val="Tekstpodstawowywcity2"/>
        <w:numPr>
          <w:ilvl w:val="0"/>
          <w:numId w:val="45"/>
        </w:numPr>
        <w:suppressAutoHyphens w:val="0"/>
        <w:spacing w:after="0" w:line="276" w:lineRule="auto"/>
        <w:jc w:val="both"/>
        <w:rPr>
          <w:rFonts w:ascii="Calibri" w:hAnsi="Calibri" w:cs="Calibri"/>
          <w:sz w:val="22"/>
          <w:szCs w:val="22"/>
          <w:lang w:eastAsia="en-US"/>
        </w:rPr>
      </w:pPr>
      <w:r w:rsidRPr="00CF1E80">
        <w:rPr>
          <w:rFonts w:ascii="Arial" w:hAnsi="Arial" w:cs="Arial"/>
          <w:sz w:val="22"/>
          <w:szCs w:val="22"/>
        </w:rPr>
        <w:t>Zamawiający przewiduje możliwość ograniczenia zakresu zamówienia do wysokości 80% maksymalnego wynagrodzenia możliwego do uzyskania na podstawie niniejszej umowy, o którym mowa w ust. 1 umowy.</w:t>
      </w:r>
    </w:p>
    <w:p w14:paraId="647E0094" w14:textId="77777777" w:rsidR="008A3C4B" w:rsidRDefault="008A3C4B" w:rsidP="008A3C4B">
      <w:pPr>
        <w:pStyle w:val="Tekstpodstawowywcity2"/>
        <w:numPr>
          <w:ilvl w:val="0"/>
          <w:numId w:val="20"/>
        </w:numPr>
        <w:spacing w:after="0" w:line="276" w:lineRule="auto"/>
        <w:ind w:left="714" w:hanging="357"/>
        <w:jc w:val="both"/>
        <w:rPr>
          <w:rFonts w:ascii="Arial" w:hAnsi="Arial" w:cs="Arial"/>
          <w:sz w:val="22"/>
          <w:szCs w:val="22"/>
        </w:rPr>
      </w:pPr>
      <w:r w:rsidRPr="00C531EC">
        <w:rPr>
          <w:rFonts w:ascii="Arial" w:hAnsi="Arial" w:cs="Arial"/>
          <w:sz w:val="22"/>
          <w:szCs w:val="22"/>
        </w:rPr>
        <w:lastRenderedPageBreak/>
        <w:t>W razie przekroczenia terminu wykonania umowy ewentualna zmiana stawki podatku VAT nie może skutkować zwiększeniem kwoty wynagrodzenia brutto określonej w ust. 1.</w:t>
      </w:r>
    </w:p>
    <w:p w14:paraId="50E92CC5" w14:textId="77777777" w:rsidR="008A3C4B" w:rsidRDefault="008A3C4B" w:rsidP="008A3C4B">
      <w:pPr>
        <w:pStyle w:val="Tekstpodstawowywcity2"/>
        <w:numPr>
          <w:ilvl w:val="0"/>
          <w:numId w:val="20"/>
        </w:numPr>
        <w:spacing w:after="0" w:line="276" w:lineRule="auto"/>
        <w:ind w:left="714" w:hanging="357"/>
        <w:jc w:val="both"/>
        <w:rPr>
          <w:rFonts w:ascii="Arial" w:hAnsi="Arial" w:cs="Arial"/>
          <w:sz w:val="22"/>
          <w:szCs w:val="22"/>
        </w:rPr>
      </w:pPr>
      <w:r w:rsidRPr="00764E94">
        <w:rPr>
          <w:rFonts w:ascii="Arial" w:hAnsi="Arial" w:cs="Arial"/>
          <w:sz w:val="22"/>
          <w:szCs w:val="22"/>
        </w:rPr>
        <w:t>Liczba przeszkolonych osób zostanie ustalona na podstawie list obecności sporządzanych przez Wykonawcę.</w:t>
      </w:r>
    </w:p>
    <w:p w14:paraId="1C6756D6" w14:textId="77777777" w:rsidR="008A3C4B" w:rsidRDefault="008A3C4B" w:rsidP="008A3C4B">
      <w:pPr>
        <w:pStyle w:val="Tekstpodstawowywcity2"/>
        <w:numPr>
          <w:ilvl w:val="0"/>
          <w:numId w:val="20"/>
        </w:numPr>
        <w:spacing w:after="0" w:line="276" w:lineRule="auto"/>
        <w:ind w:left="714" w:hanging="357"/>
        <w:jc w:val="both"/>
        <w:rPr>
          <w:rFonts w:ascii="Arial" w:hAnsi="Arial" w:cs="Arial"/>
          <w:sz w:val="22"/>
          <w:szCs w:val="22"/>
        </w:rPr>
      </w:pPr>
      <w:r w:rsidRPr="00764E94">
        <w:rPr>
          <w:rFonts w:ascii="Arial" w:hAnsi="Arial" w:cs="Arial"/>
          <w:sz w:val="22"/>
          <w:szCs w:val="22"/>
        </w:rPr>
        <w:t>Wynagrodzenie będzie płatne po zakończeniu szkolenia w ciągu 21 dni od dostarczenia Zamawiającemu faktury VAT wystawionej przez Wykonawcę.</w:t>
      </w:r>
    </w:p>
    <w:p w14:paraId="437B1E58" w14:textId="77777777" w:rsidR="008A3C4B" w:rsidRPr="00764E94" w:rsidRDefault="008A3C4B" w:rsidP="008A3C4B">
      <w:pPr>
        <w:pStyle w:val="Tekstpodstawowywcity2"/>
        <w:numPr>
          <w:ilvl w:val="0"/>
          <w:numId w:val="20"/>
        </w:numPr>
        <w:spacing w:after="0" w:line="276" w:lineRule="auto"/>
        <w:ind w:left="714" w:hanging="357"/>
        <w:jc w:val="both"/>
        <w:rPr>
          <w:rFonts w:ascii="Arial" w:hAnsi="Arial" w:cs="Arial"/>
          <w:sz w:val="22"/>
          <w:szCs w:val="22"/>
        </w:rPr>
      </w:pPr>
      <w:r w:rsidRPr="00764E94">
        <w:rPr>
          <w:rFonts w:ascii="Arial" w:hAnsi="Arial" w:cs="Arial"/>
          <w:sz w:val="22"/>
          <w:szCs w:val="22"/>
        </w:rPr>
        <w:t>Faktura VAT zostanie wystawiona na:</w:t>
      </w:r>
    </w:p>
    <w:p w14:paraId="6547DE33" w14:textId="77777777" w:rsidR="008A3C4B" w:rsidRDefault="008A3C4B" w:rsidP="008A3C4B">
      <w:pPr>
        <w:spacing w:line="276" w:lineRule="auto"/>
        <w:ind w:left="714" w:hanging="6"/>
        <w:jc w:val="both"/>
        <w:rPr>
          <w:rFonts w:ascii="Arial" w:hAnsi="Arial" w:cs="Arial"/>
          <w:sz w:val="22"/>
          <w:szCs w:val="22"/>
        </w:rPr>
      </w:pPr>
      <w:r w:rsidRPr="00C531EC">
        <w:rPr>
          <w:rFonts w:ascii="Arial" w:hAnsi="Arial" w:cs="Arial"/>
          <w:sz w:val="22"/>
          <w:szCs w:val="22"/>
        </w:rPr>
        <w:t>Województwo Lubelskie z siedzibą w Lublinie ul. Artura Grottgera 4, 20-029 Lublin NIP</w:t>
      </w:r>
      <w:r>
        <w:rPr>
          <w:rFonts w:ascii="Arial" w:hAnsi="Arial" w:cs="Arial"/>
          <w:sz w:val="22"/>
          <w:szCs w:val="22"/>
        </w:rPr>
        <w:t xml:space="preserve">: </w:t>
      </w:r>
      <w:r w:rsidRPr="00C531EC">
        <w:rPr>
          <w:rFonts w:ascii="Arial" w:hAnsi="Arial" w:cs="Arial"/>
          <w:sz w:val="22"/>
          <w:szCs w:val="22"/>
        </w:rPr>
        <w:t>712-29-04-545, REGON: 431019170. Odbiorcą usługi jest: Regionalny Ośrodek Polityki Społecznej w Lublinie, ul. Diamentowa</w:t>
      </w:r>
      <w:r>
        <w:rPr>
          <w:rFonts w:ascii="Arial" w:hAnsi="Arial" w:cs="Arial"/>
          <w:sz w:val="22"/>
          <w:szCs w:val="22"/>
        </w:rPr>
        <w:t xml:space="preserve"> </w:t>
      </w:r>
      <w:r w:rsidRPr="00C531EC">
        <w:rPr>
          <w:rFonts w:ascii="Arial" w:hAnsi="Arial" w:cs="Arial"/>
          <w:sz w:val="22"/>
          <w:szCs w:val="22"/>
        </w:rPr>
        <w:t>2, 20-447 Lublin.</w:t>
      </w:r>
    </w:p>
    <w:p w14:paraId="11242844" w14:textId="77777777" w:rsidR="008A3C4B" w:rsidRPr="005D3562" w:rsidRDefault="008A3C4B" w:rsidP="008A3C4B">
      <w:pPr>
        <w:pStyle w:val="Akapitzlist"/>
        <w:numPr>
          <w:ilvl w:val="0"/>
          <w:numId w:val="20"/>
        </w:numPr>
        <w:spacing w:line="276" w:lineRule="auto"/>
        <w:ind w:left="714" w:hanging="357"/>
        <w:jc w:val="both"/>
        <w:rPr>
          <w:rFonts w:ascii="Arial" w:hAnsi="Arial" w:cs="Arial"/>
          <w:sz w:val="22"/>
          <w:szCs w:val="22"/>
        </w:rPr>
      </w:pPr>
      <w:r w:rsidRPr="005D3562">
        <w:rPr>
          <w:rFonts w:ascii="Arial" w:hAnsi="Arial" w:cs="Arial"/>
          <w:sz w:val="22"/>
          <w:szCs w:val="22"/>
        </w:rPr>
        <w:t>Faktura VAT może zostać wystawiona wyłącznie po przeprowadzeniu całości szkolenia i zaakceptowaniu bez zastrzeżeń przez Zamawiającego protokołu odbioru</w:t>
      </w:r>
      <w:r>
        <w:rPr>
          <w:rFonts w:ascii="Arial" w:hAnsi="Arial" w:cs="Arial"/>
          <w:sz w:val="22"/>
          <w:szCs w:val="22"/>
        </w:rPr>
        <w:t xml:space="preserve"> usługi, którego wzór stanowi</w:t>
      </w:r>
      <w:r w:rsidRPr="005D3562">
        <w:rPr>
          <w:rFonts w:ascii="Arial" w:hAnsi="Arial" w:cs="Arial"/>
          <w:sz w:val="22"/>
          <w:szCs w:val="22"/>
        </w:rPr>
        <w:t xml:space="preserve"> </w:t>
      </w:r>
      <w:r w:rsidRPr="007579F1">
        <w:rPr>
          <w:rFonts w:ascii="Arial" w:hAnsi="Arial" w:cs="Arial"/>
          <w:sz w:val="22"/>
          <w:szCs w:val="22"/>
        </w:rPr>
        <w:t xml:space="preserve">załącznik nr 2 do umowy. </w:t>
      </w:r>
      <w:r w:rsidRPr="005D3562">
        <w:rPr>
          <w:rFonts w:ascii="Arial" w:hAnsi="Arial" w:cs="Arial"/>
          <w:sz w:val="22"/>
          <w:szCs w:val="22"/>
        </w:rPr>
        <w:t>W razie wcześniejszego wystawienia faktury termin płatności nie rozpoczyna biegu do dnia spełnienia warunków, o których mowa w zdaniu 1.</w:t>
      </w:r>
    </w:p>
    <w:p w14:paraId="33297519" w14:textId="77777777" w:rsidR="008A3C4B" w:rsidRDefault="008A3C4B" w:rsidP="008A3C4B">
      <w:pPr>
        <w:pStyle w:val="Akapitzlist"/>
        <w:numPr>
          <w:ilvl w:val="0"/>
          <w:numId w:val="20"/>
        </w:numPr>
        <w:spacing w:after="200" w:line="276" w:lineRule="auto"/>
        <w:ind w:left="714" w:hanging="357"/>
        <w:jc w:val="both"/>
        <w:rPr>
          <w:rFonts w:ascii="Arial" w:hAnsi="Arial" w:cs="Arial"/>
          <w:sz w:val="22"/>
          <w:szCs w:val="22"/>
        </w:rPr>
      </w:pPr>
      <w:r w:rsidRPr="005D3562">
        <w:rPr>
          <w:rFonts w:ascii="Arial" w:hAnsi="Arial" w:cs="Arial"/>
          <w:sz w:val="22"/>
          <w:szCs w:val="22"/>
        </w:rPr>
        <w:t xml:space="preserve">Wynagrodzenie zostanie przekazane na rachunek bankowy Wykonawcy, wskazany </w:t>
      </w:r>
      <w:r w:rsidRPr="005D3562">
        <w:rPr>
          <w:rFonts w:ascii="Arial" w:hAnsi="Arial" w:cs="Arial"/>
          <w:sz w:val="22"/>
          <w:szCs w:val="22"/>
        </w:rPr>
        <w:br/>
        <w:t>w fakturze.</w:t>
      </w:r>
    </w:p>
    <w:p w14:paraId="587E02FE" w14:textId="77777777" w:rsidR="008A3C4B" w:rsidRPr="005D3562" w:rsidRDefault="008A3C4B" w:rsidP="008A3C4B">
      <w:pPr>
        <w:pStyle w:val="Akapitzlist"/>
        <w:numPr>
          <w:ilvl w:val="0"/>
          <w:numId w:val="20"/>
        </w:numPr>
        <w:spacing w:after="200" w:line="276" w:lineRule="auto"/>
        <w:ind w:left="714" w:hanging="357"/>
        <w:jc w:val="both"/>
        <w:rPr>
          <w:rFonts w:ascii="Arial" w:hAnsi="Arial" w:cs="Arial"/>
          <w:sz w:val="22"/>
          <w:szCs w:val="22"/>
        </w:rPr>
      </w:pPr>
      <w:r w:rsidRPr="005D3562">
        <w:rPr>
          <w:rFonts w:ascii="Arial" w:hAnsi="Arial" w:cs="Arial"/>
          <w:sz w:val="22"/>
          <w:szCs w:val="22"/>
        </w:rPr>
        <w:t xml:space="preserve">Wynagrodzenie, o którym mowa w ust. </w:t>
      </w:r>
      <w:r w:rsidRPr="007579F1">
        <w:rPr>
          <w:rFonts w:ascii="Arial" w:hAnsi="Arial" w:cs="Arial"/>
          <w:sz w:val="22"/>
          <w:szCs w:val="22"/>
        </w:rPr>
        <w:t>1</w:t>
      </w:r>
      <w:r w:rsidRPr="005D3562">
        <w:rPr>
          <w:rFonts w:ascii="Arial" w:hAnsi="Arial" w:cs="Arial"/>
          <w:sz w:val="22"/>
          <w:szCs w:val="22"/>
        </w:rPr>
        <w:t xml:space="preserve">, pokrywa wszelkie koszty oraz wydatki Wykonawcy oraz zobowiązania, odpowiednio poniesione lub zaciągnięte przez Wykonawcę w celu wykonania umowy. </w:t>
      </w:r>
    </w:p>
    <w:p w14:paraId="5A366103" w14:textId="77777777" w:rsidR="00534C42" w:rsidRPr="00F05FEE" w:rsidRDefault="00534C42" w:rsidP="006006A6">
      <w:pPr>
        <w:pStyle w:val="Tekstpodstawowy"/>
        <w:spacing w:line="276" w:lineRule="auto"/>
        <w:ind w:left="714" w:hanging="357"/>
        <w:rPr>
          <w:rFonts w:ascii="Arial" w:hAnsi="Arial"/>
          <w:sz w:val="22"/>
          <w:szCs w:val="22"/>
        </w:rPr>
      </w:pPr>
    </w:p>
    <w:p w14:paraId="41186D38" w14:textId="77777777" w:rsidR="00FE64B5" w:rsidRDefault="00A834D3" w:rsidP="006006A6">
      <w:pPr>
        <w:pStyle w:val="Tekstpodstawowy"/>
        <w:spacing w:line="276" w:lineRule="auto"/>
        <w:ind w:left="714" w:hanging="357"/>
        <w:jc w:val="center"/>
        <w:rPr>
          <w:rFonts w:ascii="Arial" w:hAnsi="Arial" w:cs="Arial"/>
          <w:sz w:val="22"/>
          <w:szCs w:val="22"/>
        </w:rPr>
      </w:pPr>
      <w:r w:rsidRPr="007004DD">
        <w:rPr>
          <w:rFonts w:ascii="Arial" w:hAnsi="Arial" w:cs="Arial"/>
          <w:sz w:val="22"/>
          <w:szCs w:val="22"/>
        </w:rPr>
        <w:t>§ 6</w:t>
      </w:r>
    </w:p>
    <w:p w14:paraId="5CE95931" w14:textId="1297B2F3" w:rsidR="004D317A" w:rsidRDefault="00765D5D" w:rsidP="006006A6">
      <w:pPr>
        <w:pStyle w:val="Akapitzlist"/>
        <w:numPr>
          <w:ilvl w:val="0"/>
          <w:numId w:val="25"/>
        </w:numPr>
        <w:spacing w:line="276" w:lineRule="auto"/>
        <w:ind w:left="714" w:hanging="357"/>
        <w:jc w:val="both"/>
        <w:rPr>
          <w:rFonts w:ascii="Arial" w:hAnsi="Arial" w:cs="Arial"/>
          <w:sz w:val="22"/>
          <w:szCs w:val="22"/>
        </w:rPr>
      </w:pPr>
      <w:r>
        <w:rPr>
          <w:rFonts w:ascii="Arial" w:hAnsi="Arial" w:cs="Arial"/>
          <w:sz w:val="22"/>
          <w:szCs w:val="22"/>
        </w:rPr>
        <w:t>Wykonawca d</w:t>
      </w:r>
      <w:r w:rsidR="004D317A" w:rsidRPr="00765D5D">
        <w:rPr>
          <w:rFonts w:ascii="Arial" w:hAnsi="Arial" w:cs="Arial"/>
          <w:sz w:val="22"/>
          <w:szCs w:val="22"/>
        </w:rPr>
        <w:t>ostosuje warunki szkolenia uwzględniający niepełnosprawność osób posiadających  orzeczony stopień niepełnosprawności</w:t>
      </w:r>
      <w:r>
        <w:rPr>
          <w:rFonts w:ascii="Arial" w:hAnsi="Arial" w:cs="Arial"/>
          <w:sz w:val="22"/>
          <w:szCs w:val="22"/>
        </w:rPr>
        <w:t>.</w:t>
      </w:r>
      <w:r w:rsidR="004D317A" w:rsidRPr="00765D5D">
        <w:rPr>
          <w:rFonts w:ascii="Arial" w:hAnsi="Arial" w:cs="Arial"/>
          <w:sz w:val="22"/>
          <w:szCs w:val="22"/>
        </w:rPr>
        <w:t xml:space="preserve"> </w:t>
      </w:r>
      <w:r>
        <w:rPr>
          <w:rFonts w:ascii="Arial" w:hAnsi="Arial" w:cs="Arial"/>
          <w:sz w:val="22"/>
          <w:szCs w:val="22"/>
        </w:rPr>
        <w:t>C</w:t>
      </w:r>
      <w:r w:rsidR="004D317A" w:rsidRPr="00765D5D">
        <w:rPr>
          <w:rFonts w:ascii="Arial" w:hAnsi="Arial" w:cs="Arial"/>
          <w:sz w:val="22"/>
          <w:szCs w:val="22"/>
        </w:rPr>
        <w:t xml:space="preserve">elem zapewnienia potrzeb osób niepełnosprawnych w stopniu równym jak pozostałych uczestników szkolenia, przy wdrożeniu stosownych minimalnych wymagań, o których mowa w art. 6 ustawy </w:t>
      </w:r>
      <w:r w:rsidR="00574F9B">
        <w:rPr>
          <w:rFonts w:ascii="Arial" w:hAnsi="Arial" w:cs="Arial"/>
          <w:sz w:val="22"/>
          <w:szCs w:val="22"/>
        </w:rPr>
        <w:br/>
      </w:r>
      <w:r w:rsidR="004D317A" w:rsidRPr="00765D5D">
        <w:rPr>
          <w:rFonts w:ascii="Arial" w:hAnsi="Arial" w:cs="Arial"/>
          <w:sz w:val="22"/>
          <w:szCs w:val="22"/>
        </w:rPr>
        <w:t>z dnia 19 lipca 2019 r. o zapewnieniu dostępności osobom ze szczególnymi potrzebami (Dz. U. z 2020 r. poz. 1062, z późn. zm.)</w:t>
      </w:r>
      <w:r w:rsidR="004D317A">
        <w:rPr>
          <w:rFonts w:ascii="Arial" w:hAnsi="Arial" w:cs="Arial"/>
          <w:sz w:val="22"/>
          <w:szCs w:val="22"/>
        </w:rPr>
        <w:t xml:space="preserve"> w szczególności:</w:t>
      </w:r>
    </w:p>
    <w:p w14:paraId="2D702C54" w14:textId="43057A81" w:rsidR="004D317A" w:rsidRPr="00765D5D" w:rsidRDefault="004D317A" w:rsidP="006006A6">
      <w:pPr>
        <w:pStyle w:val="Akapitzlist"/>
        <w:numPr>
          <w:ilvl w:val="0"/>
          <w:numId w:val="44"/>
        </w:numPr>
        <w:spacing w:line="276" w:lineRule="auto"/>
        <w:ind w:left="714" w:hanging="357"/>
        <w:jc w:val="both"/>
        <w:rPr>
          <w:rFonts w:ascii="Arial" w:hAnsi="Arial" w:cs="Arial"/>
          <w:sz w:val="22"/>
          <w:szCs w:val="22"/>
        </w:rPr>
      </w:pPr>
      <w:r w:rsidRPr="00765D5D">
        <w:rPr>
          <w:rFonts w:ascii="Arial" w:eastAsia="Calibri" w:hAnsi="Arial" w:cs="Arial"/>
          <w:sz w:val="22"/>
          <w:szCs w:val="22"/>
          <w:lang w:eastAsia="en-US"/>
        </w:rPr>
        <w:t>zapewni przygotowanie materiałów szkoleniowych w tym prezentacji z zachowaniem standardów dostępności (prosty język, odpowiedni kontrast tła, prosta duża czcionka, wyrównanie do lewej, odpowiedni rodzaj papieru, etc.),</w:t>
      </w:r>
    </w:p>
    <w:p w14:paraId="5EC83B5E" w14:textId="31451A0F" w:rsidR="004D317A" w:rsidRPr="00765D5D" w:rsidRDefault="004D317A" w:rsidP="006006A6">
      <w:pPr>
        <w:pStyle w:val="Akapitzlist"/>
        <w:numPr>
          <w:ilvl w:val="0"/>
          <w:numId w:val="44"/>
        </w:numPr>
        <w:tabs>
          <w:tab w:val="left" w:pos="851"/>
        </w:tabs>
        <w:spacing w:after="200" w:line="276" w:lineRule="auto"/>
        <w:ind w:left="714" w:hanging="357"/>
        <w:jc w:val="both"/>
        <w:rPr>
          <w:rFonts w:ascii="Arial" w:eastAsia="Calibri" w:hAnsi="Arial" w:cs="Arial"/>
          <w:sz w:val="22"/>
          <w:szCs w:val="22"/>
          <w:lang w:eastAsia="en-US"/>
        </w:rPr>
      </w:pPr>
      <w:r>
        <w:rPr>
          <w:rFonts w:ascii="Arial" w:eastAsia="Calibri" w:hAnsi="Arial" w:cs="Arial"/>
          <w:sz w:val="22"/>
          <w:szCs w:val="22"/>
          <w:lang w:eastAsia="en-US"/>
        </w:rPr>
        <w:t xml:space="preserve"> </w:t>
      </w:r>
      <w:r w:rsidRPr="00D72235">
        <w:rPr>
          <w:rFonts w:ascii="Arial" w:eastAsia="Calibri" w:hAnsi="Arial" w:cs="Arial"/>
          <w:sz w:val="22"/>
          <w:szCs w:val="22"/>
          <w:lang w:eastAsia="en-US"/>
        </w:rPr>
        <w:t>zapewni sale szkoleniowe w obiektach dostępnych dla osób niepełnosprawnych.</w:t>
      </w:r>
    </w:p>
    <w:p w14:paraId="2AFB7C89" w14:textId="77777777" w:rsidR="00002D40" w:rsidRDefault="00002D40" w:rsidP="006006A6">
      <w:pPr>
        <w:pStyle w:val="Tekstpodstawowy"/>
        <w:spacing w:line="276" w:lineRule="auto"/>
        <w:ind w:left="714" w:hanging="357"/>
        <w:rPr>
          <w:rFonts w:ascii="Arial" w:hAnsi="Arial"/>
          <w:sz w:val="22"/>
          <w:szCs w:val="22"/>
        </w:rPr>
      </w:pPr>
    </w:p>
    <w:p w14:paraId="32DE41CA" w14:textId="77777777" w:rsidR="00FE64B5" w:rsidRDefault="00900E15" w:rsidP="006006A6">
      <w:pPr>
        <w:pStyle w:val="Tekstpodstawowy"/>
        <w:spacing w:line="276" w:lineRule="auto"/>
        <w:ind w:left="714" w:hanging="357"/>
        <w:jc w:val="center"/>
        <w:rPr>
          <w:rFonts w:ascii="Arial" w:hAnsi="Arial" w:cs="Arial"/>
          <w:sz w:val="22"/>
          <w:szCs w:val="22"/>
        </w:rPr>
      </w:pPr>
      <w:r w:rsidRPr="007004DD">
        <w:rPr>
          <w:rFonts w:ascii="Arial" w:hAnsi="Arial" w:cs="Arial"/>
          <w:sz w:val="22"/>
          <w:szCs w:val="22"/>
        </w:rPr>
        <w:t>§ 7</w:t>
      </w:r>
    </w:p>
    <w:p w14:paraId="6ED8D005" w14:textId="3040310F" w:rsidR="00A65424" w:rsidRDefault="00FE64B5" w:rsidP="006006A6">
      <w:pPr>
        <w:pStyle w:val="Tekstpodstawowy"/>
        <w:numPr>
          <w:ilvl w:val="1"/>
          <w:numId w:val="16"/>
        </w:numPr>
        <w:spacing w:line="276" w:lineRule="auto"/>
        <w:ind w:left="714" w:hanging="357"/>
        <w:rPr>
          <w:rFonts w:ascii="Arial" w:hAnsi="Arial" w:cs="Arial"/>
          <w:sz w:val="22"/>
          <w:szCs w:val="22"/>
        </w:rPr>
      </w:pPr>
      <w:r w:rsidRPr="00AB64A9">
        <w:rPr>
          <w:rFonts w:ascii="Arial" w:hAnsi="Arial" w:cs="Arial"/>
          <w:sz w:val="22"/>
          <w:szCs w:val="22"/>
        </w:rPr>
        <w:t>W ramach wynagrodzenia umownego</w:t>
      </w:r>
      <w:r w:rsidR="004A1990">
        <w:rPr>
          <w:rFonts w:ascii="Arial" w:hAnsi="Arial" w:cs="Arial"/>
          <w:sz w:val="22"/>
          <w:szCs w:val="22"/>
        </w:rPr>
        <w:t>, o którym mowa w § 5,</w:t>
      </w:r>
      <w:r w:rsidRPr="00AB64A9">
        <w:rPr>
          <w:rFonts w:ascii="Arial" w:hAnsi="Arial" w:cs="Arial"/>
          <w:sz w:val="22"/>
          <w:szCs w:val="22"/>
        </w:rPr>
        <w:t xml:space="preserve"> Wykonawca przenosi na Zamawiającego, z chwilą przekazania utworu, autorskie prawa majątkowe do wszystkich utworów, wytworzonych lub zmodyfikowanych w wykonaniu umowy</w:t>
      </w:r>
      <w:r w:rsidR="00DE2A98">
        <w:rPr>
          <w:rFonts w:ascii="Arial" w:hAnsi="Arial" w:cs="Arial"/>
          <w:sz w:val="22"/>
          <w:szCs w:val="22"/>
        </w:rPr>
        <w:t xml:space="preserve"> (</w:t>
      </w:r>
      <w:r w:rsidR="00DE2A98" w:rsidRPr="00AB64A9">
        <w:rPr>
          <w:rFonts w:ascii="Arial" w:hAnsi="Arial" w:cs="Arial"/>
          <w:sz w:val="22"/>
          <w:szCs w:val="22"/>
        </w:rPr>
        <w:t>w tym w szczególności do materiałów szkoleniowych)</w:t>
      </w:r>
      <w:r w:rsidRPr="00AB64A9">
        <w:rPr>
          <w:rFonts w:ascii="Arial" w:hAnsi="Arial" w:cs="Arial"/>
          <w:sz w:val="22"/>
          <w:szCs w:val="22"/>
        </w:rPr>
        <w:t xml:space="preserve"> uprawniające do nieograniczonego w czasie korzystania i rozporządzania utworami na wszystkich polach eksploatacji, </w:t>
      </w:r>
      <w:r w:rsidRPr="00AB64A9">
        <w:rPr>
          <w:rFonts w:ascii="Arial" w:hAnsi="Arial" w:cs="Arial"/>
          <w:sz w:val="22"/>
          <w:szCs w:val="22"/>
        </w:rPr>
        <w:lastRenderedPageBreak/>
        <w:t xml:space="preserve">określonych w art. 50 ustawy z dnia 4 lutego </w:t>
      </w:r>
      <w:r w:rsidRPr="00AB64A9">
        <w:rPr>
          <w:rFonts w:ascii="Arial" w:hAnsi="Arial" w:cs="Arial"/>
          <w:spacing w:val="-2"/>
          <w:sz w:val="22"/>
          <w:szCs w:val="22"/>
        </w:rPr>
        <w:t xml:space="preserve">1994 r. </w:t>
      </w:r>
      <w:r w:rsidR="00574F9B">
        <w:rPr>
          <w:rFonts w:ascii="Arial" w:hAnsi="Arial" w:cs="Arial"/>
          <w:spacing w:val="-2"/>
          <w:sz w:val="22"/>
          <w:szCs w:val="22"/>
        </w:rPr>
        <w:br/>
      </w:r>
      <w:r w:rsidRPr="00AB64A9">
        <w:rPr>
          <w:rFonts w:ascii="Arial" w:hAnsi="Arial" w:cs="Arial"/>
          <w:spacing w:val="-2"/>
          <w:sz w:val="22"/>
          <w:szCs w:val="22"/>
        </w:rPr>
        <w:t>o prawie autorskim i prawach pokrewnych (Dz. U. z 20</w:t>
      </w:r>
      <w:r>
        <w:rPr>
          <w:rFonts w:ascii="Arial" w:hAnsi="Arial" w:cs="Arial"/>
          <w:spacing w:val="-2"/>
          <w:sz w:val="22"/>
          <w:szCs w:val="22"/>
        </w:rPr>
        <w:t>21</w:t>
      </w:r>
      <w:r w:rsidRPr="00AB64A9">
        <w:rPr>
          <w:rFonts w:ascii="Arial" w:hAnsi="Arial" w:cs="Arial"/>
          <w:spacing w:val="-2"/>
          <w:sz w:val="22"/>
          <w:szCs w:val="22"/>
        </w:rPr>
        <w:t xml:space="preserve"> r. poz. 1</w:t>
      </w:r>
      <w:r>
        <w:rPr>
          <w:rFonts w:ascii="Arial" w:hAnsi="Arial" w:cs="Arial"/>
          <w:spacing w:val="-2"/>
          <w:sz w:val="22"/>
          <w:szCs w:val="22"/>
        </w:rPr>
        <w:t>062</w:t>
      </w:r>
      <w:r w:rsidRPr="00AB64A9">
        <w:rPr>
          <w:rFonts w:ascii="Arial" w:hAnsi="Arial" w:cs="Arial"/>
          <w:spacing w:val="-2"/>
          <w:sz w:val="22"/>
          <w:szCs w:val="22"/>
        </w:rPr>
        <w:t>)</w:t>
      </w:r>
      <w:r w:rsidRPr="00AB64A9">
        <w:rPr>
          <w:rFonts w:ascii="Arial" w:hAnsi="Arial" w:cs="Arial"/>
          <w:sz w:val="22"/>
          <w:szCs w:val="22"/>
        </w:rPr>
        <w:t xml:space="preserve"> w tym:</w:t>
      </w:r>
    </w:p>
    <w:p w14:paraId="16C46283" w14:textId="77777777" w:rsidR="00A65424" w:rsidRDefault="00FE64B5" w:rsidP="006006A6">
      <w:pPr>
        <w:pStyle w:val="Tekstpodstawowy"/>
        <w:numPr>
          <w:ilvl w:val="0"/>
          <w:numId w:val="26"/>
        </w:numPr>
        <w:spacing w:line="276" w:lineRule="auto"/>
        <w:ind w:left="714" w:hanging="357"/>
        <w:rPr>
          <w:rFonts w:ascii="Arial" w:hAnsi="Arial" w:cs="Arial"/>
          <w:sz w:val="22"/>
          <w:szCs w:val="22"/>
        </w:rPr>
      </w:pPr>
      <w:r w:rsidRPr="00A65424">
        <w:rPr>
          <w:rFonts w:ascii="Arial" w:hAnsi="Arial" w:cs="Arial"/>
          <w:sz w:val="22"/>
          <w:szCs w:val="22"/>
        </w:rPr>
        <w:t>w zakresie utrwalania i zwielokrotniania utworu - wytwarzanie każdą techniką egzemplarzy utworu, w tym techniką drukarską, reprograficzną, zapisu magnetycznego oraz techniką cyfrową (co obejmuje także wprowadzenie utworu do pamięci komputera i przechowywanie na dyskach twardych),</w:t>
      </w:r>
    </w:p>
    <w:p w14:paraId="3BEAB5AF" w14:textId="77777777" w:rsidR="00A65424" w:rsidRDefault="00FE64B5" w:rsidP="006006A6">
      <w:pPr>
        <w:pStyle w:val="Tekstpodstawowy"/>
        <w:numPr>
          <w:ilvl w:val="0"/>
          <w:numId w:val="26"/>
        </w:numPr>
        <w:spacing w:line="276" w:lineRule="auto"/>
        <w:ind w:left="714" w:hanging="357"/>
        <w:rPr>
          <w:rFonts w:ascii="Arial" w:hAnsi="Arial" w:cs="Arial"/>
          <w:sz w:val="22"/>
          <w:szCs w:val="22"/>
        </w:rPr>
      </w:pPr>
      <w:r w:rsidRPr="00A65424">
        <w:rPr>
          <w:rFonts w:ascii="Arial" w:hAnsi="Arial" w:cs="Arial"/>
          <w:sz w:val="22"/>
          <w:szCs w:val="22"/>
        </w:rPr>
        <w:t>w zakresie obrotu oryginałem albo egzemplarzami, na których utwór utrwalono - wprowadzanie do obrotu, użyczenie lub najem oryginału albo egzemplarzy,</w:t>
      </w:r>
    </w:p>
    <w:p w14:paraId="278538ED" w14:textId="2AC01534" w:rsidR="00A65424" w:rsidRDefault="00FE64B5" w:rsidP="006006A6">
      <w:pPr>
        <w:pStyle w:val="Tekstpodstawowy"/>
        <w:numPr>
          <w:ilvl w:val="0"/>
          <w:numId w:val="26"/>
        </w:numPr>
        <w:spacing w:line="276" w:lineRule="auto"/>
        <w:ind w:left="714" w:hanging="357"/>
        <w:rPr>
          <w:rFonts w:ascii="Arial" w:hAnsi="Arial" w:cs="Arial"/>
          <w:sz w:val="22"/>
          <w:szCs w:val="22"/>
        </w:rPr>
      </w:pPr>
      <w:r w:rsidRPr="00A65424">
        <w:rPr>
          <w:rFonts w:ascii="Arial" w:hAnsi="Arial" w:cs="Arial"/>
          <w:sz w:val="22"/>
          <w:szCs w:val="22"/>
        </w:rPr>
        <w:t xml:space="preserve">w zakresie rozpowszechniania utworu w sposób inny niż określony pod lit. b) - publiczne wykonanie, wystawienie, wyświetlenie, odtworzenie oraz nadawanie </w:t>
      </w:r>
      <w:r w:rsidR="00574F9B">
        <w:rPr>
          <w:rFonts w:ascii="Arial" w:hAnsi="Arial" w:cs="Arial"/>
          <w:sz w:val="22"/>
          <w:szCs w:val="22"/>
        </w:rPr>
        <w:br/>
      </w:r>
      <w:r w:rsidRPr="00A65424">
        <w:rPr>
          <w:rFonts w:ascii="Arial" w:hAnsi="Arial" w:cs="Arial"/>
          <w:sz w:val="22"/>
          <w:szCs w:val="22"/>
        </w:rPr>
        <w:t>i reemitowanie, a także publiczne udostępnianie utworu w taki sposób, aby każdy mógł mieć do niego dostęp w miejscu i w czasie przez siebie wybranym (w tym także w sieci internetowej),</w:t>
      </w:r>
    </w:p>
    <w:p w14:paraId="04AE5E37" w14:textId="4026B1F1" w:rsidR="00FE64B5" w:rsidRPr="00A65424" w:rsidRDefault="00FE64B5" w:rsidP="006006A6">
      <w:pPr>
        <w:pStyle w:val="Tekstpodstawowy"/>
        <w:numPr>
          <w:ilvl w:val="0"/>
          <w:numId w:val="26"/>
        </w:numPr>
        <w:spacing w:line="276" w:lineRule="auto"/>
        <w:ind w:left="714" w:hanging="357"/>
        <w:rPr>
          <w:rFonts w:ascii="Arial" w:hAnsi="Arial" w:cs="Arial"/>
          <w:sz w:val="22"/>
          <w:szCs w:val="22"/>
        </w:rPr>
      </w:pPr>
      <w:r w:rsidRPr="00A65424">
        <w:rPr>
          <w:rFonts w:ascii="Arial" w:hAnsi="Arial" w:cs="Arial"/>
          <w:sz w:val="22"/>
          <w:szCs w:val="22"/>
        </w:rPr>
        <w:t>w zakresie wprowadzenia utworu do pamięci komputera i przechowywania na urządzeniach pamięci masowej.</w:t>
      </w:r>
    </w:p>
    <w:p w14:paraId="6B95A3C5" w14:textId="77777777" w:rsidR="00A65424" w:rsidRDefault="00FE64B5" w:rsidP="006006A6">
      <w:pPr>
        <w:pStyle w:val="Tekstpodstawowy"/>
        <w:numPr>
          <w:ilvl w:val="1"/>
          <w:numId w:val="16"/>
        </w:numPr>
        <w:spacing w:line="276" w:lineRule="auto"/>
        <w:ind w:left="714" w:hanging="357"/>
        <w:rPr>
          <w:rFonts w:ascii="Arial" w:hAnsi="Arial" w:cs="Arial"/>
          <w:sz w:val="22"/>
          <w:szCs w:val="22"/>
        </w:rPr>
      </w:pPr>
      <w:r w:rsidRPr="00FE64B5">
        <w:rPr>
          <w:rFonts w:ascii="Arial" w:hAnsi="Arial" w:cs="Arial"/>
          <w:sz w:val="22"/>
          <w:szCs w:val="22"/>
        </w:rPr>
        <w:t>W ramach wynagrodzenia umownego Wykonawca, z chwilą przekazania utworu, przenosi również na Zamawiającego wyłączne prawo do wykonywania zależnych praw autorskich oraz prawo do zezwalania na wykonywanie zależnych praw autorskich, w szczególności do tłumaczenia, przystosowywania, zmiany układu oraz wprowadzania innych zmian lub modyfikacji i nie będzie domagał się z tego tytułu dodatkowego wynagrodzenia.</w:t>
      </w:r>
    </w:p>
    <w:p w14:paraId="0F34466B" w14:textId="77777777" w:rsidR="00A65424" w:rsidRDefault="00FE64B5" w:rsidP="006006A6">
      <w:pPr>
        <w:pStyle w:val="Tekstpodstawowy"/>
        <w:numPr>
          <w:ilvl w:val="1"/>
          <w:numId w:val="16"/>
        </w:numPr>
        <w:spacing w:line="276" w:lineRule="auto"/>
        <w:ind w:left="714" w:hanging="357"/>
        <w:rPr>
          <w:rFonts w:ascii="Arial" w:hAnsi="Arial" w:cs="Arial"/>
          <w:sz w:val="22"/>
          <w:szCs w:val="22"/>
        </w:rPr>
      </w:pPr>
      <w:r w:rsidRPr="00A65424">
        <w:rPr>
          <w:rFonts w:ascii="Arial" w:hAnsi="Arial" w:cs="Arial"/>
          <w:sz w:val="22"/>
          <w:szCs w:val="22"/>
        </w:rPr>
        <w:t>W ramach wynagrodzenia umownego, z chwilą przeniesienia autorskich praw majątkowych na Zamawiającego przechodzi własność nośników, na których utrwalono utwory wytworzone w ramach realizacji przedmiotu umowy.</w:t>
      </w:r>
    </w:p>
    <w:p w14:paraId="0B77A2C5" w14:textId="77777777" w:rsidR="00A65424" w:rsidRDefault="00FE64B5" w:rsidP="006006A6">
      <w:pPr>
        <w:pStyle w:val="Tekstpodstawowy"/>
        <w:numPr>
          <w:ilvl w:val="1"/>
          <w:numId w:val="16"/>
        </w:numPr>
        <w:spacing w:line="276" w:lineRule="auto"/>
        <w:ind w:left="714" w:hanging="357"/>
        <w:rPr>
          <w:rFonts w:ascii="Arial" w:hAnsi="Arial" w:cs="Arial"/>
          <w:sz w:val="22"/>
          <w:szCs w:val="22"/>
        </w:rPr>
      </w:pPr>
      <w:r w:rsidRPr="00A65424">
        <w:rPr>
          <w:rFonts w:ascii="Arial" w:hAnsi="Arial" w:cs="Arial"/>
          <w:sz w:val="22"/>
          <w:szCs w:val="22"/>
        </w:rPr>
        <w:t xml:space="preserve">Wykonawca oświadcza, że osoby uprawnione z tytułu autorskich praw osobistych do utworów, o których mowa w ust. 1 i 2, nie będą wykonywały ich w stosunku do Zamawiającego. </w:t>
      </w:r>
    </w:p>
    <w:p w14:paraId="0B7B94D0" w14:textId="77777777" w:rsidR="00A65424" w:rsidRDefault="00FE64B5" w:rsidP="006006A6">
      <w:pPr>
        <w:pStyle w:val="Tekstpodstawowy"/>
        <w:numPr>
          <w:ilvl w:val="1"/>
          <w:numId w:val="16"/>
        </w:numPr>
        <w:spacing w:line="276" w:lineRule="auto"/>
        <w:ind w:left="714" w:hanging="357"/>
        <w:rPr>
          <w:rFonts w:ascii="Arial" w:hAnsi="Arial" w:cs="Arial"/>
          <w:sz w:val="22"/>
          <w:szCs w:val="22"/>
        </w:rPr>
      </w:pPr>
      <w:r w:rsidRPr="00A65424">
        <w:rPr>
          <w:rFonts w:ascii="Arial" w:hAnsi="Arial" w:cs="Arial"/>
          <w:sz w:val="22"/>
          <w:szCs w:val="22"/>
        </w:rPr>
        <w:t xml:space="preserve">Wykonawca zapewnia, że korzystanie przez Zamawiającego z jakichkolwiek dóbr niematerialnych, w szczególności praw autorskich i praw pokrewnych oraz rozporządzanie nimi, przenoszonych na podstawie niniejszej umowy nie będzie naruszało przepisów prawa oraz żadnych praw osób trzecich. </w:t>
      </w:r>
    </w:p>
    <w:p w14:paraId="72AF903A" w14:textId="77777777" w:rsidR="00A65424" w:rsidRDefault="00FE64B5" w:rsidP="006006A6">
      <w:pPr>
        <w:pStyle w:val="Tekstpodstawowy"/>
        <w:numPr>
          <w:ilvl w:val="1"/>
          <w:numId w:val="16"/>
        </w:numPr>
        <w:spacing w:line="276" w:lineRule="auto"/>
        <w:ind w:left="714" w:hanging="357"/>
        <w:rPr>
          <w:rFonts w:ascii="Arial" w:hAnsi="Arial" w:cs="Arial"/>
          <w:sz w:val="22"/>
          <w:szCs w:val="22"/>
        </w:rPr>
      </w:pPr>
      <w:r w:rsidRPr="00A65424">
        <w:rPr>
          <w:rFonts w:ascii="Arial" w:hAnsi="Arial" w:cs="Arial"/>
          <w:sz w:val="22"/>
          <w:szCs w:val="22"/>
        </w:rPr>
        <w:t>Wykonawca ponosi odpowiedzialność za roszczenia osób trzecich związanych z naruszeniem autorskich praw majątkowych do utworów powstałych w wyniku realizacji niniejszej umowy i zobowiązuje się do zaspokojenia wszelkich roszczeń z tym związanych, przy czym:</w:t>
      </w:r>
    </w:p>
    <w:p w14:paraId="185A561A" w14:textId="77777777" w:rsidR="00A65424" w:rsidRDefault="00FE64B5" w:rsidP="006006A6">
      <w:pPr>
        <w:pStyle w:val="Tekstpodstawowy"/>
        <w:numPr>
          <w:ilvl w:val="0"/>
          <w:numId w:val="27"/>
        </w:numPr>
        <w:spacing w:line="276" w:lineRule="auto"/>
        <w:ind w:left="714" w:hanging="357"/>
        <w:rPr>
          <w:rFonts w:ascii="Arial" w:hAnsi="Arial" w:cs="Arial"/>
          <w:sz w:val="22"/>
          <w:szCs w:val="22"/>
        </w:rPr>
      </w:pPr>
      <w:r w:rsidRPr="00A65424">
        <w:rPr>
          <w:rFonts w:ascii="Arial" w:hAnsi="Arial" w:cs="Arial"/>
          <w:sz w:val="22"/>
          <w:szCs w:val="22"/>
        </w:rPr>
        <w:t>w zakresie dopuszczonym prawem Wykonawca podejmie obronę Zamawiającego w przypadku zgłoszenia przeciwko niemu uzasadnionego roszczenia z tytułu naruszenia przez utwory dostarczone na podstawie umowy, praw osób trzecich.</w:t>
      </w:r>
    </w:p>
    <w:p w14:paraId="36BE9E87" w14:textId="2503A840" w:rsidR="00FE64B5" w:rsidRPr="00A65424" w:rsidRDefault="00FE64B5" w:rsidP="006006A6">
      <w:pPr>
        <w:pStyle w:val="Tekstpodstawowy"/>
        <w:numPr>
          <w:ilvl w:val="0"/>
          <w:numId w:val="27"/>
        </w:numPr>
        <w:spacing w:line="276" w:lineRule="auto"/>
        <w:ind w:left="714" w:hanging="357"/>
        <w:rPr>
          <w:rFonts w:ascii="Arial" w:hAnsi="Arial" w:cs="Arial"/>
          <w:sz w:val="22"/>
          <w:szCs w:val="22"/>
        </w:rPr>
      </w:pPr>
      <w:r w:rsidRPr="00A65424">
        <w:rPr>
          <w:rFonts w:ascii="Arial" w:hAnsi="Arial" w:cs="Arial"/>
          <w:sz w:val="22"/>
          <w:szCs w:val="22"/>
        </w:rPr>
        <w:t xml:space="preserve">Wykonawca w terminie wskazanym przez Zamawiającego pokryje odszkodowania, które w związku z powyższymi roszczeniami osób trzecich zostały zasądzone od Zamawiającego prawomocnym wyrokiem. Jeżeli powyższe roszczenia są </w:t>
      </w:r>
      <w:r w:rsidRPr="00A65424">
        <w:rPr>
          <w:rFonts w:ascii="Arial" w:hAnsi="Arial" w:cs="Arial"/>
          <w:sz w:val="22"/>
          <w:szCs w:val="22"/>
        </w:rPr>
        <w:lastRenderedPageBreak/>
        <w:t>prawdopodobne, Wykonawca może dodatkowo zaoferować nieodpłatnie modyfikację utworu, lub zastąpić utwór wolnym od wad.</w:t>
      </w:r>
    </w:p>
    <w:p w14:paraId="2F03FC0F" w14:textId="77777777" w:rsidR="00900E15" w:rsidRPr="007004DD" w:rsidRDefault="00900E15" w:rsidP="006006A6">
      <w:pPr>
        <w:pStyle w:val="Tekstpodstawowy"/>
        <w:spacing w:line="276" w:lineRule="auto"/>
        <w:ind w:left="714" w:hanging="357"/>
        <w:rPr>
          <w:rFonts w:ascii="Arial" w:hAnsi="Arial" w:cs="Arial"/>
          <w:sz w:val="22"/>
          <w:szCs w:val="22"/>
        </w:rPr>
      </w:pPr>
    </w:p>
    <w:p w14:paraId="46E99507" w14:textId="77777777" w:rsidR="00900E15" w:rsidRPr="007004DD" w:rsidRDefault="00900E15" w:rsidP="006006A6">
      <w:pPr>
        <w:pStyle w:val="Tekstpodstawowy"/>
        <w:spacing w:line="276" w:lineRule="auto"/>
        <w:ind w:left="714" w:hanging="357"/>
        <w:jc w:val="center"/>
        <w:rPr>
          <w:rFonts w:ascii="Arial" w:hAnsi="Arial" w:cs="Arial"/>
          <w:sz w:val="22"/>
          <w:szCs w:val="22"/>
        </w:rPr>
      </w:pPr>
      <w:r w:rsidRPr="007004DD">
        <w:rPr>
          <w:rFonts w:ascii="Arial" w:hAnsi="Arial" w:cs="Arial"/>
          <w:sz w:val="22"/>
          <w:szCs w:val="22"/>
        </w:rPr>
        <w:t>§ 8</w:t>
      </w:r>
    </w:p>
    <w:p w14:paraId="0586ED16" w14:textId="77777777" w:rsidR="00650F89" w:rsidRDefault="00900E15" w:rsidP="006006A6">
      <w:pPr>
        <w:pStyle w:val="Tekstpodstawowy"/>
        <w:numPr>
          <w:ilvl w:val="0"/>
          <w:numId w:val="28"/>
        </w:numPr>
        <w:spacing w:line="276" w:lineRule="auto"/>
        <w:ind w:left="714" w:hanging="357"/>
        <w:rPr>
          <w:rFonts w:ascii="Arial" w:hAnsi="Arial" w:cs="Arial"/>
          <w:sz w:val="22"/>
          <w:szCs w:val="22"/>
        </w:rPr>
      </w:pPr>
      <w:r w:rsidRPr="007004DD">
        <w:rPr>
          <w:rFonts w:ascii="Arial" w:hAnsi="Arial" w:cs="Arial"/>
          <w:sz w:val="22"/>
          <w:szCs w:val="22"/>
        </w:rPr>
        <w:t>Zamawiający naliczy Wykonawcy kary umowne w przypadku:</w:t>
      </w:r>
    </w:p>
    <w:p w14:paraId="4CD533B3" w14:textId="78840215" w:rsidR="00900E15" w:rsidRPr="00650F89" w:rsidRDefault="00900E15" w:rsidP="006006A6">
      <w:pPr>
        <w:pStyle w:val="Tekstpodstawowy"/>
        <w:numPr>
          <w:ilvl w:val="0"/>
          <w:numId w:val="15"/>
        </w:numPr>
        <w:spacing w:line="276" w:lineRule="auto"/>
        <w:ind w:left="714" w:hanging="357"/>
        <w:rPr>
          <w:rFonts w:ascii="Arial" w:hAnsi="Arial" w:cs="Arial"/>
          <w:sz w:val="22"/>
          <w:szCs w:val="22"/>
        </w:rPr>
      </w:pPr>
      <w:r w:rsidRPr="00650F89">
        <w:rPr>
          <w:rFonts w:ascii="Arial" w:hAnsi="Arial" w:cs="Arial"/>
          <w:sz w:val="22"/>
          <w:szCs w:val="22"/>
        </w:rPr>
        <w:t>zmiany osoby realizującej umowę (wskazanej w oświadczeniu, stanowiącym załącznik do oferty wykonawcy) bez wymaganej zgody Zamawiającego w wysokości 20% maksymalnego wynagrodzenia brutto, o którym mowa w § 5 ust. 1 umowy,</w:t>
      </w:r>
    </w:p>
    <w:p w14:paraId="72304111" w14:textId="77777777" w:rsidR="00650F89" w:rsidRPr="00650F89" w:rsidRDefault="00900E15" w:rsidP="006006A6">
      <w:pPr>
        <w:pStyle w:val="Akapitzlist"/>
        <w:numPr>
          <w:ilvl w:val="0"/>
          <w:numId w:val="15"/>
        </w:numPr>
        <w:spacing w:line="276" w:lineRule="auto"/>
        <w:ind w:left="714" w:hanging="357"/>
        <w:jc w:val="both"/>
        <w:rPr>
          <w:rFonts w:ascii="Arial" w:hAnsi="Arial" w:cs="Arial"/>
          <w:sz w:val="22"/>
          <w:szCs w:val="22"/>
        </w:rPr>
      </w:pPr>
      <w:r w:rsidRPr="007004DD">
        <w:rPr>
          <w:rFonts w:ascii="Arial" w:hAnsi="Arial" w:cs="Arial"/>
          <w:sz w:val="22"/>
          <w:szCs w:val="22"/>
        </w:rPr>
        <w:t>niewykonania umowy przez Wykonawcę, jak również w razie rozwiązania umowy z winy Wykonawcy lub odstąpienia od umowy w całości lub części lub jej wypowiedzenia przez Zamawiającego lub Wykonawcę z przyczyn leżących po stronie Wykonawcy, Wykonawca zobowiązany będzie do zapłaty na rzecz Zamawiającego kary umownej w wysokości 20% maksymalnego wynagrodzenia brutto, o którym mowa w § 5 ust.1 umowy</w:t>
      </w:r>
      <w:r w:rsidRPr="007004DD">
        <w:rPr>
          <w:rFonts w:ascii="Arial" w:hAnsi="Arial" w:cs="Arial"/>
          <w:bCs/>
          <w:sz w:val="22"/>
          <w:szCs w:val="22"/>
        </w:rPr>
        <w:t>.</w:t>
      </w:r>
    </w:p>
    <w:p w14:paraId="2CE3112D" w14:textId="49C0C81F" w:rsidR="00650F89" w:rsidRDefault="00900E15" w:rsidP="006006A6">
      <w:pPr>
        <w:pStyle w:val="Akapitzlist"/>
        <w:numPr>
          <w:ilvl w:val="0"/>
          <w:numId w:val="12"/>
        </w:numPr>
        <w:spacing w:line="276" w:lineRule="auto"/>
        <w:ind w:left="714" w:hanging="357"/>
        <w:jc w:val="both"/>
        <w:rPr>
          <w:rFonts w:ascii="Arial" w:hAnsi="Arial" w:cs="Arial"/>
          <w:sz w:val="22"/>
          <w:szCs w:val="22"/>
        </w:rPr>
      </w:pPr>
      <w:r w:rsidRPr="00650F89">
        <w:rPr>
          <w:rFonts w:ascii="Arial" w:hAnsi="Arial" w:cs="Arial"/>
          <w:sz w:val="22"/>
          <w:szCs w:val="22"/>
        </w:rPr>
        <w:t>Kary umowne, określone w ust. 1</w:t>
      </w:r>
      <w:r w:rsidR="00D309E4">
        <w:rPr>
          <w:rFonts w:ascii="Arial" w:hAnsi="Arial" w:cs="Arial"/>
          <w:sz w:val="22"/>
          <w:szCs w:val="22"/>
        </w:rPr>
        <w:t xml:space="preserve">niniejszego paragrafu, </w:t>
      </w:r>
      <w:r w:rsidR="00650F89">
        <w:rPr>
          <w:rFonts w:ascii="Arial" w:hAnsi="Arial" w:cs="Arial"/>
          <w:sz w:val="22"/>
          <w:szCs w:val="22"/>
        </w:rPr>
        <w:t>§ 11 ust.</w:t>
      </w:r>
      <w:r w:rsidR="00687579">
        <w:rPr>
          <w:rFonts w:ascii="Arial" w:hAnsi="Arial" w:cs="Arial"/>
          <w:sz w:val="22"/>
          <w:szCs w:val="22"/>
        </w:rPr>
        <w:t xml:space="preserve"> 4 oraz § 12 ust. 2</w:t>
      </w:r>
      <w:r w:rsidR="00650F89">
        <w:rPr>
          <w:rFonts w:ascii="Arial" w:hAnsi="Arial" w:cs="Arial"/>
          <w:sz w:val="22"/>
          <w:szCs w:val="22"/>
        </w:rPr>
        <w:t xml:space="preserve"> </w:t>
      </w:r>
      <w:r w:rsidRPr="00650F89">
        <w:rPr>
          <w:rFonts w:ascii="Arial" w:hAnsi="Arial" w:cs="Arial"/>
          <w:sz w:val="22"/>
          <w:szCs w:val="22"/>
        </w:rPr>
        <w:t>podlegają kumulacji i mogą być naliczane niezależnie od siebie do wysokości 40% maksymalnego wynagrodzenia brutto, o który</w:t>
      </w:r>
      <w:r w:rsidR="00D309E4">
        <w:rPr>
          <w:rFonts w:ascii="Arial" w:hAnsi="Arial" w:cs="Arial"/>
          <w:sz w:val="22"/>
          <w:szCs w:val="22"/>
        </w:rPr>
        <w:t>m</w:t>
      </w:r>
      <w:r w:rsidRPr="00650F89">
        <w:rPr>
          <w:rFonts w:ascii="Arial" w:hAnsi="Arial" w:cs="Arial"/>
          <w:sz w:val="22"/>
          <w:szCs w:val="22"/>
        </w:rPr>
        <w:t xml:space="preserve"> mowa w § 5 ust. 1 umowy.</w:t>
      </w:r>
    </w:p>
    <w:p w14:paraId="5CA99BD0" w14:textId="5D51F9A5" w:rsidR="00900E15" w:rsidRPr="00650F89" w:rsidRDefault="00900E15" w:rsidP="006006A6">
      <w:pPr>
        <w:pStyle w:val="Akapitzlist"/>
        <w:numPr>
          <w:ilvl w:val="0"/>
          <w:numId w:val="12"/>
        </w:numPr>
        <w:spacing w:line="276" w:lineRule="auto"/>
        <w:ind w:left="714" w:hanging="357"/>
        <w:jc w:val="both"/>
        <w:rPr>
          <w:rFonts w:ascii="Arial" w:hAnsi="Arial" w:cs="Arial"/>
          <w:sz w:val="22"/>
          <w:szCs w:val="22"/>
        </w:rPr>
      </w:pPr>
      <w:r w:rsidRPr="00650F89">
        <w:rPr>
          <w:rFonts w:ascii="Arial" w:hAnsi="Arial" w:cs="Arial"/>
          <w:sz w:val="22"/>
          <w:szCs w:val="22"/>
        </w:rPr>
        <w:t>Strony zastrzegają sobie prawo dochodzenia żądania odszkodowania na zasadach ogólnych, jeśli szkody powstałe w następstwie niewykonania lub nienależytego wykonania ich wzajemnych zobowiązań przewyższą kwoty kar umownych określonych w ust. 2.</w:t>
      </w:r>
    </w:p>
    <w:p w14:paraId="2EB88684" w14:textId="77777777" w:rsidR="00900E15" w:rsidRPr="007004DD" w:rsidRDefault="00900E15" w:rsidP="006006A6">
      <w:pPr>
        <w:spacing w:line="276" w:lineRule="auto"/>
        <w:ind w:left="714" w:hanging="357"/>
        <w:jc w:val="both"/>
        <w:rPr>
          <w:rFonts w:ascii="Arial" w:hAnsi="Arial" w:cs="Arial"/>
          <w:b/>
          <w:sz w:val="22"/>
          <w:szCs w:val="22"/>
        </w:rPr>
      </w:pPr>
    </w:p>
    <w:p w14:paraId="780D4BE5" w14:textId="77777777" w:rsidR="00900E15" w:rsidRPr="007004DD" w:rsidRDefault="00900E15" w:rsidP="006006A6">
      <w:pPr>
        <w:spacing w:line="276" w:lineRule="auto"/>
        <w:ind w:left="714" w:hanging="357"/>
        <w:jc w:val="center"/>
        <w:rPr>
          <w:rFonts w:ascii="Arial" w:hAnsi="Arial" w:cs="Arial"/>
          <w:bCs/>
          <w:sz w:val="22"/>
          <w:szCs w:val="22"/>
        </w:rPr>
      </w:pPr>
      <w:r w:rsidRPr="007004DD">
        <w:rPr>
          <w:rFonts w:ascii="Arial" w:hAnsi="Arial" w:cs="Arial"/>
          <w:bCs/>
          <w:sz w:val="22"/>
          <w:szCs w:val="22"/>
        </w:rPr>
        <w:t>§ 9</w:t>
      </w:r>
    </w:p>
    <w:p w14:paraId="31257725" w14:textId="25FA2AE8" w:rsidR="00900E15" w:rsidRPr="007004DD" w:rsidRDefault="00900E15" w:rsidP="006006A6">
      <w:pPr>
        <w:numPr>
          <w:ilvl w:val="0"/>
          <w:numId w:val="13"/>
        </w:numPr>
        <w:spacing w:line="276" w:lineRule="auto"/>
        <w:ind w:left="714" w:hanging="357"/>
        <w:jc w:val="both"/>
        <w:rPr>
          <w:rFonts w:ascii="Arial" w:hAnsi="Arial" w:cs="Arial"/>
          <w:sz w:val="22"/>
          <w:szCs w:val="22"/>
        </w:rPr>
      </w:pPr>
      <w:r w:rsidRPr="007004DD">
        <w:rPr>
          <w:rFonts w:ascii="Arial" w:hAnsi="Arial" w:cs="Arial"/>
          <w:sz w:val="22"/>
          <w:szCs w:val="22"/>
        </w:rPr>
        <w:t xml:space="preserve">Zamawiającemu przysługuje prawo odstąpienia od umowy w całości lub części </w:t>
      </w:r>
      <w:r w:rsidR="00574F9B">
        <w:rPr>
          <w:rFonts w:ascii="Arial" w:hAnsi="Arial" w:cs="Arial"/>
          <w:sz w:val="22"/>
          <w:szCs w:val="22"/>
        </w:rPr>
        <w:br/>
      </w:r>
      <w:r w:rsidRPr="007004DD">
        <w:rPr>
          <w:rFonts w:ascii="Arial" w:hAnsi="Arial" w:cs="Arial"/>
          <w:sz w:val="22"/>
          <w:szCs w:val="22"/>
        </w:rPr>
        <w:t>w następujących okolicznościach:</w:t>
      </w:r>
    </w:p>
    <w:p w14:paraId="60304B58" w14:textId="77777777" w:rsidR="00E46A13" w:rsidRPr="00E46A13" w:rsidRDefault="00E46A13" w:rsidP="006006A6">
      <w:pPr>
        <w:numPr>
          <w:ilvl w:val="0"/>
          <w:numId w:val="32"/>
        </w:numPr>
        <w:spacing w:line="276" w:lineRule="auto"/>
        <w:ind w:left="714" w:hanging="357"/>
        <w:jc w:val="both"/>
        <w:rPr>
          <w:rFonts w:ascii="Arial" w:hAnsi="Arial" w:cs="Arial"/>
          <w:sz w:val="22"/>
          <w:szCs w:val="22"/>
        </w:rPr>
      </w:pPr>
      <w:r w:rsidRPr="00E46A13">
        <w:rPr>
          <w:rFonts w:ascii="Arial" w:hAnsi="Arial" w:cs="Arial"/>
          <w:sz w:val="22"/>
          <w:szCs w:val="22"/>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37C75EC3" w14:textId="3654E21F" w:rsidR="00E46A13" w:rsidRPr="00E46A13" w:rsidRDefault="00E46A13" w:rsidP="006006A6">
      <w:pPr>
        <w:numPr>
          <w:ilvl w:val="0"/>
          <w:numId w:val="32"/>
        </w:numPr>
        <w:spacing w:line="276" w:lineRule="auto"/>
        <w:ind w:left="714" w:hanging="357"/>
        <w:jc w:val="both"/>
        <w:rPr>
          <w:rFonts w:ascii="Arial" w:hAnsi="Arial" w:cs="Arial"/>
          <w:sz w:val="22"/>
          <w:szCs w:val="22"/>
        </w:rPr>
      </w:pPr>
      <w:r w:rsidRPr="00E46A13">
        <w:rPr>
          <w:rFonts w:ascii="Arial" w:hAnsi="Arial" w:cs="Arial"/>
          <w:sz w:val="22"/>
          <w:szCs w:val="22"/>
        </w:rPr>
        <w:t>jeżeli zachodzi co najmniej jedna z następujących okoliczności:</w:t>
      </w:r>
    </w:p>
    <w:p w14:paraId="768B38FA" w14:textId="7EB5B862" w:rsidR="00E46A13" w:rsidRPr="00E46A13" w:rsidRDefault="00E46A13" w:rsidP="006006A6">
      <w:pPr>
        <w:spacing w:line="276" w:lineRule="auto"/>
        <w:ind w:left="714" w:hanging="357"/>
        <w:jc w:val="both"/>
        <w:rPr>
          <w:rFonts w:ascii="Arial" w:hAnsi="Arial" w:cs="Arial"/>
          <w:sz w:val="22"/>
          <w:szCs w:val="22"/>
        </w:rPr>
      </w:pPr>
      <w:r w:rsidRPr="00E46A13">
        <w:rPr>
          <w:rFonts w:ascii="Arial" w:hAnsi="Arial" w:cs="Arial"/>
          <w:sz w:val="22"/>
          <w:szCs w:val="22"/>
        </w:rPr>
        <w:t>a)</w:t>
      </w:r>
      <w:r w:rsidRPr="00E46A13">
        <w:rPr>
          <w:rFonts w:ascii="Arial" w:hAnsi="Arial" w:cs="Arial"/>
          <w:sz w:val="22"/>
          <w:szCs w:val="22"/>
        </w:rPr>
        <w:tab/>
        <w:t>dokonano zmiany umowy z naruszeniem art. 454</w:t>
      </w:r>
      <w:r w:rsidR="00D309E4">
        <w:rPr>
          <w:rFonts w:ascii="Arial" w:hAnsi="Arial" w:cs="Arial"/>
          <w:sz w:val="22"/>
          <w:szCs w:val="22"/>
        </w:rPr>
        <w:t xml:space="preserve"> pzp</w:t>
      </w:r>
      <w:r w:rsidRPr="00E46A13">
        <w:rPr>
          <w:rFonts w:ascii="Arial" w:hAnsi="Arial" w:cs="Arial"/>
          <w:sz w:val="22"/>
          <w:szCs w:val="22"/>
        </w:rPr>
        <w:t xml:space="preserve"> i art. 455</w:t>
      </w:r>
      <w:r w:rsidR="00D309E4">
        <w:rPr>
          <w:rFonts w:ascii="Arial" w:hAnsi="Arial" w:cs="Arial"/>
          <w:sz w:val="22"/>
          <w:szCs w:val="22"/>
        </w:rPr>
        <w:t xml:space="preserve"> pzp</w:t>
      </w:r>
      <w:r w:rsidRPr="00E46A13">
        <w:rPr>
          <w:rFonts w:ascii="Arial" w:hAnsi="Arial" w:cs="Arial"/>
          <w:sz w:val="22"/>
          <w:szCs w:val="22"/>
        </w:rPr>
        <w:t>,</w:t>
      </w:r>
    </w:p>
    <w:p w14:paraId="5615BC5D" w14:textId="35D42018" w:rsidR="00E46A13" w:rsidRPr="00E46A13" w:rsidRDefault="00E46A13" w:rsidP="006006A6">
      <w:pPr>
        <w:spacing w:line="276" w:lineRule="auto"/>
        <w:ind w:left="714" w:hanging="357"/>
        <w:jc w:val="both"/>
        <w:rPr>
          <w:rFonts w:ascii="Arial" w:hAnsi="Arial" w:cs="Arial"/>
          <w:sz w:val="22"/>
          <w:szCs w:val="22"/>
        </w:rPr>
      </w:pPr>
      <w:r w:rsidRPr="00E46A13">
        <w:rPr>
          <w:rFonts w:ascii="Arial" w:hAnsi="Arial" w:cs="Arial"/>
          <w:sz w:val="22"/>
          <w:szCs w:val="22"/>
        </w:rPr>
        <w:t>b)</w:t>
      </w:r>
      <w:r w:rsidRPr="00E46A13">
        <w:rPr>
          <w:rFonts w:ascii="Arial" w:hAnsi="Arial" w:cs="Arial"/>
          <w:sz w:val="22"/>
          <w:szCs w:val="22"/>
        </w:rPr>
        <w:tab/>
        <w:t>wykonawca w chwili zawarcia umowy podlegał wykluczeniu na podstawie art. 108</w:t>
      </w:r>
      <w:r w:rsidR="00D309E4">
        <w:rPr>
          <w:rFonts w:ascii="Arial" w:hAnsi="Arial" w:cs="Arial"/>
          <w:sz w:val="22"/>
          <w:szCs w:val="22"/>
        </w:rPr>
        <w:t xml:space="preserve"> pzp</w:t>
      </w:r>
      <w:r w:rsidRPr="00E46A13">
        <w:rPr>
          <w:rFonts w:ascii="Arial" w:hAnsi="Arial" w:cs="Arial"/>
          <w:sz w:val="22"/>
          <w:szCs w:val="22"/>
        </w:rPr>
        <w:t>,</w:t>
      </w:r>
    </w:p>
    <w:p w14:paraId="7EA2A395" w14:textId="094CD6E8" w:rsidR="00E46A13" w:rsidRDefault="00E46A13" w:rsidP="006006A6">
      <w:pPr>
        <w:spacing w:line="276" w:lineRule="auto"/>
        <w:ind w:left="714" w:hanging="357"/>
        <w:jc w:val="both"/>
        <w:rPr>
          <w:rFonts w:ascii="Arial" w:hAnsi="Arial" w:cs="Arial"/>
          <w:sz w:val="22"/>
          <w:szCs w:val="22"/>
        </w:rPr>
      </w:pPr>
      <w:r w:rsidRPr="00E46A13">
        <w:rPr>
          <w:rFonts w:ascii="Arial" w:hAnsi="Arial" w:cs="Arial"/>
          <w:sz w:val="22"/>
          <w:szCs w:val="22"/>
        </w:rPr>
        <w:t>c)</w:t>
      </w:r>
      <w:r w:rsidRPr="00E46A13">
        <w:rPr>
          <w:rFonts w:ascii="Arial" w:hAnsi="Arial" w:cs="Arial"/>
          <w:sz w:val="22"/>
          <w:szCs w:val="22"/>
        </w:rPr>
        <w:tab/>
        <w:t xml:space="preserve">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w:t>
      </w:r>
      <w:r w:rsidR="00574F9B">
        <w:rPr>
          <w:rFonts w:ascii="Arial" w:hAnsi="Arial" w:cs="Arial"/>
          <w:sz w:val="22"/>
          <w:szCs w:val="22"/>
        </w:rPr>
        <w:br/>
      </w:r>
      <w:r w:rsidRPr="00E46A13">
        <w:rPr>
          <w:rFonts w:ascii="Arial" w:hAnsi="Arial" w:cs="Arial"/>
          <w:sz w:val="22"/>
          <w:szCs w:val="22"/>
        </w:rPr>
        <w:t>z uwagi na to, że zamawiający udzielił zamówienia z naruszeniem prawa Unii Europejskiej.</w:t>
      </w:r>
    </w:p>
    <w:p w14:paraId="319CD7C4" w14:textId="2722D719" w:rsidR="00900E15" w:rsidRPr="007004DD" w:rsidRDefault="00900E15" w:rsidP="006006A6">
      <w:pPr>
        <w:numPr>
          <w:ilvl w:val="0"/>
          <w:numId w:val="32"/>
        </w:numPr>
        <w:spacing w:line="276" w:lineRule="auto"/>
        <w:ind w:left="714" w:hanging="357"/>
        <w:jc w:val="both"/>
        <w:rPr>
          <w:rFonts w:ascii="Arial" w:hAnsi="Arial" w:cs="Arial"/>
          <w:sz w:val="22"/>
          <w:szCs w:val="22"/>
        </w:rPr>
      </w:pPr>
      <w:r w:rsidRPr="007004DD">
        <w:rPr>
          <w:rFonts w:ascii="Arial" w:hAnsi="Arial" w:cs="Arial"/>
          <w:sz w:val="22"/>
          <w:szCs w:val="22"/>
        </w:rPr>
        <w:t>Wykonawca nie rozpoczął świadczenia usługi bez uzasadnionych przyczyn oraz nie kontynuuje ich, pomimo wezwania Zamawiającego złożonego na piśmie,</w:t>
      </w:r>
    </w:p>
    <w:p w14:paraId="690E3505" w14:textId="77777777" w:rsidR="00900E15" w:rsidRPr="007004DD" w:rsidRDefault="00900E15" w:rsidP="006006A6">
      <w:pPr>
        <w:numPr>
          <w:ilvl w:val="0"/>
          <w:numId w:val="32"/>
        </w:numPr>
        <w:spacing w:line="276" w:lineRule="auto"/>
        <w:ind w:left="714" w:hanging="357"/>
        <w:jc w:val="both"/>
        <w:rPr>
          <w:rFonts w:ascii="Arial" w:hAnsi="Arial" w:cs="Arial"/>
          <w:sz w:val="22"/>
          <w:szCs w:val="22"/>
        </w:rPr>
      </w:pPr>
      <w:r w:rsidRPr="007004DD">
        <w:rPr>
          <w:rFonts w:ascii="Arial" w:hAnsi="Arial" w:cs="Arial"/>
          <w:sz w:val="22"/>
          <w:szCs w:val="22"/>
        </w:rPr>
        <w:lastRenderedPageBreak/>
        <w:t>Wykonawca bez uzasadnionych przyczyn przerwał realizację umowy i przerwa ta trwa dłużej niż 30 dni,</w:t>
      </w:r>
    </w:p>
    <w:p w14:paraId="6114F135" w14:textId="77777777" w:rsidR="00900E15" w:rsidRPr="007004DD" w:rsidRDefault="00900E15" w:rsidP="006006A6">
      <w:pPr>
        <w:numPr>
          <w:ilvl w:val="0"/>
          <w:numId w:val="32"/>
        </w:numPr>
        <w:spacing w:line="276" w:lineRule="auto"/>
        <w:ind w:left="714" w:hanging="357"/>
        <w:jc w:val="both"/>
        <w:rPr>
          <w:rFonts w:ascii="Arial" w:hAnsi="Arial" w:cs="Arial"/>
          <w:sz w:val="22"/>
          <w:szCs w:val="22"/>
        </w:rPr>
      </w:pPr>
      <w:r w:rsidRPr="007004DD">
        <w:rPr>
          <w:rFonts w:ascii="Arial" w:hAnsi="Arial" w:cs="Arial"/>
          <w:sz w:val="22"/>
          <w:szCs w:val="22"/>
        </w:rPr>
        <w:t>Wykonawca wykonuje usługi wadliwie, niezgodnie z umową oraz nie reaguje na polecenia Zamawiającego,</w:t>
      </w:r>
    </w:p>
    <w:p w14:paraId="7B7669C6" w14:textId="03CA18B8" w:rsidR="00900E15" w:rsidRPr="007004DD" w:rsidRDefault="00D309E4" w:rsidP="006006A6">
      <w:pPr>
        <w:numPr>
          <w:ilvl w:val="0"/>
          <w:numId w:val="13"/>
        </w:numPr>
        <w:spacing w:line="276" w:lineRule="auto"/>
        <w:ind w:left="714" w:hanging="357"/>
        <w:jc w:val="both"/>
        <w:rPr>
          <w:rFonts w:ascii="Arial" w:hAnsi="Arial" w:cs="Arial"/>
          <w:sz w:val="22"/>
          <w:szCs w:val="22"/>
        </w:rPr>
      </w:pPr>
      <w:r>
        <w:rPr>
          <w:rFonts w:ascii="Arial" w:hAnsi="Arial" w:cs="Arial"/>
          <w:sz w:val="22"/>
          <w:szCs w:val="22"/>
        </w:rPr>
        <w:t>W przypadkach, o których mowa w ust. 2-5, o</w:t>
      </w:r>
      <w:r w:rsidR="00900E15" w:rsidRPr="007004DD">
        <w:rPr>
          <w:rFonts w:ascii="Arial" w:hAnsi="Arial" w:cs="Arial"/>
          <w:sz w:val="22"/>
          <w:szCs w:val="22"/>
        </w:rPr>
        <w:t>dstąpienie od umowy następuje w formie pisemnej zawierającej uzasadnienie w terminie 30 dni od dnia zaistnienia przyczyny odstąpienia.</w:t>
      </w:r>
    </w:p>
    <w:p w14:paraId="08C4C3E0" w14:textId="63DD46D7" w:rsidR="00900E15" w:rsidRPr="007004DD" w:rsidRDefault="00900E15" w:rsidP="006006A6">
      <w:pPr>
        <w:numPr>
          <w:ilvl w:val="0"/>
          <w:numId w:val="13"/>
        </w:numPr>
        <w:spacing w:line="276" w:lineRule="auto"/>
        <w:ind w:left="714" w:hanging="357"/>
        <w:jc w:val="both"/>
        <w:rPr>
          <w:rFonts w:ascii="Arial" w:hAnsi="Arial" w:cs="Arial"/>
          <w:sz w:val="22"/>
          <w:szCs w:val="22"/>
        </w:rPr>
      </w:pPr>
      <w:r w:rsidRPr="007004DD">
        <w:rPr>
          <w:rFonts w:ascii="Arial" w:hAnsi="Arial" w:cs="Arial"/>
          <w:bCs/>
          <w:sz w:val="22"/>
          <w:szCs w:val="22"/>
        </w:rPr>
        <w:t>W przypadku rozwiązania lub odstąpienia od umowy, o którym mowa w niniejszym paragrafie, Wykonawca może żądać jedynie wynagrodzenia za </w:t>
      </w:r>
      <w:r w:rsidRPr="007004DD">
        <w:rPr>
          <w:rFonts w:ascii="Arial" w:hAnsi="Arial" w:cs="Arial"/>
          <w:sz w:val="22"/>
          <w:szCs w:val="22"/>
        </w:rPr>
        <w:t>faktyczną liczbę przepracowanych godzin</w:t>
      </w:r>
      <w:r w:rsidRPr="007004DD">
        <w:rPr>
          <w:rFonts w:ascii="Arial" w:hAnsi="Arial" w:cs="Arial"/>
          <w:bCs/>
          <w:sz w:val="22"/>
          <w:szCs w:val="22"/>
        </w:rPr>
        <w:t xml:space="preserve">. Zapisy § 5 dotyczące rozliczenia z realizacji umowy </w:t>
      </w:r>
      <w:r w:rsidR="00574F9B">
        <w:rPr>
          <w:rFonts w:ascii="Arial" w:hAnsi="Arial" w:cs="Arial"/>
          <w:bCs/>
          <w:sz w:val="22"/>
          <w:szCs w:val="22"/>
        </w:rPr>
        <w:br/>
      </w:r>
      <w:r w:rsidRPr="007004DD">
        <w:rPr>
          <w:rFonts w:ascii="Arial" w:hAnsi="Arial" w:cs="Arial"/>
          <w:bCs/>
          <w:sz w:val="22"/>
          <w:szCs w:val="22"/>
        </w:rPr>
        <w:t>i wydatkowania środków stosuje się odpowiednio.</w:t>
      </w:r>
    </w:p>
    <w:p w14:paraId="7F9B0E0F" w14:textId="77777777" w:rsidR="00900E15" w:rsidRPr="007004DD" w:rsidRDefault="00900E15" w:rsidP="006006A6">
      <w:pPr>
        <w:pStyle w:val="Tekstpodstawowy"/>
        <w:spacing w:line="276" w:lineRule="auto"/>
        <w:ind w:left="714" w:hanging="357"/>
        <w:rPr>
          <w:rFonts w:ascii="Arial" w:hAnsi="Arial" w:cs="Arial"/>
          <w:sz w:val="22"/>
          <w:szCs w:val="22"/>
        </w:rPr>
      </w:pPr>
    </w:p>
    <w:p w14:paraId="7A7763A9" w14:textId="77777777" w:rsidR="00900E15" w:rsidRPr="007004DD" w:rsidRDefault="00900E15" w:rsidP="006006A6">
      <w:pPr>
        <w:spacing w:line="276" w:lineRule="auto"/>
        <w:ind w:left="714" w:hanging="357"/>
        <w:jc w:val="center"/>
        <w:rPr>
          <w:rFonts w:ascii="Arial" w:hAnsi="Arial" w:cs="Arial"/>
          <w:bCs/>
          <w:sz w:val="22"/>
          <w:szCs w:val="22"/>
        </w:rPr>
      </w:pPr>
      <w:r w:rsidRPr="007004DD">
        <w:rPr>
          <w:rFonts w:ascii="Arial" w:hAnsi="Arial" w:cs="Arial"/>
          <w:bCs/>
          <w:sz w:val="22"/>
          <w:szCs w:val="22"/>
        </w:rPr>
        <w:t>§ 10</w:t>
      </w:r>
    </w:p>
    <w:p w14:paraId="5137414E" w14:textId="77777777" w:rsidR="00900E15" w:rsidRPr="007004DD" w:rsidRDefault="00900E15" w:rsidP="006006A6">
      <w:pPr>
        <w:spacing w:line="276" w:lineRule="auto"/>
        <w:ind w:left="714" w:hanging="357"/>
        <w:jc w:val="center"/>
        <w:rPr>
          <w:rFonts w:ascii="Arial" w:hAnsi="Arial" w:cs="Arial"/>
          <w:b/>
          <w:bCs/>
          <w:sz w:val="22"/>
          <w:szCs w:val="22"/>
        </w:rPr>
      </w:pPr>
      <w:r w:rsidRPr="007004DD">
        <w:rPr>
          <w:rFonts w:ascii="Arial" w:hAnsi="Arial" w:cs="Arial"/>
          <w:b/>
          <w:bCs/>
          <w:sz w:val="22"/>
          <w:szCs w:val="22"/>
        </w:rPr>
        <w:t>I. Powierzenie przetwarzania danych osobowych</w:t>
      </w:r>
    </w:p>
    <w:p w14:paraId="79857A09" w14:textId="2BA84B44" w:rsidR="00650F89" w:rsidRDefault="00900E15" w:rsidP="006006A6">
      <w:pPr>
        <w:pStyle w:val="Akapitzlist"/>
        <w:numPr>
          <w:ilvl w:val="0"/>
          <w:numId w:val="2"/>
        </w:numPr>
        <w:spacing w:line="276" w:lineRule="auto"/>
        <w:ind w:left="714" w:hanging="357"/>
        <w:jc w:val="both"/>
        <w:rPr>
          <w:rFonts w:ascii="Arial" w:hAnsi="Arial" w:cs="Arial"/>
          <w:bCs/>
          <w:iCs/>
          <w:sz w:val="22"/>
          <w:szCs w:val="22"/>
        </w:rPr>
      </w:pPr>
      <w:r w:rsidRPr="00650F89">
        <w:rPr>
          <w:rFonts w:ascii="Arial" w:hAnsi="Arial" w:cs="Arial"/>
          <w:b/>
          <w:iCs/>
          <w:sz w:val="22"/>
          <w:szCs w:val="22"/>
        </w:rPr>
        <w:t>Minister do spraw rozwoju</w:t>
      </w:r>
      <w:r w:rsidRPr="00650F89">
        <w:rPr>
          <w:rFonts w:ascii="Arial" w:hAnsi="Arial" w:cs="Arial"/>
          <w:bCs/>
          <w:iCs/>
          <w:sz w:val="22"/>
          <w:szCs w:val="22"/>
        </w:rPr>
        <w:t xml:space="preserve">, Ministerstwo Rodziny i Polityki Społecznej, </w:t>
      </w:r>
      <w:r w:rsidR="00574F9B">
        <w:rPr>
          <w:rFonts w:ascii="Arial" w:hAnsi="Arial" w:cs="Arial"/>
          <w:bCs/>
          <w:iCs/>
          <w:sz w:val="22"/>
          <w:szCs w:val="22"/>
        </w:rPr>
        <w:br/>
      </w:r>
      <w:r w:rsidRPr="00650F89">
        <w:rPr>
          <w:rFonts w:ascii="Arial" w:hAnsi="Arial" w:cs="Arial"/>
          <w:bCs/>
          <w:iCs/>
          <w:sz w:val="22"/>
          <w:szCs w:val="22"/>
        </w:rPr>
        <w:t xml:space="preserve">ul. Nowogrodzka 1/3/5, 00-513 Warszawa, zwany Instytucją Pośredniczącą powierzył Zamawiającemu do przetwarzania dane osobowe w imieniu i na rzecz administratora danych, którym jest minister właściwy do spraw funduszy mający siedzibę przy ul. Wspólnej 2/4, 00-926 Warszawa, na warunkach opisanych w Umowie </w:t>
      </w:r>
      <w:r w:rsidR="00574F9B">
        <w:rPr>
          <w:rFonts w:ascii="Arial" w:hAnsi="Arial" w:cs="Arial"/>
          <w:bCs/>
          <w:iCs/>
          <w:sz w:val="22"/>
          <w:szCs w:val="22"/>
        </w:rPr>
        <w:br/>
      </w:r>
      <w:r w:rsidRPr="00650F89">
        <w:rPr>
          <w:rFonts w:ascii="Arial" w:hAnsi="Arial" w:cs="Arial"/>
          <w:bCs/>
          <w:iCs/>
          <w:sz w:val="22"/>
          <w:szCs w:val="22"/>
        </w:rPr>
        <w:t>o  dofinansowanie projektu „Liderzy kooperacji” Nr POWER.02.05.00-IP.03-00-014/17 z dnia 15 marca 2018 r. w ramach Programu Operacyjnego Wiedza Edukacja Rozwój 2014-2020.</w:t>
      </w:r>
    </w:p>
    <w:p w14:paraId="29E7E6BB" w14:textId="725C469E" w:rsidR="00650F89" w:rsidRPr="00650F89" w:rsidRDefault="00900E15" w:rsidP="006006A6">
      <w:pPr>
        <w:pStyle w:val="Akapitzlist"/>
        <w:numPr>
          <w:ilvl w:val="0"/>
          <w:numId w:val="2"/>
        </w:numPr>
        <w:spacing w:line="276" w:lineRule="auto"/>
        <w:ind w:left="714" w:hanging="357"/>
        <w:jc w:val="both"/>
        <w:rPr>
          <w:rFonts w:ascii="Arial" w:hAnsi="Arial" w:cs="Arial"/>
          <w:bCs/>
          <w:iCs/>
          <w:sz w:val="22"/>
          <w:szCs w:val="22"/>
        </w:rPr>
      </w:pPr>
      <w:r w:rsidRPr="00650F89">
        <w:rPr>
          <w:rFonts w:ascii="Arial" w:hAnsi="Arial" w:cs="Arial"/>
          <w:sz w:val="22"/>
          <w:szCs w:val="22"/>
        </w:rPr>
        <w:t xml:space="preserve">Zamawiający powierza Wykonawcy – jako Podmiotowi przetwarzającemu, w trybie art. 28 ogólnego rozporządzenia Parlamentu Europejskiego i Rady (UE) 2016/679 z dnia 27 kwietnia 2016 r. w sprawie ochrony osób fizycznych w związku z przetwarzaniem danych osobowych i w sprawie swobodnego przepływu takich danych oraz uchylenia dyrektywy 95/46/WE (ogólnym rozporządzeniem o ochronie danych - zwanego </w:t>
      </w:r>
      <w:r w:rsidR="00574F9B">
        <w:rPr>
          <w:rFonts w:ascii="Arial" w:hAnsi="Arial" w:cs="Arial"/>
          <w:sz w:val="22"/>
          <w:szCs w:val="22"/>
        </w:rPr>
        <w:br/>
      </w:r>
      <w:r w:rsidRPr="00650F89">
        <w:rPr>
          <w:rFonts w:ascii="Arial" w:hAnsi="Arial" w:cs="Arial"/>
          <w:sz w:val="22"/>
          <w:szCs w:val="22"/>
        </w:rPr>
        <w:t>w dalszej części „Rozporządzeniem”) dane osobowe do przetwarzania, na zasadach w zakresie i w celu określonym w niniejszym paragrafie.</w:t>
      </w:r>
    </w:p>
    <w:p w14:paraId="6F451810" w14:textId="590E1036" w:rsidR="00650F89" w:rsidRPr="00650F89" w:rsidRDefault="00900E15" w:rsidP="006006A6">
      <w:pPr>
        <w:pStyle w:val="Akapitzlist"/>
        <w:numPr>
          <w:ilvl w:val="0"/>
          <w:numId w:val="2"/>
        </w:numPr>
        <w:spacing w:line="276" w:lineRule="auto"/>
        <w:ind w:left="714" w:hanging="357"/>
        <w:jc w:val="both"/>
        <w:rPr>
          <w:rFonts w:ascii="Arial" w:hAnsi="Arial" w:cs="Arial"/>
          <w:bCs/>
          <w:iCs/>
          <w:sz w:val="22"/>
          <w:szCs w:val="22"/>
        </w:rPr>
      </w:pPr>
      <w:r w:rsidRPr="00650F89">
        <w:rPr>
          <w:rFonts w:ascii="Arial" w:hAnsi="Arial" w:cs="Arial"/>
          <w:sz w:val="22"/>
          <w:szCs w:val="22"/>
        </w:rPr>
        <w:t xml:space="preserve">Wykonawca zobowiązuje się przetwarzać powierzone mu dane osobowe zgodnie </w:t>
      </w:r>
      <w:r w:rsidR="00574F9B">
        <w:rPr>
          <w:rFonts w:ascii="Arial" w:hAnsi="Arial" w:cs="Arial"/>
          <w:sz w:val="22"/>
          <w:szCs w:val="22"/>
        </w:rPr>
        <w:br/>
      </w:r>
      <w:r w:rsidRPr="00650F89">
        <w:rPr>
          <w:rFonts w:ascii="Arial" w:hAnsi="Arial" w:cs="Arial"/>
          <w:sz w:val="22"/>
          <w:szCs w:val="22"/>
        </w:rPr>
        <w:t>z niniejszym paragrafem, Rozporządzeniem oraz z innymi przepisami prawa powszechnie obowiązującego, które chronią prawa osób, których dane dotyczą.</w:t>
      </w:r>
    </w:p>
    <w:p w14:paraId="1A3E9F2D" w14:textId="0B90C85A" w:rsidR="00650F89" w:rsidRPr="00650F89" w:rsidRDefault="00900E15" w:rsidP="006006A6">
      <w:pPr>
        <w:pStyle w:val="Akapitzlist"/>
        <w:numPr>
          <w:ilvl w:val="0"/>
          <w:numId w:val="2"/>
        </w:numPr>
        <w:spacing w:line="276" w:lineRule="auto"/>
        <w:ind w:left="714" w:hanging="357"/>
        <w:jc w:val="both"/>
        <w:rPr>
          <w:rFonts w:ascii="Arial" w:hAnsi="Arial" w:cs="Arial"/>
          <w:bCs/>
          <w:iCs/>
          <w:sz w:val="22"/>
          <w:szCs w:val="22"/>
        </w:rPr>
      </w:pPr>
      <w:r w:rsidRPr="00650F89">
        <w:rPr>
          <w:rFonts w:ascii="Arial" w:hAnsi="Arial" w:cs="Arial"/>
          <w:sz w:val="22"/>
          <w:szCs w:val="22"/>
        </w:rPr>
        <w:t xml:space="preserve">Wykonawca oświadcza, iż dysponuje środkami, doświadczeniem, wiedzą </w:t>
      </w:r>
      <w:r w:rsidR="00574F9B">
        <w:rPr>
          <w:rFonts w:ascii="Arial" w:hAnsi="Arial" w:cs="Arial"/>
          <w:sz w:val="22"/>
          <w:szCs w:val="22"/>
        </w:rPr>
        <w:br/>
      </w:r>
      <w:r w:rsidRPr="00650F89">
        <w:rPr>
          <w:rFonts w:ascii="Arial" w:hAnsi="Arial" w:cs="Arial"/>
          <w:sz w:val="22"/>
          <w:szCs w:val="22"/>
        </w:rPr>
        <w:t xml:space="preserve">i wykwalifikowanym personelem, co umożliwia prawidłowe wykonanie niniejszej umowy. </w:t>
      </w:r>
    </w:p>
    <w:p w14:paraId="2A6ACF9F" w14:textId="147CFE90" w:rsidR="00900E15" w:rsidRPr="00650F89" w:rsidRDefault="00900E15" w:rsidP="006006A6">
      <w:pPr>
        <w:pStyle w:val="Akapitzlist"/>
        <w:numPr>
          <w:ilvl w:val="0"/>
          <w:numId w:val="2"/>
        </w:numPr>
        <w:spacing w:line="276" w:lineRule="auto"/>
        <w:ind w:left="714" w:hanging="357"/>
        <w:jc w:val="both"/>
        <w:rPr>
          <w:rFonts w:ascii="Arial" w:hAnsi="Arial" w:cs="Arial"/>
          <w:bCs/>
          <w:iCs/>
          <w:sz w:val="22"/>
          <w:szCs w:val="22"/>
        </w:rPr>
      </w:pPr>
      <w:r w:rsidRPr="00650F89">
        <w:rPr>
          <w:rFonts w:ascii="Arial" w:hAnsi="Arial" w:cs="Arial"/>
          <w:sz w:val="22"/>
          <w:szCs w:val="22"/>
        </w:rPr>
        <w:t>Wykonawca nie decyduje o celach i środkach przetwarzania powierzonych danych osobowych.</w:t>
      </w:r>
    </w:p>
    <w:p w14:paraId="5EABD104" w14:textId="77777777" w:rsidR="00900E15" w:rsidRPr="007004DD" w:rsidRDefault="00900E15" w:rsidP="006006A6">
      <w:pPr>
        <w:spacing w:line="276" w:lineRule="auto"/>
        <w:ind w:left="714" w:hanging="357"/>
        <w:jc w:val="both"/>
        <w:rPr>
          <w:rFonts w:ascii="Arial" w:hAnsi="Arial" w:cs="Arial"/>
          <w:sz w:val="22"/>
          <w:szCs w:val="22"/>
        </w:rPr>
      </w:pPr>
    </w:p>
    <w:p w14:paraId="007E6085" w14:textId="77777777" w:rsidR="00900E15" w:rsidRPr="007004DD" w:rsidRDefault="00900E15" w:rsidP="006006A6">
      <w:pPr>
        <w:spacing w:line="276" w:lineRule="auto"/>
        <w:ind w:left="714" w:hanging="357"/>
        <w:jc w:val="center"/>
        <w:rPr>
          <w:rFonts w:ascii="Arial" w:hAnsi="Arial" w:cs="Arial"/>
          <w:b/>
          <w:bCs/>
          <w:sz w:val="22"/>
          <w:szCs w:val="22"/>
        </w:rPr>
      </w:pPr>
      <w:r w:rsidRPr="007004DD">
        <w:rPr>
          <w:rFonts w:ascii="Arial" w:hAnsi="Arial" w:cs="Arial"/>
          <w:b/>
          <w:bCs/>
          <w:sz w:val="22"/>
          <w:szCs w:val="22"/>
        </w:rPr>
        <w:t>II. Zakres i cel przetwarzania danych</w:t>
      </w:r>
    </w:p>
    <w:p w14:paraId="2DF0CA80" w14:textId="4C62EB47" w:rsidR="00650F89" w:rsidRDefault="00900E15" w:rsidP="006006A6">
      <w:pPr>
        <w:pStyle w:val="Akapitzlist"/>
        <w:numPr>
          <w:ilvl w:val="0"/>
          <w:numId w:val="3"/>
        </w:numPr>
        <w:spacing w:line="276" w:lineRule="auto"/>
        <w:ind w:left="714" w:hanging="357"/>
        <w:jc w:val="both"/>
        <w:rPr>
          <w:rFonts w:ascii="Arial" w:hAnsi="Arial" w:cs="Arial"/>
          <w:sz w:val="22"/>
          <w:szCs w:val="22"/>
        </w:rPr>
      </w:pPr>
      <w:r w:rsidRPr="00650F89">
        <w:rPr>
          <w:rFonts w:ascii="Arial" w:hAnsi="Arial" w:cs="Arial"/>
          <w:sz w:val="22"/>
          <w:szCs w:val="22"/>
        </w:rPr>
        <w:t xml:space="preserve">Wykonawca będzie przetwarzał dane zwykłe dotyczące uczestników projektu </w:t>
      </w:r>
      <w:r w:rsidR="00574F9B">
        <w:rPr>
          <w:rFonts w:ascii="Arial" w:hAnsi="Arial" w:cs="Arial"/>
          <w:sz w:val="22"/>
          <w:szCs w:val="22"/>
        </w:rPr>
        <w:br/>
      </w:r>
      <w:r w:rsidRPr="00650F89">
        <w:rPr>
          <w:rFonts w:ascii="Arial" w:hAnsi="Arial" w:cs="Arial"/>
          <w:sz w:val="22"/>
          <w:szCs w:val="22"/>
        </w:rPr>
        <w:t>w zakresie: imię (imiona), nazwisko, adres zamieszkania, numer telefonu, adres e-mail, nazwa i adres instytucji/organizacji.</w:t>
      </w:r>
    </w:p>
    <w:p w14:paraId="02571574" w14:textId="77777777" w:rsidR="00650F89" w:rsidRDefault="00900E15" w:rsidP="006006A6">
      <w:pPr>
        <w:pStyle w:val="Akapitzlist"/>
        <w:numPr>
          <w:ilvl w:val="0"/>
          <w:numId w:val="3"/>
        </w:numPr>
        <w:spacing w:line="276" w:lineRule="auto"/>
        <w:ind w:left="714" w:hanging="357"/>
        <w:jc w:val="both"/>
        <w:rPr>
          <w:rFonts w:ascii="Arial" w:hAnsi="Arial" w:cs="Arial"/>
          <w:sz w:val="22"/>
          <w:szCs w:val="22"/>
        </w:rPr>
      </w:pPr>
      <w:r w:rsidRPr="00650F89">
        <w:rPr>
          <w:rFonts w:ascii="Arial" w:hAnsi="Arial" w:cs="Arial"/>
          <w:sz w:val="22"/>
          <w:szCs w:val="22"/>
        </w:rPr>
        <w:lastRenderedPageBreak/>
        <w:t>Powierzone przez Zamawiającego dane osobowe będą przetwarzane przez Wykonawcę wyłącznie w celu udzielania wsparcia uczestnikom projektu w ramach przedmiotu umowy i nie dłużej niż do końca okresu wskazanego w pkt VII.</w:t>
      </w:r>
    </w:p>
    <w:p w14:paraId="7F95B12C" w14:textId="286D40AE" w:rsidR="00900E15" w:rsidRPr="00650F89" w:rsidRDefault="00900E15" w:rsidP="006006A6">
      <w:pPr>
        <w:pStyle w:val="Akapitzlist"/>
        <w:numPr>
          <w:ilvl w:val="0"/>
          <w:numId w:val="3"/>
        </w:numPr>
        <w:spacing w:line="276" w:lineRule="auto"/>
        <w:ind w:left="714" w:hanging="357"/>
        <w:jc w:val="both"/>
        <w:rPr>
          <w:rFonts w:ascii="Arial" w:hAnsi="Arial" w:cs="Arial"/>
          <w:sz w:val="22"/>
          <w:szCs w:val="22"/>
        </w:rPr>
      </w:pPr>
      <w:r w:rsidRPr="00650F89">
        <w:rPr>
          <w:rFonts w:ascii="Arial" w:hAnsi="Arial" w:cs="Arial"/>
          <w:sz w:val="22"/>
          <w:szCs w:val="22"/>
        </w:rPr>
        <w:t>Wykonawca jest upoważniony do wykonywania następujących czynności przetwarzania powierzonych danych: utrwalenie, organizowanie, porządkowanie, przechowywanie, adaptowanie lub modyfikowanie, wykorzystanie, ograniczenie, usuwanie lub niszczenie – które są w minimalnym zakresie niezbędne do realizacji celu, o którym mowa w ust. 2 powyżej.</w:t>
      </w:r>
    </w:p>
    <w:p w14:paraId="2CBADB2F" w14:textId="77777777" w:rsidR="00900E15" w:rsidRPr="007004DD" w:rsidRDefault="00900E15" w:rsidP="006006A6">
      <w:pPr>
        <w:spacing w:line="276" w:lineRule="auto"/>
        <w:ind w:left="714" w:hanging="357"/>
        <w:jc w:val="both"/>
        <w:rPr>
          <w:rFonts w:ascii="Arial" w:hAnsi="Arial" w:cs="Arial"/>
          <w:sz w:val="22"/>
          <w:szCs w:val="22"/>
        </w:rPr>
      </w:pPr>
    </w:p>
    <w:p w14:paraId="1777756A" w14:textId="77777777" w:rsidR="00900E15" w:rsidRPr="007004DD" w:rsidRDefault="00900E15" w:rsidP="006006A6">
      <w:pPr>
        <w:spacing w:line="276" w:lineRule="auto"/>
        <w:ind w:left="714" w:hanging="357"/>
        <w:jc w:val="center"/>
        <w:rPr>
          <w:rFonts w:ascii="Arial" w:hAnsi="Arial" w:cs="Arial"/>
          <w:b/>
          <w:bCs/>
          <w:sz w:val="22"/>
          <w:szCs w:val="22"/>
        </w:rPr>
      </w:pPr>
      <w:r w:rsidRPr="007004DD">
        <w:rPr>
          <w:rFonts w:ascii="Arial" w:hAnsi="Arial" w:cs="Arial"/>
          <w:b/>
          <w:bCs/>
          <w:sz w:val="22"/>
          <w:szCs w:val="22"/>
        </w:rPr>
        <w:t>III. Obowiązki podmiotu przetwarzającego</w:t>
      </w:r>
    </w:p>
    <w:p w14:paraId="527C30E8" w14:textId="09E8E0AF" w:rsidR="00650F89" w:rsidRDefault="00900E15" w:rsidP="006006A6">
      <w:pPr>
        <w:numPr>
          <w:ilvl w:val="0"/>
          <w:numId w:val="4"/>
        </w:numPr>
        <w:spacing w:line="276" w:lineRule="auto"/>
        <w:ind w:left="714" w:hanging="357"/>
        <w:jc w:val="both"/>
        <w:rPr>
          <w:rFonts w:ascii="Arial" w:hAnsi="Arial" w:cs="Arial"/>
          <w:sz w:val="22"/>
          <w:szCs w:val="22"/>
        </w:rPr>
      </w:pPr>
      <w:r w:rsidRPr="007004DD">
        <w:rPr>
          <w:rFonts w:ascii="Arial" w:hAnsi="Arial" w:cs="Arial"/>
          <w:sz w:val="22"/>
          <w:szCs w:val="22"/>
        </w:rPr>
        <w:t xml:space="preserve">Wykonawca zobowiązuje się, przy przetwarzaniu powierzonych danych osobowych, do ich zabezpieczenia poprzez stosowanie odpowiednich środków technicznych </w:t>
      </w:r>
      <w:r w:rsidR="00574F9B">
        <w:rPr>
          <w:rFonts w:ascii="Arial" w:hAnsi="Arial" w:cs="Arial"/>
          <w:sz w:val="22"/>
          <w:szCs w:val="22"/>
        </w:rPr>
        <w:br/>
      </w:r>
      <w:r w:rsidRPr="007004DD">
        <w:rPr>
          <w:rFonts w:ascii="Arial" w:hAnsi="Arial" w:cs="Arial"/>
          <w:sz w:val="22"/>
          <w:szCs w:val="22"/>
        </w:rPr>
        <w:t>i organizacyjnych zapewniających adekwatny stopień bezpieczeństwa odpowiadający ryzyku związanym z przetwarzaniem danych osobowych, o których mowa w art. 32 Rozporządzenia.</w:t>
      </w:r>
    </w:p>
    <w:p w14:paraId="66920AF5" w14:textId="77777777" w:rsidR="00650F89" w:rsidRDefault="00900E15" w:rsidP="006006A6">
      <w:pPr>
        <w:numPr>
          <w:ilvl w:val="0"/>
          <w:numId w:val="4"/>
        </w:numPr>
        <w:spacing w:line="276" w:lineRule="auto"/>
        <w:ind w:left="714" w:hanging="357"/>
        <w:jc w:val="both"/>
        <w:rPr>
          <w:rFonts w:ascii="Arial" w:hAnsi="Arial" w:cs="Arial"/>
          <w:sz w:val="22"/>
          <w:szCs w:val="22"/>
        </w:rPr>
      </w:pPr>
      <w:r w:rsidRPr="00650F89">
        <w:rPr>
          <w:rFonts w:ascii="Arial" w:hAnsi="Arial" w:cs="Arial"/>
          <w:sz w:val="22"/>
          <w:szCs w:val="22"/>
        </w:rPr>
        <w:t>Wykonawca zobowiązuje się dołożyć należytej staranności przy przetwarzaniu powierzonych danych osobowych by przetwarzanie spełniało wymogi Rozporządzenia i chroniło prawa osób, których dane dotyczą.</w:t>
      </w:r>
    </w:p>
    <w:p w14:paraId="793BC564" w14:textId="77777777" w:rsidR="00650F89" w:rsidRDefault="00900E15" w:rsidP="006006A6">
      <w:pPr>
        <w:numPr>
          <w:ilvl w:val="0"/>
          <w:numId w:val="4"/>
        </w:numPr>
        <w:spacing w:line="276" w:lineRule="auto"/>
        <w:ind w:left="714" w:hanging="357"/>
        <w:jc w:val="both"/>
        <w:rPr>
          <w:rFonts w:ascii="Arial" w:hAnsi="Arial" w:cs="Arial"/>
          <w:sz w:val="22"/>
          <w:szCs w:val="22"/>
        </w:rPr>
      </w:pPr>
      <w:r w:rsidRPr="00650F89">
        <w:rPr>
          <w:rFonts w:ascii="Arial" w:hAnsi="Arial" w:cs="Arial"/>
          <w:sz w:val="22"/>
          <w:szCs w:val="22"/>
        </w:rPr>
        <w:t>W miarę możliwości Wykonawca pomaga Administratorowi w niezbędnym zakresie wywiązywać się z obowiązku odpowiadania na żądanie osoby, której dane dotyczą, poprzez stosowanie odpowiednich środków technicznych i organizacyjnych oraz wywiązywać się z obowiązków określonych w art. 32-36 Rozporządzenia. W razie wpłynięcia do Wykonawcy żądania w zakresie realizacji praw osób, których dane osobowe dotyczą, Wykonawca niezwłocznie informuje o tym Zamawiającego i dołącza dane nadawcy i treść żądania, określa w jakim zakresie jest w stanie przyczynić się do realizacji żądania.</w:t>
      </w:r>
    </w:p>
    <w:p w14:paraId="1350D4EB" w14:textId="77777777" w:rsidR="00650F89" w:rsidRDefault="00900E15" w:rsidP="006006A6">
      <w:pPr>
        <w:numPr>
          <w:ilvl w:val="0"/>
          <w:numId w:val="4"/>
        </w:numPr>
        <w:spacing w:line="276" w:lineRule="auto"/>
        <w:ind w:left="714" w:hanging="357"/>
        <w:jc w:val="both"/>
        <w:rPr>
          <w:rFonts w:ascii="Arial" w:hAnsi="Arial" w:cs="Arial"/>
          <w:sz w:val="22"/>
          <w:szCs w:val="22"/>
        </w:rPr>
      </w:pPr>
      <w:r w:rsidRPr="00650F89">
        <w:rPr>
          <w:rFonts w:ascii="Arial" w:hAnsi="Arial" w:cs="Arial"/>
          <w:sz w:val="22"/>
          <w:szCs w:val="22"/>
        </w:rPr>
        <w:t>Do przetwarzania danych mogą być dopuszczone jedynie osoby posiadające imienne upoważnienia. Wykonawca zostaje umocowany do nadania upoważnień do przetwarzania danych osobowych wszystkim osobom, które będą przetwarzały powierzone dane przy czym będą to jedynie osoby, dla których dostęp do danych osobowych jest niezbędny w celu realizacji niniejszej umowy oraz zostały przeszkolone z przepisów prawa w zakresie ochrony danych osobowych. Fakt nadania upoważnienia podmiot przetwarzający odnotowuje w ewidencji osób upoważnionych. Upoważnienia wygasają z chwilą zakończenia realizacji przedmiotu umowy.</w:t>
      </w:r>
    </w:p>
    <w:p w14:paraId="2ED75424" w14:textId="77777777" w:rsidR="00650F89" w:rsidRDefault="00900E15" w:rsidP="006006A6">
      <w:pPr>
        <w:numPr>
          <w:ilvl w:val="0"/>
          <w:numId w:val="4"/>
        </w:numPr>
        <w:spacing w:line="276" w:lineRule="auto"/>
        <w:ind w:left="714" w:hanging="357"/>
        <w:jc w:val="both"/>
        <w:rPr>
          <w:rFonts w:ascii="Arial" w:hAnsi="Arial" w:cs="Arial"/>
          <w:sz w:val="22"/>
          <w:szCs w:val="22"/>
        </w:rPr>
      </w:pPr>
      <w:r w:rsidRPr="00650F89">
        <w:rPr>
          <w:rFonts w:ascii="Arial" w:hAnsi="Arial" w:cs="Arial"/>
          <w:sz w:val="22"/>
          <w:szCs w:val="22"/>
        </w:rPr>
        <w:t xml:space="preserve">Wykonawca zobowiązuje się zapewnić zachowanie w tajemnicy przetwarzane dane oraz informacje o stosowanych sposobach ich zabezpieczenia, przez osoby, które upoważnia do przetwarzania danych osobowych w celu realizacji niniejszej umowy, zarówno w trakcie pracy ich u Wykonawcy, jak i po jego ustaniu. Wykonawca zapewnia ponadto, że osoby o których mowa w niniejszym ustępie będą przetwarzały dane osobowe zgodnie z zasadą wiedzy koniecznej. Wykonawca zobowiązany jest do nadzorowania pracowników, w zakresie zabezpieczenia przetwarzanych danych </w:t>
      </w:r>
      <w:r w:rsidRPr="00650F89">
        <w:rPr>
          <w:rFonts w:ascii="Arial" w:hAnsi="Arial" w:cs="Arial"/>
          <w:sz w:val="22"/>
          <w:szCs w:val="22"/>
        </w:rPr>
        <w:lastRenderedPageBreak/>
        <w:t xml:space="preserve">osobowych oraz podjęcia wszelkich kroków służących zachowaniu w tajemnicy danych osobowych. </w:t>
      </w:r>
    </w:p>
    <w:p w14:paraId="1E3105B6" w14:textId="46003D8A" w:rsidR="00650F89" w:rsidRDefault="00900E15" w:rsidP="006006A6">
      <w:pPr>
        <w:numPr>
          <w:ilvl w:val="0"/>
          <w:numId w:val="4"/>
        </w:numPr>
        <w:spacing w:line="276" w:lineRule="auto"/>
        <w:ind w:left="714" w:hanging="357"/>
        <w:jc w:val="both"/>
        <w:rPr>
          <w:rFonts w:ascii="Arial" w:hAnsi="Arial" w:cs="Arial"/>
          <w:sz w:val="22"/>
          <w:szCs w:val="22"/>
        </w:rPr>
      </w:pPr>
      <w:r w:rsidRPr="00650F89">
        <w:rPr>
          <w:rFonts w:ascii="Arial" w:hAnsi="Arial" w:cs="Arial"/>
          <w:sz w:val="22"/>
          <w:szCs w:val="22"/>
        </w:rPr>
        <w:t xml:space="preserve">Wykonawca po zakończeniu świadczenia usług związanych z przetwarzaniem usuwa w sposób trwały i nieodwracalny wszelkie powierzone dane osobowe oraz wszelkie ich istniejące kopie, zarówno z nośników papierowych, elektronicznych wielokrotnego zapisu oraz nośniki jednokrotnego zapisu, chyba że prawo Unii lub prawo państwa członkowskiego nakazują przechowywanie danych osobowych, o czym informuje Zamawiającego. Dotyczy także ewentualnych  podwykonawców, o których mowa </w:t>
      </w:r>
      <w:r w:rsidR="00574F9B">
        <w:rPr>
          <w:rFonts w:ascii="Arial" w:hAnsi="Arial" w:cs="Arial"/>
          <w:sz w:val="22"/>
          <w:szCs w:val="22"/>
        </w:rPr>
        <w:br/>
      </w:r>
      <w:r w:rsidRPr="00650F89">
        <w:rPr>
          <w:rFonts w:ascii="Arial" w:hAnsi="Arial" w:cs="Arial"/>
          <w:sz w:val="22"/>
          <w:szCs w:val="22"/>
        </w:rPr>
        <w:t>w pkt. V ppkt. 1 Umowy.</w:t>
      </w:r>
    </w:p>
    <w:p w14:paraId="60C3645A" w14:textId="77777777" w:rsidR="00650F89" w:rsidRDefault="00900E15" w:rsidP="006006A6">
      <w:pPr>
        <w:numPr>
          <w:ilvl w:val="0"/>
          <w:numId w:val="4"/>
        </w:numPr>
        <w:spacing w:line="276" w:lineRule="auto"/>
        <w:ind w:left="714" w:hanging="357"/>
        <w:jc w:val="both"/>
        <w:rPr>
          <w:rFonts w:ascii="Arial" w:hAnsi="Arial" w:cs="Arial"/>
          <w:sz w:val="22"/>
          <w:szCs w:val="22"/>
        </w:rPr>
      </w:pPr>
      <w:r w:rsidRPr="00650F89">
        <w:rPr>
          <w:rFonts w:ascii="Arial" w:hAnsi="Arial" w:cs="Arial"/>
          <w:sz w:val="22"/>
          <w:szCs w:val="22"/>
        </w:rPr>
        <w:t>Wykonawca po stwierdzeniu naruszenia ochrony danych osobowych lub ich niewłaściwego użycia oraz naruszenia obowiązków dotyczących ochrony danych osobowych bez zbędnej zwłoki zgłasza je Administratorowi w ciągu 24 godzin od powzięcia wiedzy o naruszeniu na adres e – mail: iod.@</w:t>
      </w:r>
      <w:r w:rsidR="00650F89">
        <w:rPr>
          <w:rFonts w:ascii="Arial" w:hAnsi="Arial" w:cs="Arial"/>
          <w:sz w:val="22"/>
          <w:szCs w:val="22"/>
        </w:rPr>
        <w:t>rops.</w:t>
      </w:r>
      <w:r w:rsidRPr="00650F89">
        <w:rPr>
          <w:rFonts w:ascii="Arial" w:hAnsi="Arial" w:cs="Arial"/>
          <w:sz w:val="22"/>
          <w:szCs w:val="22"/>
        </w:rPr>
        <w:t>lubelskie.pl lub adres korespondencyjny Administratora. Wykonawca podaje wszystkie informacje, o których mowa w art. 33-34 Rozporządzenia by umożliwić Administratorowi zgłoszenie naruszenia do organu nadzorczego lub zawiadomienie osób, których danych osobowych dotyczą. Jeśli informacji tych nie da się udzielić w tym samym czasie Wykonawca może je udzielić sukcesywnie bez zbędnej zwłoki.</w:t>
      </w:r>
    </w:p>
    <w:p w14:paraId="646A9495" w14:textId="77777777" w:rsidR="00650F89" w:rsidRDefault="00900E15" w:rsidP="006006A6">
      <w:pPr>
        <w:numPr>
          <w:ilvl w:val="0"/>
          <w:numId w:val="4"/>
        </w:numPr>
        <w:spacing w:line="276" w:lineRule="auto"/>
        <w:ind w:left="714" w:hanging="357"/>
        <w:jc w:val="both"/>
        <w:rPr>
          <w:rFonts w:ascii="Arial" w:hAnsi="Arial" w:cs="Arial"/>
          <w:sz w:val="22"/>
          <w:szCs w:val="22"/>
        </w:rPr>
      </w:pPr>
      <w:r w:rsidRPr="00650F89">
        <w:rPr>
          <w:rFonts w:ascii="Arial" w:hAnsi="Arial" w:cs="Arial"/>
          <w:sz w:val="22"/>
          <w:szCs w:val="22"/>
        </w:rPr>
        <w:t>Wykonawca prowadzi w formie pisemnej (w tym elektronicznej) rejestr wszystkich kategorii czynności przetwarzania, o których mowa w art. 30 ust. 2 Rozporządzenia chyba, że obowiązek ten nie ma zastosowania na mocy art. 30 ust. 5 Rozporządzenia.</w:t>
      </w:r>
    </w:p>
    <w:p w14:paraId="4A4C655E" w14:textId="1245B82B" w:rsidR="00650F89" w:rsidRDefault="00900E15" w:rsidP="006006A6">
      <w:pPr>
        <w:numPr>
          <w:ilvl w:val="0"/>
          <w:numId w:val="4"/>
        </w:numPr>
        <w:spacing w:line="276" w:lineRule="auto"/>
        <w:ind w:left="714" w:hanging="357"/>
        <w:jc w:val="both"/>
        <w:rPr>
          <w:rFonts w:ascii="Arial" w:hAnsi="Arial" w:cs="Arial"/>
          <w:sz w:val="22"/>
          <w:szCs w:val="22"/>
        </w:rPr>
      </w:pPr>
      <w:r w:rsidRPr="00650F89">
        <w:rPr>
          <w:rFonts w:ascii="Arial" w:hAnsi="Arial" w:cs="Arial"/>
          <w:sz w:val="22"/>
          <w:szCs w:val="22"/>
        </w:rPr>
        <w:t xml:space="preserve">W przypadku stwierdzenia naruszenia ochrony danych osobowych spowodowanego </w:t>
      </w:r>
      <w:r w:rsidR="00574F9B">
        <w:rPr>
          <w:rFonts w:ascii="Arial" w:hAnsi="Arial" w:cs="Arial"/>
          <w:sz w:val="22"/>
          <w:szCs w:val="22"/>
        </w:rPr>
        <w:br/>
      </w:r>
      <w:r w:rsidRPr="00650F89">
        <w:rPr>
          <w:rFonts w:ascii="Arial" w:hAnsi="Arial" w:cs="Arial"/>
          <w:sz w:val="22"/>
          <w:szCs w:val="22"/>
        </w:rPr>
        <w:t>z winy Wykonawcy, Wykonawca dokona przeglądu stosownych środków technicznych i organizacyjnych oraz wprowadzi odpowiednie zmiany w celu zapobiegania powtarzaniu się takiego naruszenia ochrony danych osobowych w przyszłości.</w:t>
      </w:r>
    </w:p>
    <w:p w14:paraId="43FEDB37" w14:textId="17B705B7" w:rsidR="00650F89" w:rsidRDefault="00900E15" w:rsidP="006006A6">
      <w:pPr>
        <w:numPr>
          <w:ilvl w:val="0"/>
          <w:numId w:val="4"/>
        </w:numPr>
        <w:spacing w:line="276" w:lineRule="auto"/>
        <w:ind w:left="714" w:hanging="357"/>
        <w:jc w:val="both"/>
        <w:rPr>
          <w:rFonts w:ascii="Arial" w:hAnsi="Arial" w:cs="Arial"/>
          <w:sz w:val="22"/>
          <w:szCs w:val="22"/>
        </w:rPr>
      </w:pPr>
      <w:r w:rsidRPr="00650F89">
        <w:rPr>
          <w:rFonts w:ascii="Arial" w:hAnsi="Arial" w:cs="Arial"/>
          <w:sz w:val="22"/>
          <w:szCs w:val="22"/>
        </w:rPr>
        <w:t xml:space="preserve">Wykonawca zobowiązuje się udostępnić Zamawiającemu wszelkie informacje niezbędne do wykazania spełnienia obowiązków określonych w art. 28 Rozporządzenia w tym, odpowiadać niezwłocznie ale nie później niż w terminie 7 dni na każde pytanie Zamawiającego dotyczące powierzonych danych osobowych, </w:t>
      </w:r>
      <w:r w:rsidR="00574F9B">
        <w:rPr>
          <w:rFonts w:ascii="Arial" w:hAnsi="Arial" w:cs="Arial"/>
          <w:sz w:val="22"/>
          <w:szCs w:val="22"/>
        </w:rPr>
        <w:br/>
      </w:r>
      <w:r w:rsidRPr="00650F89">
        <w:rPr>
          <w:rFonts w:ascii="Arial" w:hAnsi="Arial" w:cs="Arial"/>
          <w:sz w:val="22"/>
          <w:szCs w:val="22"/>
        </w:rPr>
        <w:t>w związku uprawnieniem wynikającym z art. 28 ust. 3 pkt h Rozporządzenia.</w:t>
      </w:r>
    </w:p>
    <w:p w14:paraId="39D195F2" w14:textId="63630AE1" w:rsidR="00650F89" w:rsidRDefault="00900E15" w:rsidP="006006A6">
      <w:pPr>
        <w:numPr>
          <w:ilvl w:val="0"/>
          <w:numId w:val="4"/>
        </w:numPr>
        <w:spacing w:line="276" w:lineRule="auto"/>
        <w:ind w:left="714" w:hanging="357"/>
        <w:jc w:val="both"/>
        <w:rPr>
          <w:rFonts w:ascii="Arial" w:hAnsi="Arial" w:cs="Arial"/>
          <w:sz w:val="22"/>
          <w:szCs w:val="22"/>
        </w:rPr>
      </w:pPr>
      <w:r w:rsidRPr="00650F89">
        <w:rPr>
          <w:rFonts w:ascii="Arial" w:hAnsi="Arial" w:cs="Arial"/>
          <w:sz w:val="22"/>
          <w:szCs w:val="22"/>
        </w:rPr>
        <w:t xml:space="preserve">Wykonawca, adekwatnie do stopnia bezpieczeństwa odpowiadający ryzyku związanym z przetwarzaniem danych osobowych prowadzi dokumentację opisującą sposób przetwarzania danych osobowych oraz stosowne środki techniczne </w:t>
      </w:r>
      <w:r w:rsidR="00574F9B">
        <w:rPr>
          <w:rFonts w:ascii="Arial" w:hAnsi="Arial" w:cs="Arial"/>
          <w:sz w:val="22"/>
          <w:szCs w:val="22"/>
        </w:rPr>
        <w:br/>
      </w:r>
      <w:r w:rsidRPr="00650F89">
        <w:rPr>
          <w:rFonts w:ascii="Arial" w:hAnsi="Arial" w:cs="Arial"/>
          <w:sz w:val="22"/>
          <w:szCs w:val="22"/>
        </w:rPr>
        <w:t>i organizacyjne zapewniające ochronę przetwarzania, które uwzględniają warunki z art. 32 Rozporządzenia.</w:t>
      </w:r>
    </w:p>
    <w:p w14:paraId="70BC752F" w14:textId="00618FAD" w:rsidR="00900E15" w:rsidRPr="00650F89" w:rsidRDefault="00900E15" w:rsidP="006006A6">
      <w:pPr>
        <w:numPr>
          <w:ilvl w:val="0"/>
          <w:numId w:val="4"/>
        </w:numPr>
        <w:spacing w:line="276" w:lineRule="auto"/>
        <w:ind w:left="714" w:hanging="357"/>
        <w:jc w:val="both"/>
        <w:rPr>
          <w:rFonts w:ascii="Arial" w:hAnsi="Arial" w:cs="Arial"/>
          <w:sz w:val="22"/>
          <w:szCs w:val="22"/>
        </w:rPr>
      </w:pPr>
      <w:r w:rsidRPr="00650F89">
        <w:rPr>
          <w:rFonts w:ascii="Arial" w:hAnsi="Arial" w:cs="Arial"/>
          <w:sz w:val="22"/>
          <w:szCs w:val="22"/>
        </w:rPr>
        <w:t>Obowiązek informacyjny wobec osób, których dane będą przetwarzane na podstawie niniejszego porozumienia spełni Zamawiający.</w:t>
      </w:r>
    </w:p>
    <w:p w14:paraId="08E89160" w14:textId="77777777" w:rsidR="00900E15" w:rsidRPr="007004DD" w:rsidRDefault="00900E15" w:rsidP="006006A6">
      <w:pPr>
        <w:spacing w:line="276" w:lineRule="auto"/>
        <w:ind w:left="714" w:hanging="357"/>
        <w:jc w:val="both"/>
        <w:rPr>
          <w:rFonts w:ascii="Arial" w:hAnsi="Arial" w:cs="Arial"/>
          <w:b/>
          <w:bCs/>
          <w:sz w:val="22"/>
          <w:szCs w:val="22"/>
        </w:rPr>
      </w:pPr>
    </w:p>
    <w:p w14:paraId="5D1DC8BE" w14:textId="77777777" w:rsidR="00900E15" w:rsidRPr="007004DD" w:rsidRDefault="00900E15" w:rsidP="006006A6">
      <w:pPr>
        <w:spacing w:line="276" w:lineRule="auto"/>
        <w:ind w:left="714" w:hanging="357"/>
        <w:jc w:val="center"/>
        <w:rPr>
          <w:rFonts w:ascii="Arial" w:hAnsi="Arial" w:cs="Arial"/>
          <w:b/>
          <w:bCs/>
          <w:sz w:val="22"/>
          <w:szCs w:val="22"/>
        </w:rPr>
      </w:pPr>
      <w:r w:rsidRPr="007004DD">
        <w:rPr>
          <w:rFonts w:ascii="Arial" w:hAnsi="Arial" w:cs="Arial"/>
          <w:b/>
          <w:bCs/>
          <w:sz w:val="22"/>
          <w:szCs w:val="22"/>
        </w:rPr>
        <w:t>IV. Prawo kontroli</w:t>
      </w:r>
    </w:p>
    <w:p w14:paraId="72513284" w14:textId="77777777" w:rsidR="00650F89" w:rsidRDefault="00900E15" w:rsidP="006006A6">
      <w:pPr>
        <w:numPr>
          <w:ilvl w:val="0"/>
          <w:numId w:val="5"/>
        </w:numPr>
        <w:spacing w:line="276" w:lineRule="auto"/>
        <w:ind w:left="714" w:hanging="357"/>
        <w:jc w:val="both"/>
        <w:rPr>
          <w:rFonts w:ascii="Arial" w:hAnsi="Arial" w:cs="Arial"/>
          <w:sz w:val="22"/>
          <w:szCs w:val="22"/>
        </w:rPr>
      </w:pPr>
      <w:r w:rsidRPr="007004DD">
        <w:rPr>
          <w:rFonts w:ascii="Arial" w:hAnsi="Arial" w:cs="Arial"/>
          <w:sz w:val="22"/>
          <w:szCs w:val="22"/>
        </w:rPr>
        <w:t xml:space="preserve">Administrator zgodnie z art. 28 ust. 3 pkt h) Rozporządzenia ma prawo kontroli, mającej na celu weryfikacje czy Wykonawca spełnia obowiązki wynikające z Rozporządzenia </w:t>
      </w:r>
      <w:r w:rsidRPr="007004DD">
        <w:rPr>
          <w:rFonts w:ascii="Arial" w:hAnsi="Arial" w:cs="Arial"/>
          <w:sz w:val="22"/>
          <w:szCs w:val="22"/>
        </w:rPr>
        <w:lastRenderedPageBreak/>
        <w:t xml:space="preserve">ustawy o ochronie danych osobowych, przepisów prawa powszechnie obowiązującego dotyczącego ochrony danych osobowych. </w:t>
      </w:r>
    </w:p>
    <w:p w14:paraId="36A7301A" w14:textId="69A54BED" w:rsidR="00650F89" w:rsidRDefault="00900E15" w:rsidP="006006A6">
      <w:pPr>
        <w:numPr>
          <w:ilvl w:val="0"/>
          <w:numId w:val="5"/>
        </w:numPr>
        <w:spacing w:line="276" w:lineRule="auto"/>
        <w:ind w:left="714" w:hanging="357"/>
        <w:jc w:val="both"/>
        <w:rPr>
          <w:rFonts w:ascii="Arial" w:hAnsi="Arial" w:cs="Arial"/>
          <w:sz w:val="22"/>
          <w:szCs w:val="22"/>
        </w:rPr>
      </w:pPr>
      <w:r w:rsidRPr="00650F89">
        <w:rPr>
          <w:rFonts w:ascii="Arial" w:hAnsi="Arial" w:cs="Arial"/>
          <w:sz w:val="22"/>
          <w:szCs w:val="22"/>
        </w:rPr>
        <w:t xml:space="preserve">Wykonawca umożliwi Zamawiającemu i Administratorowi realizowanie kontroli lub audytów w godzinach pracy Wykonawcy z minimum 5-dniowym uprzedzeniem </w:t>
      </w:r>
      <w:r w:rsidR="00574F9B">
        <w:rPr>
          <w:rFonts w:ascii="Arial" w:hAnsi="Arial" w:cs="Arial"/>
          <w:sz w:val="22"/>
          <w:szCs w:val="22"/>
        </w:rPr>
        <w:br/>
      </w:r>
      <w:r w:rsidRPr="00650F89">
        <w:rPr>
          <w:rFonts w:ascii="Arial" w:hAnsi="Arial" w:cs="Arial"/>
          <w:sz w:val="22"/>
          <w:szCs w:val="22"/>
        </w:rPr>
        <w:t>o kontroli, osobiście lub za pośrednictwem podmiotów trzecich, w miejscach w których są przetwarzane dane.</w:t>
      </w:r>
    </w:p>
    <w:p w14:paraId="470A5D2A" w14:textId="77777777" w:rsidR="00650F89" w:rsidRDefault="00900E15" w:rsidP="006006A6">
      <w:pPr>
        <w:numPr>
          <w:ilvl w:val="0"/>
          <w:numId w:val="5"/>
        </w:numPr>
        <w:spacing w:line="276" w:lineRule="auto"/>
        <w:ind w:left="714" w:hanging="357"/>
        <w:jc w:val="both"/>
        <w:rPr>
          <w:rFonts w:ascii="Arial" w:hAnsi="Arial" w:cs="Arial"/>
          <w:sz w:val="22"/>
          <w:szCs w:val="22"/>
        </w:rPr>
      </w:pPr>
      <w:r w:rsidRPr="00650F89">
        <w:rPr>
          <w:rFonts w:ascii="Arial" w:hAnsi="Arial" w:cs="Arial"/>
          <w:sz w:val="22"/>
          <w:szCs w:val="22"/>
        </w:rPr>
        <w:t>Prawo do przeprowadzenia kontroli obejmuje:</w:t>
      </w:r>
    </w:p>
    <w:p w14:paraId="7521A754" w14:textId="77777777" w:rsidR="00650F89" w:rsidRDefault="00900E15" w:rsidP="006006A6">
      <w:pPr>
        <w:pStyle w:val="Akapitzlist"/>
        <w:numPr>
          <w:ilvl w:val="0"/>
          <w:numId w:val="10"/>
        </w:numPr>
        <w:spacing w:line="276" w:lineRule="auto"/>
        <w:ind w:left="714" w:hanging="357"/>
        <w:jc w:val="both"/>
        <w:rPr>
          <w:rFonts w:ascii="Arial" w:hAnsi="Arial" w:cs="Arial"/>
          <w:sz w:val="22"/>
          <w:szCs w:val="22"/>
        </w:rPr>
      </w:pPr>
      <w:r w:rsidRPr="00650F89">
        <w:rPr>
          <w:rFonts w:ascii="Arial" w:hAnsi="Arial" w:cs="Arial"/>
          <w:sz w:val="22"/>
          <w:szCs w:val="22"/>
        </w:rPr>
        <w:t>Wstęp, w godzinach pracy Wykonawcy, za okazaniem imiennego upoważnienia, do pomieszczeń, w których znajdują się zasoby uczestniczące w operacjach przetwarzania powierzonych danych osobowych oraz pomieszczeń, w których są powierzone dane i przeprowadzenia niezbędnych badań lub innych czynności kontrolnych w celu oceny zgodności przetwarzania danych z Rozporządzeniem, ustawą o ochronie danych, przepisami prawa powszechnie obowiązującego dotyczącego ochrony danych osobowych;</w:t>
      </w:r>
    </w:p>
    <w:p w14:paraId="22F1F683" w14:textId="77777777" w:rsidR="00650F89" w:rsidRDefault="00900E15" w:rsidP="006006A6">
      <w:pPr>
        <w:pStyle w:val="Akapitzlist"/>
        <w:numPr>
          <w:ilvl w:val="0"/>
          <w:numId w:val="10"/>
        </w:numPr>
        <w:spacing w:line="276" w:lineRule="auto"/>
        <w:ind w:left="714" w:hanging="357"/>
        <w:jc w:val="both"/>
        <w:rPr>
          <w:rFonts w:ascii="Arial" w:hAnsi="Arial" w:cs="Arial"/>
          <w:sz w:val="22"/>
          <w:szCs w:val="22"/>
        </w:rPr>
      </w:pPr>
      <w:r w:rsidRPr="00650F89">
        <w:rPr>
          <w:rFonts w:ascii="Arial" w:hAnsi="Arial" w:cs="Arial"/>
          <w:sz w:val="22"/>
          <w:szCs w:val="22"/>
        </w:rPr>
        <w:t>Składanie pisemnych lub ustnych wyjaśnień od osób upoważnionych do przetwarzania powierzonych danych osobowych, w zakresie niezbędnym do ustalenia stanu faktycznego;</w:t>
      </w:r>
    </w:p>
    <w:p w14:paraId="21B12C0E" w14:textId="77777777" w:rsidR="00650F89" w:rsidRDefault="00900E15" w:rsidP="006006A6">
      <w:pPr>
        <w:pStyle w:val="Akapitzlist"/>
        <w:numPr>
          <w:ilvl w:val="0"/>
          <w:numId w:val="10"/>
        </w:numPr>
        <w:spacing w:line="276" w:lineRule="auto"/>
        <w:ind w:left="714" w:hanging="357"/>
        <w:jc w:val="both"/>
        <w:rPr>
          <w:rFonts w:ascii="Arial" w:hAnsi="Arial" w:cs="Arial"/>
          <w:sz w:val="22"/>
          <w:szCs w:val="22"/>
        </w:rPr>
      </w:pPr>
      <w:r w:rsidRPr="00650F89">
        <w:rPr>
          <w:rFonts w:ascii="Arial" w:hAnsi="Arial" w:cs="Arial"/>
          <w:sz w:val="22"/>
          <w:szCs w:val="22"/>
        </w:rPr>
        <w:t>Wgląd do wszelkich dokumentów i wszelkich danych mających bezpośredni związek z podmiotem kontroli lub audytu oraz sporządzenia ich kopi;</w:t>
      </w:r>
    </w:p>
    <w:p w14:paraId="60129C53" w14:textId="1570C138" w:rsidR="00900E15" w:rsidRPr="00650F89" w:rsidRDefault="00900E15" w:rsidP="006006A6">
      <w:pPr>
        <w:pStyle w:val="Akapitzlist"/>
        <w:numPr>
          <w:ilvl w:val="0"/>
          <w:numId w:val="10"/>
        </w:numPr>
        <w:spacing w:line="276" w:lineRule="auto"/>
        <w:ind w:left="714" w:hanging="357"/>
        <w:jc w:val="both"/>
        <w:rPr>
          <w:rFonts w:ascii="Arial" w:hAnsi="Arial" w:cs="Arial"/>
          <w:sz w:val="22"/>
          <w:szCs w:val="22"/>
        </w:rPr>
      </w:pPr>
      <w:r w:rsidRPr="00650F89">
        <w:rPr>
          <w:rFonts w:ascii="Arial" w:hAnsi="Arial" w:cs="Arial"/>
          <w:sz w:val="22"/>
          <w:szCs w:val="22"/>
        </w:rPr>
        <w:t>przeprowadzenie oględzin urządzeń, nośników oraz systemów informatycznych służących do przetwarzania danych osobowych.</w:t>
      </w:r>
    </w:p>
    <w:p w14:paraId="45041157" w14:textId="77777777" w:rsidR="00900E15" w:rsidRPr="007004DD" w:rsidRDefault="00900E15" w:rsidP="006006A6">
      <w:pPr>
        <w:numPr>
          <w:ilvl w:val="0"/>
          <w:numId w:val="8"/>
        </w:numPr>
        <w:spacing w:line="276" w:lineRule="auto"/>
        <w:ind w:left="714" w:hanging="357"/>
        <w:jc w:val="both"/>
        <w:rPr>
          <w:rFonts w:ascii="Arial" w:hAnsi="Arial" w:cs="Arial"/>
          <w:sz w:val="22"/>
          <w:szCs w:val="22"/>
        </w:rPr>
      </w:pPr>
      <w:r w:rsidRPr="007004DD">
        <w:rPr>
          <w:rFonts w:ascii="Arial" w:hAnsi="Arial" w:cs="Arial"/>
          <w:sz w:val="22"/>
          <w:szCs w:val="22"/>
        </w:rPr>
        <w:t>W przypadku powzięcia przez Administratora wiadomości o rażącym naruszeniu przez Wykonawcę obowiązków wynikających z Rozporządzenia, ustawy o ochronie danych osobowych, przepisów prawa powszechnie obowiązującego dotyczącego ochrony danych osobowych Wykonawca umożliwi Administratorowi lub podmiotom przez niego upoważnionym dokonanie niezapowiedzianej kontroli lub audytu.</w:t>
      </w:r>
    </w:p>
    <w:p w14:paraId="3C839AB8" w14:textId="055EBC69" w:rsidR="00650F89" w:rsidRDefault="00900E15" w:rsidP="006006A6">
      <w:pPr>
        <w:numPr>
          <w:ilvl w:val="0"/>
          <w:numId w:val="8"/>
        </w:numPr>
        <w:spacing w:line="276" w:lineRule="auto"/>
        <w:ind w:left="714" w:hanging="357"/>
        <w:jc w:val="both"/>
        <w:rPr>
          <w:rFonts w:ascii="Arial" w:hAnsi="Arial" w:cs="Arial"/>
          <w:sz w:val="22"/>
          <w:szCs w:val="22"/>
        </w:rPr>
      </w:pPr>
      <w:r w:rsidRPr="007004DD">
        <w:rPr>
          <w:rFonts w:ascii="Arial" w:hAnsi="Arial" w:cs="Arial"/>
          <w:sz w:val="22"/>
          <w:szCs w:val="22"/>
        </w:rPr>
        <w:t xml:space="preserve">Wykonawca może zostać poddany kontroli lub audytowi zgodności przetwarzania powierzonych do przetwarzania danych osobowych z Rozporządzeniem, ustawą </w:t>
      </w:r>
      <w:r w:rsidR="00574F9B">
        <w:rPr>
          <w:rFonts w:ascii="Arial" w:hAnsi="Arial" w:cs="Arial"/>
          <w:sz w:val="22"/>
          <w:szCs w:val="22"/>
        </w:rPr>
        <w:br/>
      </w:r>
      <w:r w:rsidRPr="007004DD">
        <w:rPr>
          <w:rFonts w:ascii="Arial" w:hAnsi="Arial" w:cs="Arial"/>
          <w:sz w:val="22"/>
          <w:szCs w:val="22"/>
        </w:rPr>
        <w:t>o ochronie danych, przepisami prawa powszechnie obowiązującego dotyczącego ochrony danych osobowych w miejscach, w których są one przetwarzane przez instytucje uprawnione do kontroli lub audytu na podstawie odrębnych przepisów.</w:t>
      </w:r>
    </w:p>
    <w:p w14:paraId="2B743166" w14:textId="1E6EBE8B" w:rsidR="00900E15" w:rsidRPr="00650F89" w:rsidRDefault="00900E15" w:rsidP="006006A6">
      <w:pPr>
        <w:numPr>
          <w:ilvl w:val="0"/>
          <w:numId w:val="8"/>
        </w:numPr>
        <w:spacing w:line="276" w:lineRule="auto"/>
        <w:ind w:left="714" w:hanging="357"/>
        <w:jc w:val="both"/>
        <w:rPr>
          <w:rFonts w:ascii="Arial" w:hAnsi="Arial" w:cs="Arial"/>
          <w:sz w:val="22"/>
          <w:szCs w:val="22"/>
        </w:rPr>
      </w:pPr>
      <w:r w:rsidRPr="00650F89">
        <w:rPr>
          <w:rFonts w:ascii="Arial" w:hAnsi="Arial" w:cs="Arial"/>
          <w:sz w:val="22"/>
          <w:szCs w:val="22"/>
        </w:rPr>
        <w:t xml:space="preserve">Wykonawca zobowiązuje się zastosować zalecenia dotyczące poprawy jakości zabezpieczania danych osobowych oraz sposobu ich przetwarzania sporządzone </w:t>
      </w:r>
      <w:r w:rsidR="00574F9B">
        <w:rPr>
          <w:rFonts w:ascii="Arial" w:hAnsi="Arial" w:cs="Arial"/>
          <w:sz w:val="22"/>
          <w:szCs w:val="22"/>
        </w:rPr>
        <w:br/>
      </w:r>
      <w:r w:rsidRPr="00650F89">
        <w:rPr>
          <w:rFonts w:ascii="Arial" w:hAnsi="Arial" w:cs="Arial"/>
          <w:sz w:val="22"/>
          <w:szCs w:val="22"/>
        </w:rPr>
        <w:t>w wyniku kontroli lub audytu przeprowadzonego przez Zamawiającego, Administratora lub podmioty przez nich upoważnione albo przez inne instytucje upoważnione do kontroli na podstawie odrębnych przepisów.</w:t>
      </w:r>
    </w:p>
    <w:p w14:paraId="2397D393" w14:textId="77777777" w:rsidR="00900E15" w:rsidRPr="007004DD" w:rsidRDefault="00900E15" w:rsidP="006006A6">
      <w:pPr>
        <w:spacing w:line="276" w:lineRule="auto"/>
        <w:ind w:left="714" w:hanging="357"/>
        <w:jc w:val="both"/>
        <w:rPr>
          <w:rFonts w:ascii="Arial" w:hAnsi="Arial" w:cs="Arial"/>
          <w:sz w:val="22"/>
          <w:szCs w:val="22"/>
        </w:rPr>
      </w:pPr>
    </w:p>
    <w:p w14:paraId="129C66C0" w14:textId="77777777" w:rsidR="00900E15" w:rsidRPr="007004DD" w:rsidRDefault="00900E15" w:rsidP="006006A6">
      <w:pPr>
        <w:spacing w:line="276" w:lineRule="auto"/>
        <w:ind w:left="714" w:hanging="357"/>
        <w:jc w:val="center"/>
        <w:rPr>
          <w:rFonts w:ascii="Arial" w:hAnsi="Arial" w:cs="Arial"/>
          <w:b/>
          <w:bCs/>
          <w:sz w:val="22"/>
          <w:szCs w:val="22"/>
        </w:rPr>
      </w:pPr>
      <w:r w:rsidRPr="007004DD">
        <w:rPr>
          <w:rFonts w:ascii="Arial" w:hAnsi="Arial" w:cs="Arial"/>
          <w:b/>
          <w:bCs/>
          <w:sz w:val="22"/>
          <w:szCs w:val="22"/>
        </w:rPr>
        <w:t>V. Dalsze powierzenie danych do przetwarzania</w:t>
      </w:r>
    </w:p>
    <w:p w14:paraId="2D1FAA89" w14:textId="77777777" w:rsidR="00650F89" w:rsidRDefault="00900E15" w:rsidP="006006A6">
      <w:pPr>
        <w:numPr>
          <w:ilvl w:val="0"/>
          <w:numId w:val="9"/>
        </w:numPr>
        <w:spacing w:line="276" w:lineRule="auto"/>
        <w:ind w:left="714" w:hanging="357"/>
        <w:jc w:val="both"/>
        <w:rPr>
          <w:rFonts w:ascii="Arial" w:hAnsi="Arial" w:cs="Arial"/>
          <w:sz w:val="22"/>
          <w:szCs w:val="22"/>
        </w:rPr>
      </w:pPr>
      <w:r w:rsidRPr="007004DD">
        <w:rPr>
          <w:rFonts w:ascii="Arial" w:hAnsi="Arial" w:cs="Arial"/>
          <w:sz w:val="22"/>
          <w:szCs w:val="22"/>
        </w:rPr>
        <w:t>Wykonawca nie może powierzyć dane osobowe objęte niniejszą umową do dalszego przetwarzania podwykonawcom. W przypadku zaistnienia konieczności dalszego pod powierzenia danych może dokonać tego Zamawiający.</w:t>
      </w:r>
    </w:p>
    <w:p w14:paraId="5A3027FA" w14:textId="1990AF64" w:rsidR="00650F89" w:rsidRDefault="00900E15" w:rsidP="006006A6">
      <w:pPr>
        <w:numPr>
          <w:ilvl w:val="0"/>
          <w:numId w:val="9"/>
        </w:numPr>
        <w:spacing w:line="276" w:lineRule="auto"/>
        <w:ind w:left="714" w:hanging="357"/>
        <w:jc w:val="both"/>
        <w:rPr>
          <w:rFonts w:ascii="Arial" w:hAnsi="Arial" w:cs="Arial"/>
          <w:sz w:val="22"/>
          <w:szCs w:val="22"/>
        </w:rPr>
      </w:pPr>
      <w:r w:rsidRPr="00650F89">
        <w:rPr>
          <w:rFonts w:ascii="Arial" w:hAnsi="Arial" w:cs="Arial"/>
          <w:sz w:val="22"/>
          <w:szCs w:val="22"/>
        </w:rPr>
        <w:lastRenderedPageBreak/>
        <w:t xml:space="preserve">Podwykonawca, o którym mowa w ustępie 1 winien spełniać te same gwarancje </w:t>
      </w:r>
      <w:r w:rsidR="00574F9B">
        <w:rPr>
          <w:rFonts w:ascii="Arial" w:hAnsi="Arial" w:cs="Arial"/>
          <w:sz w:val="22"/>
          <w:szCs w:val="22"/>
        </w:rPr>
        <w:br/>
      </w:r>
      <w:r w:rsidRPr="00650F89">
        <w:rPr>
          <w:rFonts w:ascii="Arial" w:hAnsi="Arial" w:cs="Arial"/>
          <w:sz w:val="22"/>
          <w:szCs w:val="22"/>
        </w:rPr>
        <w:t xml:space="preserve">i obowiązki jakie zostały nałożone na Wykonawcę w niniejszym paragrafie. </w:t>
      </w:r>
    </w:p>
    <w:p w14:paraId="45DC5C9E" w14:textId="77777777" w:rsidR="00650F89" w:rsidRDefault="00900E15" w:rsidP="006006A6">
      <w:pPr>
        <w:numPr>
          <w:ilvl w:val="0"/>
          <w:numId w:val="9"/>
        </w:numPr>
        <w:spacing w:line="276" w:lineRule="auto"/>
        <w:ind w:left="714" w:hanging="357"/>
        <w:jc w:val="both"/>
        <w:rPr>
          <w:rFonts w:ascii="Arial" w:hAnsi="Arial" w:cs="Arial"/>
          <w:sz w:val="22"/>
          <w:szCs w:val="22"/>
        </w:rPr>
      </w:pPr>
      <w:r w:rsidRPr="00650F89">
        <w:rPr>
          <w:rFonts w:ascii="Arial" w:hAnsi="Arial" w:cs="Arial"/>
          <w:sz w:val="22"/>
          <w:szCs w:val="22"/>
        </w:rPr>
        <w:t>Wykonawca ponosi pełną odpowiedzialność wobec Zamawiającego i Administratora za nie wywiązanie się ze spoczywających na podwykonawcy obowiązków wynikających z niniejszego paragrafu.</w:t>
      </w:r>
    </w:p>
    <w:p w14:paraId="30D86D60" w14:textId="0998559E" w:rsidR="00900E15" w:rsidRPr="00650F89" w:rsidRDefault="00900E15" w:rsidP="006006A6">
      <w:pPr>
        <w:numPr>
          <w:ilvl w:val="0"/>
          <w:numId w:val="9"/>
        </w:numPr>
        <w:spacing w:line="276" w:lineRule="auto"/>
        <w:ind w:left="714" w:hanging="357"/>
        <w:jc w:val="both"/>
        <w:rPr>
          <w:rFonts w:ascii="Arial" w:hAnsi="Arial" w:cs="Arial"/>
          <w:sz w:val="22"/>
          <w:szCs w:val="22"/>
        </w:rPr>
      </w:pPr>
      <w:r w:rsidRPr="00650F89">
        <w:rPr>
          <w:rFonts w:ascii="Arial" w:hAnsi="Arial" w:cs="Arial"/>
          <w:sz w:val="22"/>
          <w:szCs w:val="22"/>
        </w:rPr>
        <w:t xml:space="preserve">Przekazanie powierzonych danych do państwa trzeciego może nastąpić jedynie na pisemne polecenie Administratora chyba, że obowiązek taki nakłada na Wykonawcę prawo Unii lub prawo państwa członkowskiego, któremu podlega Wykonawca. W takim przypadku przed rozpoczęciem przetwarzania Wykonawca informuje Administratora </w:t>
      </w:r>
      <w:r w:rsidR="00574F9B">
        <w:rPr>
          <w:rFonts w:ascii="Arial" w:hAnsi="Arial" w:cs="Arial"/>
          <w:sz w:val="22"/>
          <w:szCs w:val="22"/>
        </w:rPr>
        <w:br/>
      </w:r>
      <w:r w:rsidRPr="00650F89">
        <w:rPr>
          <w:rFonts w:ascii="Arial" w:hAnsi="Arial" w:cs="Arial"/>
          <w:sz w:val="22"/>
          <w:szCs w:val="22"/>
        </w:rPr>
        <w:t xml:space="preserve">o tym obowiązku prawnym, o ile prawo to nie zabrania udzielania takiej informacji </w:t>
      </w:r>
      <w:r w:rsidR="00574F9B">
        <w:rPr>
          <w:rFonts w:ascii="Arial" w:hAnsi="Arial" w:cs="Arial"/>
          <w:sz w:val="22"/>
          <w:szCs w:val="22"/>
        </w:rPr>
        <w:br/>
      </w:r>
      <w:r w:rsidRPr="00650F89">
        <w:rPr>
          <w:rFonts w:ascii="Arial" w:hAnsi="Arial" w:cs="Arial"/>
          <w:sz w:val="22"/>
          <w:szCs w:val="22"/>
        </w:rPr>
        <w:t>z uwagi na ważny interes publiczny. Wykonawca nie ma zgody Administratora na przekazywanie danych poza Europejski Obszar Gospodarczy lub organizacji międzynarodowych w rozumieniu aktualnych przepisów o ochronie danych osobowych.</w:t>
      </w:r>
    </w:p>
    <w:p w14:paraId="79E8CB39" w14:textId="77777777" w:rsidR="00900E15" w:rsidRPr="007004DD" w:rsidRDefault="00900E15" w:rsidP="006006A6">
      <w:pPr>
        <w:spacing w:line="276" w:lineRule="auto"/>
        <w:ind w:left="714" w:hanging="357"/>
        <w:jc w:val="both"/>
        <w:rPr>
          <w:rFonts w:ascii="Arial" w:hAnsi="Arial" w:cs="Arial"/>
          <w:sz w:val="22"/>
          <w:szCs w:val="22"/>
        </w:rPr>
      </w:pPr>
    </w:p>
    <w:p w14:paraId="72C93141" w14:textId="77777777" w:rsidR="00900E15" w:rsidRPr="007004DD" w:rsidRDefault="00900E15" w:rsidP="006006A6">
      <w:pPr>
        <w:spacing w:line="276" w:lineRule="auto"/>
        <w:ind w:left="714" w:hanging="357"/>
        <w:jc w:val="center"/>
        <w:rPr>
          <w:rFonts w:ascii="Arial" w:hAnsi="Arial" w:cs="Arial"/>
          <w:b/>
          <w:bCs/>
          <w:sz w:val="22"/>
          <w:szCs w:val="22"/>
        </w:rPr>
      </w:pPr>
      <w:r w:rsidRPr="007004DD">
        <w:rPr>
          <w:rFonts w:ascii="Arial" w:hAnsi="Arial" w:cs="Arial"/>
          <w:b/>
          <w:bCs/>
          <w:sz w:val="22"/>
          <w:szCs w:val="22"/>
        </w:rPr>
        <w:t>VI. Odpowiedzialność Podmiotu przetwarzającego</w:t>
      </w:r>
    </w:p>
    <w:p w14:paraId="37F6717C" w14:textId="77777777" w:rsidR="00650F89" w:rsidRDefault="00900E15" w:rsidP="006006A6">
      <w:pPr>
        <w:numPr>
          <w:ilvl w:val="0"/>
          <w:numId w:val="6"/>
        </w:numPr>
        <w:spacing w:line="276" w:lineRule="auto"/>
        <w:ind w:left="714" w:hanging="357"/>
        <w:jc w:val="both"/>
        <w:rPr>
          <w:rFonts w:ascii="Arial" w:hAnsi="Arial" w:cs="Arial"/>
          <w:sz w:val="22"/>
          <w:szCs w:val="22"/>
        </w:rPr>
      </w:pPr>
      <w:r w:rsidRPr="007004DD">
        <w:rPr>
          <w:rFonts w:ascii="Arial" w:hAnsi="Arial" w:cs="Arial"/>
          <w:sz w:val="22"/>
          <w:szCs w:val="22"/>
        </w:rPr>
        <w:t xml:space="preserve">Wykonawca jest odpowiedzialny za udostępnienie lub wykorzystanie danych osobowych niezgodnie z treścią niniejszego paragrafu w szczególności za udostępnienie powierzonych do przetwarzania danych osobowych osobom nieupoważnionym. </w:t>
      </w:r>
    </w:p>
    <w:p w14:paraId="43FA37CA" w14:textId="484E9C8E" w:rsidR="00650F89" w:rsidRDefault="00900E15" w:rsidP="006006A6">
      <w:pPr>
        <w:numPr>
          <w:ilvl w:val="0"/>
          <w:numId w:val="6"/>
        </w:numPr>
        <w:spacing w:line="276" w:lineRule="auto"/>
        <w:ind w:left="714" w:hanging="357"/>
        <w:jc w:val="both"/>
        <w:rPr>
          <w:rFonts w:ascii="Arial" w:hAnsi="Arial" w:cs="Arial"/>
          <w:sz w:val="22"/>
          <w:szCs w:val="22"/>
        </w:rPr>
      </w:pPr>
      <w:r w:rsidRPr="00650F89">
        <w:rPr>
          <w:rFonts w:ascii="Arial" w:hAnsi="Arial" w:cs="Arial"/>
          <w:sz w:val="22"/>
          <w:szCs w:val="22"/>
        </w:rPr>
        <w:t xml:space="preserve">Wykonawca zobowiązuje się do niezwłocznego poinformowania Zamawiającego </w:t>
      </w:r>
      <w:r w:rsidR="00574F9B">
        <w:rPr>
          <w:rFonts w:ascii="Arial" w:hAnsi="Arial" w:cs="Arial"/>
          <w:sz w:val="22"/>
          <w:szCs w:val="22"/>
        </w:rPr>
        <w:br/>
      </w:r>
      <w:r w:rsidRPr="00650F89">
        <w:rPr>
          <w:rFonts w:ascii="Arial" w:hAnsi="Arial" w:cs="Arial"/>
          <w:sz w:val="22"/>
          <w:szCs w:val="22"/>
        </w:rPr>
        <w:t xml:space="preserve">o jakichkolwiek czynnościach z własnym udziałem oraz o postępowaniu, </w:t>
      </w:r>
      <w:r w:rsidR="00574F9B">
        <w:rPr>
          <w:rFonts w:ascii="Arial" w:hAnsi="Arial" w:cs="Arial"/>
          <w:sz w:val="22"/>
          <w:szCs w:val="22"/>
        </w:rPr>
        <w:br/>
      </w:r>
      <w:r w:rsidRPr="00650F89">
        <w:rPr>
          <w:rFonts w:ascii="Arial" w:hAnsi="Arial" w:cs="Arial"/>
          <w:sz w:val="22"/>
          <w:szCs w:val="22"/>
        </w:rPr>
        <w:t xml:space="preserve">w szczególności administracyjnym lub sądowym,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Ochrony Danych Osobowych, w tym o wynikach i zastosowaniu się do wydanych zaleceń. Niniejszy ustęp dotyczy wyłącznie danych osobowych powierzonych przez Zamawiającego. </w:t>
      </w:r>
    </w:p>
    <w:p w14:paraId="02058B84" w14:textId="77777777" w:rsidR="00650F89" w:rsidRDefault="00900E15" w:rsidP="006006A6">
      <w:pPr>
        <w:numPr>
          <w:ilvl w:val="0"/>
          <w:numId w:val="6"/>
        </w:numPr>
        <w:spacing w:line="276" w:lineRule="auto"/>
        <w:ind w:left="714" w:hanging="357"/>
        <w:jc w:val="both"/>
        <w:rPr>
          <w:rFonts w:ascii="Arial" w:hAnsi="Arial" w:cs="Arial"/>
          <w:sz w:val="22"/>
          <w:szCs w:val="22"/>
        </w:rPr>
      </w:pPr>
      <w:r w:rsidRPr="00650F89">
        <w:rPr>
          <w:rFonts w:ascii="Arial" w:hAnsi="Arial" w:cs="Arial"/>
          <w:sz w:val="22"/>
          <w:szCs w:val="22"/>
        </w:rPr>
        <w:t>Wykonawca ponosi odpowiedzialność za szkody, jakie powstały, tak wobec osób trzecich, jak i wobec Administratora oraz Zamawiającego w wyniku przetwarzania powierzonych danych niegodnie z Rozporządzeniem, ustawą o ochronie danych osobowych oraz innych przepisów prawa powszechnie obowiązującego dotyczących ochrony danych osobowych.</w:t>
      </w:r>
    </w:p>
    <w:p w14:paraId="4D30A6D1" w14:textId="04AD28DE" w:rsidR="00900E15" w:rsidRPr="00650F89" w:rsidRDefault="00900E15" w:rsidP="006006A6">
      <w:pPr>
        <w:numPr>
          <w:ilvl w:val="0"/>
          <w:numId w:val="6"/>
        </w:numPr>
        <w:spacing w:line="276" w:lineRule="auto"/>
        <w:ind w:left="714" w:hanging="357"/>
        <w:jc w:val="both"/>
        <w:rPr>
          <w:rFonts w:ascii="Arial" w:hAnsi="Arial" w:cs="Arial"/>
          <w:sz w:val="22"/>
          <w:szCs w:val="22"/>
        </w:rPr>
      </w:pPr>
      <w:r w:rsidRPr="00650F89">
        <w:rPr>
          <w:rFonts w:ascii="Arial" w:hAnsi="Arial" w:cs="Arial"/>
          <w:sz w:val="22"/>
          <w:szCs w:val="22"/>
        </w:rPr>
        <w:t>Zamawiający ma prawo żądania wstrzymania przetwarzania danych w przypadku przetwarzania ich niezgodnie z aktualnymi przepisami lub postanowieniami Umowy oraz w zakresie ochrony osób.</w:t>
      </w:r>
    </w:p>
    <w:p w14:paraId="6F2CAC08" w14:textId="77777777" w:rsidR="00900E15" w:rsidRPr="007004DD" w:rsidRDefault="00900E15" w:rsidP="006006A6">
      <w:pPr>
        <w:spacing w:line="276" w:lineRule="auto"/>
        <w:ind w:left="714" w:hanging="357"/>
        <w:jc w:val="both"/>
        <w:rPr>
          <w:rFonts w:ascii="Arial" w:hAnsi="Arial" w:cs="Arial"/>
          <w:sz w:val="22"/>
          <w:szCs w:val="22"/>
        </w:rPr>
      </w:pPr>
    </w:p>
    <w:p w14:paraId="1FD09E7A" w14:textId="77777777" w:rsidR="00900E15" w:rsidRPr="007004DD" w:rsidRDefault="00900E15" w:rsidP="006006A6">
      <w:pPr>
        <w:spacing w:line="276" w:lineRule="auto"/>
        <w:ind w:left="714" w:hanging="357"/>
        <w:jc w:val="center"/>
        <w:rPr>
          <w:rFonts w:ascii="Arial" w:hAnsi="Arial" w:cs="Arial"/>
          <w:b/>
          <w:bCs/>
          <w:sz w:val="22"/>
          <w:szCs w:val="22"/>
        </w:rPr>
      </w:pPr>
      <w:r w:rsidRPr="007004DD">
        <w:rPr>
          <w:rFonts w:ascii="Arial" w:hAnsi="Arial" w:cs="Arial"/>
          <w:b/>
          <w:bCs/>
          <w:sz w:val="22"/>
          <w:szCs w:val="22"/>
        </w:rPr>
        <w:t>VII. Czas przetwarzania</w:t>
      </w:r>
    </w:p>
    <w:p w14:paraId="215C73A2" w14:textId="77777777" w:rsidR="00900E15" w:rsidRPr="007004DD" w:rsidRDefault="00900E15" w:rsidP="006006A6">
      <w:pPr>
        <w:spacing w:line="276" w:lineRule="auto"/>
        <w:ind w:left="714" w:hanging="357"/>
        <w:jc w:val="both"/>
        <w:rPr>
          <w:rFonts w:ascii="Arial" w:hAnsi="Arial" w:cs="Arial"/>
          <w:sz w:val="22"/>
          <w:szCs w:val="22"/>
        </w:rPr>
      </w:pPr>
      <w:r w:rsidRPr="007004DD">
        <w:rPr>
          <w:rFonts w:ascii="Arial" w:hAnsi="Arial" w:cs="Arial"/>
          <w:sz w:val="22"/>
          <w:szCs w:val="22"/>
        </w:rPr>
        <w:t>Dane osobowe zostają powierzone na okres realizacji umowy.</w:t>
      </w:r>
    </w:p>
    <w:p w14:paraId="72CCC200" w14:textId="77777777" w:rsidR="00900E15" w:rsidRPr="007004DD" w:rsidRDefault="00900E15" w:rsidP="006006A6">
      <w:pPr>
        <w:spacing w:line="276" w:lineRule="auto"/>
        <w:ind w:left="714" w:hanging="357"/>
        <w:jc w:val="both"/>
        <w:rPr>
          <w:rFonts w:ascii="Arial" w:hAnsi="Arial" w:cs="Arial"/>
          <w:sz w:val="22"/>
          <w:szCs w:val="22"/>
        </w:rPr>
      </w:pPr>
    </w:p>
    <w:p w14:paraId="343B6406" w14:textId="77777777" w:rsidR="00900E15" w:rsidRPr="007004DD" w:rsidRDefault="00900E15" w:rsidP="006006A6">
      <w:pPr>
        <w:spacing w:line="276" w:lineRule="auto"/>
        <w:ind w:left="714" w:hanging="357"/>
        <w:jc w:val="center"/>
        <w:rPr>
          <w:rFonts w:ascii="Arial" w:hAnsi="Arial" w:cs="Arial"/>
          <w:b/>
          <w:bCs/>
          <w:sz w:val="22"/>
          <w:szCs w:val="22"/>
        </w:rPr>
      </w:pPr>
      <w:r w:rsidRPr="007004DD">
        <w:rPr>
          <w:rFonts w:ascii="Arial" w:hAnsi="Arial" w:cs="Arial"/>
          <w:b/>
          <w:bCs/>
          <w:sz w:val="22"/>
          <w:szCs w:val="22"/>
        </w:rPr>
        <w:lastRenderedPageBreak/>
        <w:t>VIII. Rozwiązanie umowy</w:t>
      </w:r>
    </w:p>
    <w:p w14:paraId="1515BA0D" w14:textId="77777777" w:rsidR="00650F89" w:rsidRDefault="00900E15" w:rsidP="006006A6">
      <w:pPr>
        <w:spacing w:line="276" w:lineRule="auto"/>
        <w:ind w:left="714" w:hanging="357"/>
        <w:jc w:val="both"/>
        <w:rPr>
          <w:rFonts w:ascii="Arial" w:hAnsi="Arial" w:cs="Arial"/>
          <w:sz w:val="22"/>
          <w:szCs w:val="22"/>
        </w:rPr>
      </w:pPr>
      <w:r w:rsidRPr="007004DD">
        <w:rPr>
          <w:rFonts w:ascii="Arial" w:hAnsi="Arial" w:cs="Arial"/>
          <w:sz w:val="22"/>
          <w:szCs w:val="22"/>
        </w:rPr>
        <w:t>Zamawiający może rozwiązać niniejszą umowę ze skutkiem natychmiastowym gdy Wykonawca:</w:t>
      </w:r>
    </w:p>
    <w:p w14:paraId="712453EF" w14:textId="2D8E4849" w:rsidR="00900E15" w:rsidRPr="00650F89" w:rsidRDefault="00900E15" w:rsidP="006006A6">
      <w:pPr>
        <w:pStyle w:val="Akapitzlist"/>
        <w:numPr>
          <w:ilvl w:val="0"/>
          <w:numId w:val="11"/>
        </w:numPr>
        <w:spacing w:line="276" w:lineRule="auto"/>
        <w:ind w:left="714" w:hanging="357"/>
        <w:jc w:val="both"/>
        <w:rPr>
          <w:rFonts w:ascii="Arial" w:hAnsi="Arial" w:cs="Arial"/>
          <w:sz w:val="22"/>
          <w:szCs w:val="22"/>
        </w:rPr>
      </w:pPr>
      <w:r w:rsidRPr="00650F89">
        <w:rPr>
          <w:rFonts w:ascii="Arial" w:hAnsi="Arial" w:cs="Arial"/>
          <w:sz w:val="22"/>
          <w:szCs w:val="22"/>
        </w:rPr>
        <w:t>pomimo zobowiązania go do usunięcia uchybień stwierdzonych podczas kontroli nie usunie ich w wyznaczonym terminie;</w:t>
      </w:r>
    </w:p>
    <w:p w14:paraId="19B4EC7E" w14:textId="77777777" w:rsidR="00900E15" w:rsidRPr="007004DD" w:rsidRDefault="00900E15" w:rsidP="006006A6">
      <w:pPr>
        <w:numPr>
          <w:ilvl w:val="0"/>
          <w:numId w:val="11"/>
        </w:numPr>
        <w:spacing w:line="276" w:lineRule="auto"/>
        <w:ind w:left="714" w:hanging="357"/>
        <w:jc w:val="both"/>
        <w:rPr>
          <w:rFonts w:ascii="Arial" w:hAnsi="Arial" w:cs="Arial"/>
          <w:sz w:val="22"/>
          <w:szCs w:val="22"/>
        </w:rPr>
      </w:pPr>
      <w:r w:rsidRPr="007004DD">
        <w:rPr>
          <w:rFonts w:ascii="Arial" w:hAnsi="Arial" w:cs="Arial"/>
          <w:sz w:val="22"/>
          <w:szCs w:val="22"/>
        </w:rPr>
        <w:t>przetwarza dane osobowe w sposób niezgodny z umową;</w:t>
      </w:r>
    </w:p>
    <w:p w14:paraId="4CE14A35" w14:textId="77777777" w:rsidR="00900E15" w:rsidRPr="007004DD" w:rsidRDefault="00900E15" w:rsidP="006006A6">
      <w:pPr>
        <w:numPr>
          <w:ilvl w:val="0"/>
          <w:numId w:val="11"/>
        </w:numPr>
        <w:spacing w:line="276" w:lineRule="auto"/>
        <w:ind w:left="714" w:hanging="357"/>
        <w:jc w:val="both"/>
        <w:rPr>
          <w:rFonts w:ascii="Arial" w:hAnsi="Arial" w:cs="Arial"/>
          <w:sz w:val="22"/>
          <w:szCs w:val="22"/>
        </w:rPr>
      </w:pPr>
      <w:r w:rsidRPr="007004DD">
        <w:rPr>
          <w:rFonts w:ascii="Arial" w:hAnsi="Arial" w:cs="Arial"/>
          <w:sz w:val="22"/>
          <w:szCs w:val="22"/>
        </w:rPr>
        <w:t>powierzył przetwarzanie danych osobowych innemu podmiotowi bez wywiązania się z obowiązku pkt V ust. 1 umowy.</w:t>
      </w:r>
    </w:p>
    <w:p w14:paraId="79E8A213" w14:textId="77777777" w:rsidR="00900E15" w:rsidRPr="007004DD" w:rsidRDefault="00900E15" w:rsidP="006006A6">
      <w:pPr>
        <w:numPr>
          <w:ilvl w:val="0"/>
          <w:numId w:val="11"/>
        </w:numPr>
        <w:spacing w:line="276" w:lineRule="auto"/>
        <w:ind w:left="714" w:hanging="357"/>
        <w:jc w:val="both"/>
        <w:rPr>
          <w:rFonts w:ascii="Arial" w:hAnsi="Arial" w:cs="Arial"/>
          <w:sz w:val="22"/>
          <w:szCs w:val="22"/>
        </w:rPr>
      </w:pPr>
      <w:r w:rsidRPr="007004DD">
        <w:rPr>
          <w:rFonts w:ascii="Arial" w:hAnsi="Arial" w:cs="Arial"/>
          <w:sz w:val="22"/>
          <w:szCs w:val="22"/>
        </w:rPr>
        <w:t>uniemożliwienia Zamawiającemu skorzystanie z prawa kontroli.</w:t>
      </w:r>
    </w:p>
    <w:p w14:paraId="6C9EB666" w14:textId="77777777" w:rsidR="00900E15" w:rsidRPr="007004DD" w:rsidRDefault="00900E15" w:rsidP="006006A6">
      <w:pPr>
        <w:spacing w:line="276" w:lineRule="auto"/>
        <w:ind w:left="714" w:hanging="357"/>
        <w:jc w:val="both"/>
        <w:rPr>
          <w:rFonts w:ascii="Arial" w:hAnsi="Arial" w:cs="Arial"/>
          <w:sz w:val="22"/>
          <w:szCs w:val="22"/>
        </w:rPr>
      </w:pPr>
    </w:p>
    <w:p w14:paraId="1FC85EDE" w14:textId="77777777" w:rsidR="00900E15" w:rsidRPr="007004DD" w:rsidRDefault="00900E15" w:rsidP="006006A6">
      <w:pPr>
        <w:spacing w:line="276" w:lineRule="auto"/>
        <w:ind w:left="714" w:hanging="357"/>
        <w:jc w:val="center"/>
        <w:rPr>
          <w:rFonts w:ascii="Arial" w:hAnsi="Arial" w:cs="Arial"/>
          <w:b/>
          <w:bCs/>
          <w:sz w:val="22"/>
          <w:szCs w:val="22"/>
        </w:rPr>
      </w:pPr>
      <w:r w:rsidRPr="007004DD">
        <w:rPr>
          <w:rFonts w:ascii="Arial" w:hAnsi="Arial" w:cs="Arial"/>
          <w:b/>
          <w:bCs/>
          <w:sz w:val="22"/>
          <w:szCs w:val="22"/>
        </w:rPr>
        <w:t>IX. Zasady zachowania poufności</w:t>
      </w:r>
    </w:p>
    <w:p w14:paraId="7423AC4C" w14:textId="0AD8D0CD" w:rsidR="00650F89" w:rsidRDefault="00900E15" w:rsidP="006006A6">
      <w:pPr>
        <w:pStyle w:val="Akapitzlist"/>
        <w:numPr>
          <w:ilvl w:val="0"/>
          <w:numId w:val="7"/>
        </w:numPr>
        <w:spacing w:line="276" w:lineRule="auto"/>
        <w:ind w:left="714" w:hanging="357"/>
        <w:jc w:val="both"/>
        <w:rPr>
          <w:rFonts w:ascii="Arial" w:hAnsi="Arial" w:cs="Arial"/>
          <w:sz w:val="22"/>
          <w:szCs w:val="22"/>
        </w:rPr>
      </w:pPr>
      <w:r w:rsidRPr="00650F89">
        <w:rPr>
          <w:rFonts w:ascii="Arial" w:hAnsi="Arial" w:cs="Arial"/>
          <w:sz w:val="22"/>
          <w:szCs w:val="22"/>
        </w:rPr>
        <w:t xml:space="preserve">Wykonawca zobowiązuje się do zachowania w tajemnicy wszelkich informacji, danych, materiałów, dokumentów i danych osobowych otrzymanych od Zamawiającego i od współpracujących z nim osób oraz danych uzyskanych w jakikolwiek inny sposób, zamierzony czy przypadkowy w formie ustnej, pisemnej lub elektronicznej („dane poufne”). Dotyczy danych poufnych i danych osobowych, dla których zamawiający jest Administratorem jak również danych powierzonych w związku z realizacją projektu, </w:t>
      </w:r>
      <w:r w:rsidR="00574F9B">
        <w:rPr>
          <w:rFonts w:ascii="Arial" w:hAnsi="Arial" w:cs="Arial"/>
          <w:sz w:val="22"/>
          <w:szCs w:val="22"/>
        </w:rPr>
        <w:br/>
      </w:r>
      <w:r w:rsidRPr="00650F89">
        <w:rPr>
          <w:rFonts w:ascii="Arial" w:hAnsi="Arial" w:cs="Arial"/>
          <w:sz w:val="22"/>
          <w:szCs w:val="22"/>
        </w:rPr>
        <w:t>o którym mowa w pkt. I tego paragrafu.</w:t>
      </w:r>
    </w:p>
    <w:p w14:paraId="53DBE5CF" w14:textId="3D43FBE7" w:rsidR="00900E15" w:rsidRPr="00650F89" w:rsidRDefault="00900E15" w:rsidP="006006A6">
      <w:pPr>
        <w:pStyle w:val="Akapitzlist"/>
        <w:numPr>
          <w:ilvl w:val="0"/>
          <w:numId w:val="7"/>
        </w:numPr>
        <w:spacing w:line="276" w:lineRule="auto"/>
        <w:ind w:left="714" w:hanging="357"/>
        <w:jc w:val="both"/>
        <w:rPr>
          <w:rFonts w:ascii="Arial" w:hAnsi="Arial" w:cs="Arial"/>
          <w:sz w:val="22"/>
          <w:szCs w:val="22"/>
        </w:rPr>
      </w:pPr>
      <w:r w:rsidRPr="00650F89">
        <w:rPr>
          <w:rFonts w:ascii="Arial" w:hAnsi="Arial" w:cs="Arial"/>
          <w:sz w:val="22"/>
          <w:szCs w:val="22"/>
        </w:rPr>
        <w:t>Wykonawca oświadcza, że w związku ze zobowiązaniem do zachowania w tajemnicy danych poufnych nie będą one wykorzystywane, ujawniane ani udostępniane bez pisemnej zgody Zamawiającego w innym celu niż wykonanie Umowy, chyba że konieczność ujawnienia posiadanych informacji wynika z obowiązujących przepisów prawa lub Umowy.</w:t>
      </w:r>
    </w:p>
    <w:p w14:paraId="360C2312" w14:textId="77777777" w:rsidR="00900E15" w:rsidRPr="007004DD" w:rsidRDefault="00900E15" w:rsidP="006006A6">
      <w:pPr>
        <w:pStyle w:val="Tekstpodstawowy"/>
        <w:spacing w:line="276" w:lineRule="auto"/>
        <w:ind w:left="714" w:hanging="357"/>
        <w:rPr>
          <w:rFonts w:ascii="Arial" w:hAnsi="Arial" w:cs="Arial"/>
          <w:sz w:val="22"/>
          <w:szCs w:val="22"/>
        </w:rPr>
      </w:pPr>
    </w:p>
    <w:p w14:paraId="0AAA4076" w14:textId="13ABAD4D" w:rsidR="00900E15" w:rsidRPr="007004DD" w:rsidRDefault="00900E15" w:rsidP="006006A6">
      <w:pPr>
        <w:pStyle w:val="Tekstpodstawowy"/>
        <w:spacing w:line="276" w:lineRule="auto"/>
        <w:ind w:left="714" w:hanging="357"/>
        <w:jc w:val="center"/>
        <w:rPr>
          <w:rFonts w:ascii="Arial" w:hAnsi="Arial" w:cs="Arial"/>
          <w:sz w:val="22"/>
          <w:szCs w:val="22"/>
        </w:rPr>
      </w:pPr>
      <w:r w:rsidRPr="007004DD">
        <w:rPr>
          <w:rFonts w:ascii="Arial" w:hAnsi="Arial" w:cs="Arial"/>
          <w:sz w:val="22"/>
          <w:szCs w:val="22"/>
        </w:rPr>
        <w:t>§ 11</w:t>
      </w:r>
    </w:p>
    <w:p w14:paraId="25E45474" w14:textId="3ACEFA73" w:rsidR="00650F89" w:rsidRDefault="00247F53" w:rsidP="006006A6">
      <w:pPr>
        <w:numPr>
          <w:ilvl w:val="0"/>
          <w:numId w:val="1"/>
        </w:numPr>
        <w:spacing w:line="276" w:lineRule="auto"/>
        <w:ind w:left="714" w:hanging="357"/>
        <w:jc w:val="both"/>
        <w:rPr>
          <w:rFonts w:ascii="Arial" w:hAnsi="Arial" w:cs="Arial"/>
          <w:b/>
          <w:bCs/>
          <w:sz w:val="22"/>
          <w:szCs w:val="22"/>
        </w:rPr>
      </w:pPr>
      <w:r w:rsidRPr="009F4904">
        <w:rPr>
          <w:rFonts w:ascii="Arial" w:hAnsi="Arial" w:cs="Arial"/>
          <w:sz w:val="22"/>
          <w:szCs w:val="22"/>
        </w:rPr>
        <w:t xml:space="preserve">Zgodnie z art. 68 ust. 3 ustawy </w:t>
      </w:r>
      <w:bookmarkStart w:id="1" w:name="_Hlk92792523"/>
      <w:r w:rsidRPr="009F4904">
        <w:rPr>
          <w:rFonts w:ascii="Arial" w:hAnsi="Arial" w:cs="Arial"/>
          <w:sz w:val="22"/>
          <w:szCs w:val="22"/>
        </w:rPr>
        <w:t xml:space="preserve">z dnia z dnia 11 stycznia 2018 r. o elektromobilności </w:t>
      </w:r>
      <w:r w:rsidRPr="009F4904">
        <w:rPr>
          <w:rFonts w:ascii="Arial" w:hAnsi="Arial" w:cs="Arial"/>
          <w:sz w:val="22"/>
          <w:szCs w:val="22"/>
        </w:rPr>
        <w:br/>
        <w:t xml:space="preserve">i paliwach alternatywnych (Dz. U. z 2021 r. poz. 110) </w:t>
      </w:r>
      <w:bookmarkEnd w:id="1"/>
      <w:r w:rsidRPr="009F4904">
        <w:rPr>
          <w:rFonts w:ascii="Arial" w:hAnsi="Arial" w:cs="Arial"/>
          <w:sz w:val="22"/>
          <w:szCs w:val="22"/>
        </w:rPr>
        <w:t xml:space="preserve">Zamawiający wymaga aby </w:t>
      </w:r>
      <w:r w:rsidR="00574F9B">
        <w:rPr>
          <w:rFonts w:ascii="Arial" w:hAnsi="Arial" w:cs="Arial"/>
          <w:sz w:val="22"/>
          <w:szCs w:val="22"/>
        </w:rPr>
        <w:br/>
      </w:r>
      <w:r w:rsidRPr="009F4904">
        <w:rPr>
          <w:rFonts w:ascii="Arial" w:hAnsi="Arial" w:cs="Arial"/>
          <w:sz w:val="22"/>
          <w:szCs w:val="22"/>
        </w:rPr>
        <w:t>w trakcie realizacji umowy łączny udział pojazdów elektrycznych lub pojazdów napędzanych gazem ziemnym we flocie pojazdów samochodowych w rozumieniu art. 2 pkt 33 ustawy z dnia20 czerwca 1997 r. - Prawo o ruchu drogowym używanych przez Wykonawcę przy wykonywaniu tego zadania wynosił co najmniej 10%.</w:t>
      </w:r>
    </w:p>
    <w:p w14:paraId="0FF430D1" w14:textId="77777777" w:rsidR="00650F89" w:rsidRDefault="00247F53" w:rsidP="006006A6">
      <w:pPr>
        <w:numPr>
          <w:ilvl w:val="0"/>
          <w:numId w:val="1"/>
        </w:numPr>
        <w:spacing w:line="276" w:lineRule="auto"/>
        <w:ind w:left="714" w:hanging="357"/>
        <w:jc w:val="both"/>
        <w:rPr>
          <w:rFonts w:ascii="Arial" w:hAnsi="Arial" w:cs="Arial"/>
          <w:b/>
          <w:bCs/>
          <w:sz w:val="22"/>
          <w:szCs w:val="22"/>
        </w:rPr>
      </w:pPr>
      <w:r w:rsidRPr="00650F89">
        <w:rPr>
          <w:rFonts w:ascii="Arial" w:hAnsi="Arial" w:cs="Arial"/>
          <w:sz w:val="22"/>
          <w:szCs w:val="22"/>
        </w:rPr>
        <w:t xml:space="preserve">Wykonawca przedłoży Zamawiającemu oświadczenie zawierające wykaz wszystkich pojazdów wykorzystywanych do realizacji zamówienia, wraz z podaniem numerów rejestracyjnych pojazdów oraz wskazaniem, które z nich są pojazdami elektrycznymi lub pojazdami napędzanymi gazem ziemnym. Obowiązek określony w zdaniu pierwszym dotyczy pojazdów wykorzystywanych zarówno przez Wykonawcę jak i podwykonawców. Wykaz zostanie przedłożony w terminie </w:t>
      </w:r>
      <w:r w:rsidRPr="00650F89">
        <w:rPr>
          <w:rFonts w:ascii="Arial" w:hAnsi="Arial" w:cs="Arial"/>
          <w:b/>
          <w:sz w:val="22"/>
          <w:szCs w:val="22"/>
        </w:rPr>
        <w:t>5 dni roboczych od daty podpisania umowy</w:t>
      </w:r>
      <w:r w:rsidRPr="00650F89">
        <w:rPr>
          <w:rFonts w:ascii="Arial" w:hAnsi="Arial" w:cs="Arial"/>
          <w:sz w:val="22"/>
          <w:szCs w:val="22"/>
        </w:rPr>
        <w:t>.</w:t>
      </w:r>
    </w:p>
    <w:p w14:paraId="135DD42C" w14:textId="77777777" w:rsidR="00650F89" w:rsidRDefault="00247F53" w:rsidP="006006A6">
      <w:pPr>
        <w:numPr>
          <w:ilvl w:val="0"/>
          <w:numId w:val="1"/>
        </w:numPr>
        <w:spacing w:line="276" w:lineRule="auto"/>
        <w:ind w:left="714" w:hanging="357"/>
        <w:jc w:val="both"/>
        <w:rPr>
          <w:rFonts w:ascii="Arial" w:hAnsi="Arial" w:cs="Arial"/>
          <w:b/>
          <w:bCs/>
          <w:sz w:val="22"/>
          <w:szCs w:val="22"/>
        </w:rPr>
      </w:pPr>
      <w:r w:rsidRPr="00650F89">
        <w:rPr>
          <w:rFonts w:ascii="Arial" w:hAnsi="Arial" w:cs="Arial"/>
          <w:sz w:val="22"/>
          <w:szCs w:val="22"/>
        </w:rPr>
        <w:t>W przypadku wystąpienia zmian dotyczących pojazdów wykorzystywanych do realizacji zamówienia, Wykonawca ma obowiązek w terminie 5 dni roboczych od ich zaistnienia zgłosić na piśmie zmianę Zamawiającemu, pod rygorem naliczenia kary umownej o której mowa w ust. 4 pkt 2.</w:t>
      </w:r>
    </w:p>
    <w:p w14:paraId="453596B8" w14:textId="77777777" w:rsidR="00650F89" w:rsidRDefault="00247F53" w:rsidP="006006A6">
      <w:pPr>
        <w:numPr>
          <w:ilvl w:val="0"/>
          <w:numId w:val="1"/>
        </w:numPr>
        <w:spacing w:line="276" w:lineRule="auto"/>
        <w:ind w:left="714" w:hanging="357"/>
        <w:jc w:val="both"/>
        <w:rPr>
          <w:rFonts w:ascii="Arial" w:hAnsi="Arial" w:cs="Arial"/>
          <w:b/>
          <w:bCs/>
          <w:sz w:val="22"/>
          <w:szCs w:val="22"/>
        </w:rPr>
      </w:pPr>
      <w:r w:rsidRPr="00650F89">
        <w:rPr>
          <w:rFonts w:ascii="Arial" w:hAnsi="Arial" w:cs="Arial"/>
          <w:sz w:val="22"/>
          <w:szCs w:val="22"/>
        </w:rPr>
        <w:lastRenderedPageBreak/>
        <w:t>Wykonawca zapłaci Zamawiającemu karę umowną w przypadku:</w:t>
      </w:r>
    </w:p>
    <w:p w14:paraId="48DEE2B9" w14:textId="423AA8FE" w:rsidR="00650F89" w:rsidRPr="00650F89" w:rsidRDefault="00247F53" w:rsidP="006006A6">
      <w:pPr>
        <w:pStyle w:val="Akapitzlist"/>
        <w:numPr>
          <w:ilvl w:val="1"/>
          <w:numId w:val="17"/>
        </w:numPr>
        <w:spacing w:line="276" w:lineRule="auto"/>
        <w:ind w:left="714" w:hanging="357"/>
        <w:jc w:val="both"/>
        <w:rPr>
          <w:rFonts w:ascii="Arial" w:hAnsi="Arial" w:cs="Arial"/>
          <w:b/>
          <w:bCs/>
          <w:sz w:val="22"/>
          <w:szCs w:val="22"/>
        </w:rPr>
      </w:pPr>
      <w:r w:rsidRPr="00650F89">
        <w:rPr>
          <w:rFonts w:ascii="Arial" w:hAnsi="Arial" w:cs="Arial"/>
          <w:sz w:val="22"/>
          <w:szCs w:val="22"/>
        </w:rPr>
        <w:t xml:space="preserve">zwłoki w przedłożeniu Zamawiającemu oświadczenia zawierającego wykaz pojazdów, o których mowa w ust. 2 w wysokości 200 zł brutto za każdy dzień zwłoki, </w:t>
      </w:r>
      <w:bookmarkStart w:id="2" w:name="_Hlk91583326"/>
      <w:r w:rsidRPr="00650F89">
        <w:rPr>
          <w:rFonts w:ascii="Arial" w:hAnsi="Arial" w:cs="Arial"/>
          <w:sz w:val="22"/>
          <w:szCs w:val="22"/>
        </w:rPr>
        <w:t>ale nie więcej niż 10 000,00 zł</w:t>
      </w:r>
      <w:bookmarkEnd w:id="2"/>
      <w:r w:rsidR="00650F89">
        <w:rPr>
          <w:rFonts w:ascii="Arial" w:hAnsi="Arial" w:cs="Arial"/>
          <w:sz w:val="22"/>
          <w:szCs w:val="22"/>
        </w:rPr>
        <w:t>,</w:t>
      </w:r>
    </w:p>
    <w:p w14:paraId="2D25FCCF" w14:textId="62C1DCA6" w:rsidR="00247F53" w:rsidRPr="00650F89" w:rsidRDefault="00247F53" w:rsidP="006006A6">
      <w:pPr>
        <w:pStyle w:val="Akapitzlist"/>
        <w:numPr>
          <w:ilvl w:val="1"/>
          <w:numId w:val="17"/>
        </w:numPr>
        <w:spacing w:line="276" w:lineRule="auto"/>
        <w:ind w:left="714" w:hanging="357"/>
        <w:jc w:val="both"/>
        <w:rPr>
          <w:rFonts w:ascii="Arial" w:hAnsi="Arial" w:cs="Arial"/>
          <w:b/>
          <w:bCs/>
          <w:sz w:val="22"/>
          <w:szCs w:val="22"/>
        </w:rPr>
      </w:pPr>
      <w:r w:rsidRPr="00650F89">
        <w:rPr>
          <w:rFonts w:ascii="Arial" w:hAnsi="Arial" w:cs="Arial"/>
          <w:sz w:val="22"/>
          <w:szCs w:val="22"/>
        </w:rPr>
        <w:t>stwierdzenia niezgodności stanu faktycznego dotyczącego pojazdów biorących udział w realizacji zamówienia z przedłożonym wykazem pojazdów, w wysokości 500 zł za każdy stwierdzony przypadek, ale nie więcej niż 10 000,00 zł</w:t>
      </w:r>
    </w:p>
    <w:p w14:paraId="5C3C5064" w14:textId="3AFC2EE3" w:rsidR="00D309E4" w:rsidRPr="00EF1574" w:rsidRDefault="00D309E4" w:rsidP="006006A6">
      <w:pPr>
        <w:pStyle w:val="Akapitzlist"/>
        <w:numPr>
          <w:ilvl w:val="0"/>
          <w:numId w:val="1"/>
        </w:numPr>
        <w:spacing w:line="276" w:lineRule="auto"/>
        <w:ind w:left="714" w:hanging="357"/>
        <w:contextualSpacing w:val="0"/>
        <w:jc w:val="both"/>
        <w:rPr>
          <w:rFonts w:ascii="Arial" w:hAnsi="Arial" w:cs="Arial"/>
          <w:sz w:val="22"/>
          <w:szCs w:val="22"/>
        </w:rPr>
      </w:pPr>
      <w:r w:rsidRPr="00EF1574">
        <w:rPr>
          <w:rFonts w:ascii="Arial" w:hAnsi="Arial" w:cs="Arial"/>
          <w:sz w:val="22"/>
          <w:szCs w:val="22"/>
        </w:rPr>
        <w:t xml:space="preserve">Do obliczenia udziału pojazdów we flocie wykonawcy wykorzystywanej do realizacji zamówienia stosuje się art. 36a ustawy z dnia z dnia 11 stycznia 2018 r. </w:t>
      </w:r>
      <w:r w:rsidR="00626D8E">
        <w:rPr>
          <w:rFonts w:ascii="Arial" w:hAnsi="Arial" w:cs="Arial"/>
          <w:sz w:val="22"/>
          <w:szCs w:val="22"/>
        </w:rPr>
        <w:br/>
      </w:r>
      <w:r w:rsidRPr="00EF1574">
        <w:rPr>
          <w:rFonts w:ascii="Arial" w:hAnsi="Arial" w:cs="Arial"/>
          <w:sz w:val="22"/>
          <w:szCs w:val="22"/>
        </w:rPr>
        <w:t>o elektromobilności i paliwach alternatywnych, z którego wynika, że jeżeli wykonawca do realizacji zamówienia wykorzystywał będzie do 4 pojazdów to zwalnia go to z obowiązku określonego w ust. 1.W takim przypadku składa stosowne oświadczenie zamiast oświadczenia, o którym mowa w ust. 2</w:t>
      </w:r>
    </w:p>
    <w:p w14:paraId="1874DC52" w14:textId="77777777" w:rsidR="00650F89" w:rsidRDefault="00247F53" w:rsidP="006006A6">
      <w:pPr>
        <w:pStyle w:val="Akapitzlist"/>
        <w:numPr>
          <w:ilvl w:val="0"/>
          <w:numId w:val="1"/>
        </w:numPr>
        <w:spacing w:line="276" w:lineRule="auto"/>
        <w:ind w:left="714" w:hanging="357"/>
        <w:jc w:val="both"/>
        <w:rPr>
          <w:rFonts w:ascii="Arial" w:hAnsi="Arial" w:cs="Arial"/>
          <w:sz w:val="22"/>
          <w:szCs w:val="22"/>
        </w:rPr>
      </w:pPr>
      <w:r w:rsidRPr="00650F89">
        <w:rPr>
          <w:rFonts w:ascii="Arial" w:hAnsi="Arial" w:cs="Arial"/>
          <w:sz w:val="22"/>
          <w:szCs w:val="22"/>
        </w:rPr>
        <w:t xml:space="preserve">Zamawiający zastrzega prawo do odstąpienia od umowy z winy Wykonawcy </w:t>
      </w:r>
      <w:r w:rsidRPr="00650F89">
        <w:rPr>
          <w:rFonts w:ascii="Arial" w:hAnsi="Arial" w:cs="Arial"/>
          <w:sz w:val="22"/>
          <w:szCs w:val="22"/>
        </w:rPr>
        <w:br/>
        <w:t>w przypadkach:</w:t>
      </w:r>
    </w:p>
    <w:p w14:paraId="396EDD56" w14:textId="77777777" w:rsidR="00650F89" w:rsidRDefault="00650F89" w:rsidP="006006A6">
      <w:pPr>
        <w:pStyle w:val="Akapitzlist"/>
        <w:numPr>
          <w:ilvl w:val="2"/>
          <w:numId w:val="16"/>
        </w:numPr>
        <w:spacing w:line="276" w:lineRule="auto"/>
        <w:ind w:left="714" w:hanging="357"/>
        <w:jc w:val="both"/>
        <w:rPr>
          <w:rFonts w:ascii="Arial" w:hAnsi="Arial" w:cs="Arial"/>
          <w:sz w:val="22"/>
          <w:szCs w:val="22"/>
        </w:rPr>
      </w:pPr>
      <w:r>
        <w:rPr>
          <w:rFonts w:ascii="Arial" w:hAnsi="Arial" w:cs="Arial"/>
          <w:sz w:val="22"/>
          <w:szCs w:val="22"/>
        </w:rPr>
        <w:t>p</w:t>
      </w:r>
      <w:r w:rsidR="00247F53" w:rsidRPr="00650F89">
        <w:rPr>
          <w:rFonts w:ascii="Arial" w:hAnsi="Arial" w:cs="Arial"/>
          <w:sz w:val="22"/>
          <w:szCs w:val="22"/>
        </w:rPr>
        <w:t>rzedłożenia oświadczenia o nie spełnianiu warunków określonych w art. 68 ust. 3 ustawy z dnia 11 stycznia 2018 r. o elektromobilności i paliwach alternatywnych,</w:t>
      </w:r>
    </w:p>
    <w:p w14:paraId="40C32602" w14:textId="6A9B2165" w:rsidR="00247F53" w:rsidRPr="00650F89" w:rsidRDefault="00247F53" w:rsidP="006006A6">
      <w:pPr>
        <w:pStyle w:val="Akapitzlist"/>
        <w:numPr>
          <w:ilvl w:val="2"/>
          <w:numId w:val="16"/>
        </w:numPr>
        <w:spacing w:line="276" w:lineRule="auto"/>
        <w:ind w:left="714" w:hanging="357"/>
        <w:jc w:val="both"/>
        <w:rPr>
          <w:rFonts w:ascii="Arial" w:hAnsi="Arial" w:cs="Arial"/>
          <w:sz w:val="22"/>
          <w:szCs w:val="22"/>
        </w:rPr>
      </w:pPr>
      <w:r w:rsidRPr="00650F89">
        <w:rPr>
          <w:rFonts w:ascii="Arial" w:hAnsi="Arial" w:cs="Arial"/>
          <w:sz w:val="22"/>
          <w:szCs w:val="22"/>
        </w:rPr>
        <w:t>zwłoki powyżej 10 dniu w przedłożeniu oświadczenia o którym mowa w ust. 2 lub 5,</w:t>
      </w:r>
      <w:r w:rsidR="00650F89">
        <w:rPr>
          <w:rFonts w:ascii="Arial" w:hAnsi="Arial" w:cs="Arial"/>
          <w:sz w:val="22"/>
          <w:szCs w:val="22"/>
        </w:rPr>
        <w:t xml:space="preserve"> </w:t>
      </w:r>
      <w:r w:rsidRPr="00650F89">
        <w:rPr>
          <w:rFonts w:ascii="Arial" w:hAnsi="Arial" w:cs="Arial"/>
          <w:sz w:val="22"/>
          <w:szCs w:val="22"/>
        </w:rPr>
        <w:t>w terminie do 30 dni od dnia powzięcia wiadomości o okolicznościach, o których mowa w pkt 1 lub 2, ale nie później niż do dnia wykonania umowy.</w:t>
      </w:r>
    </w:p>
    <w:p w14:paraId="38BBDD38" w14:textId="120386CF" w:rsidR="00247F53" w:rsidRPr="00247F53" w:rsidRDefault="00247F53" w:rsidP="006006A6">
      <w:pPr>
        <w:numPr>
          <w:ilvl w:val="0"/>
          <w:numId w:val="1"/>
        </w:numPr>
        <w:spacing w:line="276" w:lineRule="auto"/>
        <w:ind w:left="714" w:hanging="357"/>
        <w:jc w:val="both"/>
        <w:rPr>
          <w:rFonts w:ascii="Arial" w:hAnsi="Arial" w:cs="Arial"/>
          <w:sz w:val="22"/>
          <w:szCs w:val="22"/>
        </w:rPr>
      </w:pPr>
      <w:r w:rsidRPr="00247F53">
        <w:rPr>
          <w:rFonts w:ascii="Arial" w:hAnsi="Arial" w:cs="Arial"/>
          <w:sz w:val="22"/>
          <w:szCs w:val="22"/>
        </w:rPr>
        <w:t>W przypadku odstąpienia od umowy w okolicznościach, o których mowa w ust. 6 Wykonawca zapłaci Zamawiającemu karę w wysokości 25 % maksymalnego wynagrodzenia brutto określonego w § 5 ust. 1 umowy.</w:t>
      </w:r>
    </w:p>
    <w:p w14:paraId="1DDC8600" w14:textId="77777777" w:rsidR="00900E15" w:rsidRPr="007004DD" w:rsidRDefault="00900E15" w:rsidP="006006A6">
      <w:pPr>
        <w:spacing w:line="276" w:lineRule="auto"/>
        <w:ind w:left="714" w:hanging="357"/>
        <w:jc w:val="both"/>
        <w:rPr>
          <w:rFonts w:ascii="Arial" w:hAnsi="Arial" w:cs="Arial"/>
          <w:sz w:val="22"/>
          <w:szCs w:val="22"/>
        </w:rPr>
      </w:pPr>
    </w:p>
    <w:p w14:paraId="300D825F" w14:textId="26EC2522" w:rsidR="00900E15" w:rsidRDefault="00900E15" w:rsidP="006006A6">
      <w:pPr>
        <w:pStyle w:val="Tekstpodstawowy"/>
        <w:spacing w:line="276" w:lineRule="auto"/>
        <w:ind w:left="714" w:hanging="357"/>
        <w:jc w:val="center"/>
        <w:rPr>
          <w:rFonts w:ascii="Arial" w:hAnsi="Arial" w:cs="Arial"/>
          <w:sz w:val="22"/>
          <w:szCs w:val="22"/>
        </w:rPr>
      </w:pPr>
      <w:r w:rsidRPr="007004DD">
        <w:rPr>
          <w:rFonts w:ascii="Arial" w:hAnsi="Arial" w:cs="Arial"/>
          <w:sz w:val="22"/>
          <w:szCs w:val="22"/>
        </w:rPr>
        <w:t>§ 12</w:t>
      </w:r>
    </w:p>
    <w:p w14:paraId="7FBC7332" w14:textId="77777777" w:rsidR="00687579" w:rsidRDefault="00687579" w:rsidP="006006A6">
      <w:pPr>
        <w:pStyle w:val="Tekstpodstawowy"/>
        <w:numPr>
          <w:ilvl w:val="0"/>
          <w:numId w:val="36"/>
        </w:numPr>
        <w:spacing w:line="276" w:lineRule="auto"/>
        <w:ind w:left="714" w:hanging="357"/>
        <w:rPr>
          <w:rFonts w:ascii="Arial" w:hAnsi="Arial" w:cs="Arial"/>
          <w:sz w:val="22"/>
          <w:szCs w:val="22"/>
        </w:rPr>
      </w:pPr>
      <w:r w:rsidRPr="00687579">
        <w:rPr>
          <w:rFonts w:ascii="Arial" w:hAnsi="Arial" w:cs="Arial"/>
          <w:sz w:val="22"/>
          <w:szCs w:val="22"/>
        </w:rPr>
        <w:t>Zamawiający określa następujące wymagania dotyczące zatrudniania przez Wykonawcę lub podwykonawcę na podstawie umowy o pracę osób wykonujących wskazane przez Zamawiającego czynności, w zakresie realizacji zamówienia, polegających na wykonywaniu pracy w sposób określony w art. 22 § 1 ustawy z dnia 26 czerwca 1974 r. Kodeks Pracy (t.j. Dz.U. z 2020 r. poz. 1320):</w:t>
      </w:r>
    </w:p>
    <w:p w14:paraId="6410A906" w14:textId="77777777" w:rsidR="00687579" w:rsidRDefault="00687579" w:rsidP="006006A6">
      <w:pPr>
        <w:pStyle w:val="Tekstpodstawowy"/>
        <w:numPr>
          <w:ilvl w:val="2"/>
          <w:numId w:val="14"/>
        </w:numPr>
        <w:spacing w:line="276" w:lineRule="auto"/>
        <w:ind w:left="714" w:hanging="357"/>
        <w:rPr>
          <w:rFonts w:ascii="Arial" w:hAnsi="Arial" w:cs="Arial"/>
          <w:sz w:val="22"/>
          <w:szCs w:val="22"/>
        </w:rPr>
      </w:pPr>
      <w:r w:rsidRPr="00687579">
        <w:rPr>
          <w:rFonts w:ascii="Arial" w:hAnsi="Arial" w:cs="Arial"/>
          <w:sz w:val="22"/>
          <w:szCs w:val="22"/>
        </w:rPr>
        <w:t>rodzaj czynności niezbędnych do realizacji zamówienia, które dotyczą wymagania zatrudnienia na podstawie umowy o pracę przez Wykonawcę lub podwykonawcę, osób wykonujących czynności w trakcie realizacji zamówienia: koordynator czynności związanych z realizacją przedmiotu umowy odpowiedzialny za nadzór nad działalnością podwykonawców, ścisłą współpracę z Zamawiającym w trakcie realizacji przedmiotu umowy przed i podczas wydarzenia, w tym: wizj</w:t>
      </w:r>
      <w:r>
        <w:rPr>
          <w:rFonts w:ascii="Arial" w:hAnsi="Arial" w:cs="Arial"/>
          <w:sz w:val="22"/>
          <w:szCs w:val="22"/>
        </w:rPr>
        <w:t>e</w:t>
      </w:r>
      <w:r w:rsidRPr="00687579">
        <w:rPr>
          <w:rFonts w:ascii="Arial" w:hAnsi="Arial" w:cs="Arial"/>
          <w:sz w:val="22"/>
          <w:szCs w:val="22"/>
        </w:rPr>
        <w:t xml:space="preserve"> lokaln</w:t>
      </w:r>
      <w:r>
        <w:rPr>
          <w:rFonts w:ascii="Arial" w:hAnsi="Arial" w:cs="Arial"/>
          <w:sz w:val="22"/>
          <w:szCs w:val="22"/>
        </w:rPr>
        <w:t xml:space="preserve">e </w:t>
      </w:r>
      <w:r w:rsidRPr="00687579">
        <w:rPr>
          <w:rFonts w:ascii="Arial" w:hAnsi="Arial" w:cs="Arial"/>
          <w:sz w:val="22"/>
          <w:szCs w:val="22"/>
        </w:rPr>
        <w:t xml:space="preserve">w miejscu </w:t>
      </w:r>
      <w:r>
        <w:rPr>
          <w:rFonts w:ascii="Arial" w:hAnsi="Arial" w:cs="Arial"/>
          <w:sz w:val="22"/>
          <w:szCs w:val="22"/>
        </w:rPr>
        <w:t>szkolenia</w:t>
      </w:r>
      <w:r w:rsidRPr="00687579">
        <w:rPr>
          <w:rFonts w:ascii="Arial" w:hAnsi="Arial" w:cs="Arial"/>
          <w:sz w:val="22"/>
          <w:szCs w:val="22"/>
        </w:rPr>
        <w:t>.</w:t>
      </w:r>
    </w:p>
    <w:p w14:paraId="42BA9D4F" w14:textId="77777777" w:rsidR="00687579" w:rsidRDefault="00687579" w:rsidP="006006A6">
      <w:pPr>
        <w:pStyle w:val="Tekstpodstawowy"/>
        <w:numPr>
          <w:ilvl w:val="2"/>
          <w:numId w:val="14"/>
        </w:numPr>
        <w:spacing w:line="276" w:lineRule="auto"/>
        <w:ind w:left="714" w:hanging="357"/>
        <w:rPr>
          <w:rFonts w:ascii="Arial" w:hAnsi="Arial" w:cs="Arial"/>
          <w:sz w:val="22"/>
          <w:szCs w:val="22"/>
        </w:rPr>
      </w:pPr>
      <w:r w:rsidRPr="00687579">
        <w:rPr>
          <w:rFonts w:ascii="Arial" w:hAnsi="Arial" w:cs="Arial"/>
          <w:sz w:val="22"/>
          <w:szCs w:val="22"/>
        </w:rPr>
        <w:t xml:space="preserve">sposób dokumentowania zatrudnienia osób, o których mowa w art. 95 ust. 1 ustawy Pzp: </w:t>
      </w:r>
    </w:p>
    <w:p w14:paraId="01B2E6F2" w14:textId="779F8E88" w:rsidR="00687579" w:rsidRDefault="00687579" w:rsidP="006006A6">
      <w:pPr>
        <w:pStyle w:val="Tekstpodstawowy"/>
        <w:spacing w:line="276" w:lineRule="auto"/>
        <w:ind w:left="714" w:hanging="357"/>
        <w:rPr>
          <w:rFonts w:ascii="Arial" w:hAnsi="Arial" w:cs="Arial"/>
          <w:sz w:val="22"/>
          <w:szCs w:val="22"/>
        </w:rPr>
      </w:pPr>
      <w:r w:rsidRPr="00687579">
        <w:rPr>
          <w:rFonts w:ascii="Arial" w:hAnsi="Arial" w:cs="Arial"/>
          <w:sz w:val="22"/>
          <w:szCs w:val="22"/>
        </w:rPr>
        <w:t xml:space="preserve">- Wykonawca przedłoży Zamawiającemu wykaz osób wykonujących w/w czynności zatrudnionych, na podstawie umowy o pracę, zarówno przez Wykonawcę jak </w:t>
      </w:r>
      <w:r w:rsidR="00626D8E">
        <w:rPr>
          <w:rFonts w:ascii="Arial" w:hAnsi="Arial" w:cs="Arial"/>
          <w:sz w:val="22"/>
          <w:szCs w:val="22"/>
        </w:rPr>
        <w:br/>
      </w:r>
      <w:r w:rsidRPr="00687579">
        <w:rPr>
          <w:rFonts w:ascii="Arial" w:hAnsi="Arial" w:cs="Arial"/>
          <w:sz w:val="22"/>
          <w:szCs w:val="22"/>
        </w:rPr>
        <w:t xml:space="preserve">i podwykonawców. Wykaz zostanie przedłożony w terminie 2 dni roboczych od daty </w:t>
      </w:r>
      <w:r w:rsidRPr="00687579">
        <w:rPr>
          <w:rFonts w:ascii="Arial" w:hAnsi="Arial" w:cs="Arial"/>
          <w:sz w:val="22"/>
          <w:szCs w:val="22"/>
        </w:rPr>
        <w:lastRenderedPageBreak/>
        <w:t>podpisania umowy, w przypadku wystąpienia zmian dot. zatrudnienia osób wykonujących czynności wskazane przez Zamawiającego, Wykonawca ma obowiązek w terminie 2 dni roboczych od ich zaistnienia zgłosić na piśmie zmianę Zamawiającemu, pod rygorem naliczenia kary umownej o której mowa w ust. 2 lit. a – b);</w:t>
      </w:r>
    </w:p>
    <w:p w14:paraId="6EBC0C4E" w14:textId="77777777" w:rsidR="00687579" w:rsidRDefault="00687579" w:rsidP="006006A6">
      <w:pPr>
        <w:pStyle w:val="Tekstpodstawowy"/>
        <w:spacing w:line="276" w:lineRule="auto"/>
        <w:ind w:left="714" w:hanging="357"/>
        <w:rPr>
          <w:rFonts w:ascii="Arial" w:hAnsi="Arial" w:cs="Arial"/>
          <w:sz w:val="22"/>
          <w:szCs w:val="22"/>
        </w:rPr>
      </w:pPr>
      <w:r w:rsidRPr="00687579">
        <w:rPr>
          <w:rFonts w:ascii="Arial" w:hAnsi="Arial" w:cs="Arial"/>
          <w:sz w:val="22"/>
          <w:szCs w:val="22"/>
        </w:rPr>
        <w:t xml:space="preserve">uprawnienia Zamawiającego w zakresie kontroli spełnienia przez Wykonawcę wymagań, o których mowa w art. 95 ust. 1 ustawy Pzp oraz sankcji z tytułu niespełnienia tych wymagań: </w:t>
      </w:r>
    </w:p>
    <w:p w14:paraId="00AA9043" w14:textId="77777777" w:rsidR="00687579" w:rsidRDefault="00687579" w:rsidP="006006A6">
      <w:pPr>
        <w:pStyle w:val="Tekstpodstawowy"/>
        <w:spacing w:line="276" w:lineRule="auto"/>
        <w:ind w:left="714" w:hanging="357"/>
        <w:rPr>
          <w:rFonts w:ascii="Arial" w:hAnsi="Arial" w:cs="Arial"/>
          <w:sz w:val="22"/>
          <w:szCs w:val="22"/>
        </w:rPr>
      </w:pPr>
      <w:r w:rsidRPr="00687579">
        <w:rPr>
          <w:rFonts w:ascii="Arial" w:hAnsi="Arial" w:cs="Arial"/>
          <w:sz w:val="22"/>
          <w:szCs w:val="22"/>
        </w:rPr>
        <w:t>- w okresie realizacji zamówienia Zamawiający ma prawo weryfikować, wywiązywanie się przez Wykonawcę lub podwykonawcę z obowiązku zatrudnienia na umowę o pracę osoby, o której mowa w ust. 1 lit. a).</w:t>
      </w:r>
    </w:p>
    <w:p w14:paraId="3EDCB81E" w14:textId="77777777" w:rsidR="00687579" w:rsidRDefault="00687579" w:rsidP="006006A6">
      <w:pPr>
        <w:pStyle w:val="Tekstpodstawowy"/>
        <w:spacing w:line="276" w:lineRule="auto"/>
        <w:ind w:left="714" w:hanging="357"/>
        <w:rPr>
          <w:rFonts w:ascii="Arial" w:hAnsi="Arial" w:cs="Arial"/>
          <w:sz w:val="22"/>
          <w:szCs w:val="22"/>
        </w:rPr>
      </w:pPr>
      <w:r w:rsidRPr="00687579">
        <w:rPr>
          <w:rFonts w:ascii="Arial" w:hAnsi="Arial" w:cs="Arial"/>
          <w:sz w:val="22"/>
          <w:szCs w:val="22"/>
        </w:rPr>
        <w:t>w trakcie realizacji zamówienia na każde wezwanie Zamawiającego w wyznaczonym w tym wezwaniu terminie, nie krótszym niż 2 dni robocze od dnia wezwania, Wykonawca przedłoży Zamawiającemu wskazane poniżej dowody w celu potwierdzenia spełnienia wymogu zatrudnienia na podstawie umowy o pracę przez Wykonawcę lub podwykonawcę osób wykonujących wskazane w ust. 1 lit. a) czynności w trakcie realizacji zamówienia:</w:t>
      </w:r>
    </w:p>
    <w:p w14:paraId="6A0A128F" w14:textId="77777777" w:rsidR="00687579" w:rsidRDefault="00687579" w:rsidP="006006A6">
      <w:pPr>
        <w:pStyle w:val="Tekstpodstawowy"/>
        <w:spacing w:line="276" w:lineRule="auto"/>
        <w:ind w:left="714" w:hanging="357"/>
        <w:rPr>
          <w:rFonts w:ascii="Arial" w:hAnsi="Arial" w:cs="Arial"/>
          <w:sz w:val="22"/>
          <w:szCs w:val="22"/>
        </w:rPr>
      </w:pPr>
      <w:r w:rsidRPr="00687579">
        <w:rPr>
          <w:rFonts w:ascii="Arial" w:hAnsi="Arial" w:cs="Arial"/>
          <w:sz w:val="22"/>
          <w:szCs w:val="22"/>
        </w:rPr>
        <w:t xml:space="preserve">- oświadczenie zatrudnionych pracowników, o zatrudnieniu na umowę o pracę przez Wykonawcę lub podwykonawcę, </w:t>
      </w:r>
    </w:p>
    <w:p w14:paraId="630A2163" w14:textId="77777777" w:rsidR="00687579" w:rsidRDefault="00687579" w:rsidP="006006A6">
      <w:pPr>
        <w:pStyle w:val="Tekstpodstawowy"/>
        <w:spacing w:line="276" w:lineRule="auto"/>
        <w:ind w:left="714" w:hanging="357"/>
        <w:rPr>
          <w:rFonts w:ascii="Arial" w:hAnsi="Arial" w:cs="Arial"/>
          <w:sz w:val="22"/>
          <w:szCs w:val="22"/>
        </w:rPr>
      </w:pPr>
      <w:r w:rsidRPr="00687579">
        <w:rPr>
          <w:rFonts w:ascii="Arial" w:hAnsi="Arial" w:cs="Arial"/>
          <w:sz w:val="22"/>
          <w:szCs w:val="22"/>
        </w:rPr>
        <w:t>-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daty zawarcia umowy o pracę, zakresu obowiązków pracownika oraz podpis osoby uprawnionej do złożenia oświadczenia w imieniu wykonawcy lub podwykonawcy;</w:t>
      </w:r>
    </w:p>
    <w:p w14:paraId="13A86E09" w14:textId="77777777" w:rsidR="00687579" w:rsidRDefault="00687579" w:rsidP="006006A6">
      <w:pPr>
        <w:pStyle w:val="Tekstpodstawowy"/>
        <w:spacing w:line="276" w:lineRule="auto"/>
        <w:ind w:left="714" w:hanging="357"/>
        <w:rPr>
          <w:rFonts w:ascii="Arial" w:hAnsi="Arial" w:cs="Arial"/>
          <w:sz w:val="22"/>
          <w:szCs w:val="22"/>
        </w:rPr>
      </w:pPr>
      <w:r w:rsidRPr="00687579">
        <w:rPr>
          <w:rFonts w:ascii="Arial" w:hAnsi="Arial" w:cs="Arial"/>
          <w:sz w:val="22"/>
          <w:szCs w:val="22"/>
        </w:rPr>
        <w:t xml:space="preserve">-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(Dz.Urz.UE.L Nr 119, str. 1) oraz zgodnie z przepisami Ustawy o ochronie danych osobowych z dnia 10 maja 2018 r. (Dz.U. z 2019 r. poz. 1781 z późn. zm.), (tj. w szczególności bez adresów, nr PESEL pracowników, kwoty wynagrodzenia). Imię i nazwisko pracownika nie podlega </w:t>
      </w:r>
      <w:r w:rsidRPr="00687579">
        <w:rPr>
          <w:rFonts w:ascii="Arial" w:hAnsi="Arial" w:cs="Arial"/>
          <w:sz w:val="22"/>
          <w:szCs w:val="22"/>
        </w:rPr>
        <w:lastRenderedPageBreak/>
        <w:t>anonimizacji. Informacje takie jak: data zawarcia umowy, rodzaj umowy o pracę, zakres obowiązków pracownika i wymiar etatu powinny być możliwe do zidentyfikowania;</w:t>
      </w:r>
    </w:p>
    <w:p w14:paraId="7BD78687" w14:textId="77777777" w:rsidR="00687579" w:rsidRDefault="00687579" w:rsidP="006006A6">
      <w:pPr>
        <w:pStyle w:val="Tekstpodstawowy"/>
        <w:spacing w:line="276" w:lineRule="auto"/>
        <w:ind w:left="714" w:hanging="357"/>
        <w:rPr>
          <w:rFonts w:ascii="Arial" w:hAnsi="Arial" w:cs="Arial"/>
          <w:sz w:val="22"/>
          <w:szCs w:val="22"/>
        </w:rPr>
      </w:pPr>
      <w:r w:rsidRPr="00687579">
        <w:rPr>
          <w:rFonts w:ascii="Arial" w:hAnsi="Arial" w:cs="Arial"/>
          <w:sz w:val="22"/>
          <w:szCs w:val="22"/>
        </w:rPr>
        <w:t>- zaświadczenie właściwego oddziału ZUS, potwierdzające opłacanie przez wykonawcę lub podwykonawcę składek na ubezpieczenia społeczne i zdrowotne z tytułu zatrudnienia na podstawie umów o pracę za ostatni okres rozliczeniowy;</w:t>
      </w:r>
    </w:p>
    <w:p w14:paraId="5E163FE5" w14:textId="77777777" w:rsidR="00687579" w:rsidRDefault="00687579" w:rsidP="006006A6">
      <w:pPr>
        <w:pStyle w:val="Tekstpodstawowy"/>
        <w:spacing w:line="276" w:lineRule="auto"/>
        <w:ind w:left="714" w:hanging="357"/>
        <w:rPr>
          <w:rFonts w:ascii="Arial" w:hAnsi="Arial" w:cs="Arial"/>
          <w:sz w:val="22"/>
          <w:szCs w:val="22"/>
        </w:rPr>
      </w:pPr>
      <w:r w:rsidRPr="00687579">
        <w:rPr>
          <w:rFonts w:ascii="Arial" w:hAnsi="Arial" w:cs="Arial"/>
          <w:sz w:val="22"/>
          <w:szCs w:val="22"/>
        </w:rPr>
        <w:t xml:space="preserve">- poświadczoną za zgodność z oryginałem odpowiednio przez wykonawcę lub  podwykonawcę kopię dowodu potwierdzającego zgłoszenie pracownika przez pracodawcę do ubezpieczeń,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(Dz.Urz.UE.L Nr 119, str. 1) oraz zgodnie z przepisami Ustawy o ochronie danych osobowych z dnia 10 maja 2018 r. (Dz.U. z 2019 r. poz. 1781). Imię i nazwisko pracownika nie podlega anonimizacji. </w:t>
      </w:r>
    </w:p>
    <w:p w14:paraId="1031EF76" w14:textId="77777777" w:rsidR="00687579" w:rsidRDefault="00687579" w:rsidP="006006A6">
      <w:pPr>
        <w:pStyle w:val="Tekstpodstawowy"/>
        <w:numPr>
          <w:ilvl w:val="0"/>
          <w:numId w:val="36"/>
        </w:numPr>
        <w:spacing w:line="276" w:lineRule="auto"/>
        <w:ind w:left="714" w:hanging="357"/>
        <w:rPr>
          <w:rFonts w:ascii="Arial" w:hAnsi="Arial" w:cs="Arial"/>
          <w:sz w:val="22"/>
          <w:szCs w:val="22"/>
        </w:rPr>
      </w:pPr>
      <w:r w:rsidRPr="00687579">
        <w:rPr>
          <w:rFonts w:ascii="Arial" w:hAnsi="Arial" w:cs="Arial"/>
          <w:sz w:val="22"/>
          <w:szCs w:val="22"/>
        </w:rPr>
        <w:t xml:space="preserve">Wykonawca zapłaci Zamawiającemu karę umowną w przypadku: </w:t>
      </w:r>
    </w:p>
    <w:p w14:paraId="08EBED26" w14:textId="77777777" w:rsidR="00687579" w:rsidRDefault="00687579" w:rsidP="006006A6">
      <w:pPr>
        <w:pStyle w:val="Tekstpodstawowy"/>
        <w:numPr>
          <w:ilvl w:val="0"/>
          <w:numId w:val="37"/>
        </w:numPr>
        <w:spacing w:line="276" w:lineRule="auto"/>
        <w:ind w:left="714" w:hanging="357"/>
        <w:rPr>
          <w:rFonts w:ascii="Arial" w:hAnsi="Arial" w:cs="Arial"/>
          <w:sz w:val="22"/>
          <w:szCs w:val="22"/>
        </w:rPr>
      </w:pPr>
      <w:r w:rsidRPr="00687579">
        <w:rPr>
          <w:rFonts w:ascii="Arial" w:hAnsi="Arial" w:cs="Arial"/>
          <w:sz w:val="22"/>
          <w:szCs w:val="22"/>
        </w:rPr>
        <w:t xml:space="preserve">zwłoki w przedłożeniu Zamawiającemu wykazu osób, o którym mowa w ust. 1 lit. b) w wysokości 0,1 % maksymalnego wynagrodzenia brutto, o którym mowa w § 5 ust. 1 umowy za każdy dzień zwłoki, ale nie więcej niż 5%, </w:t>
      </w:r>
    </w:p>
    <w:p w14:paraId="6C62213E" w14:textId="77777777" w:rsidR="00687579" w:rsidRDefault="00687579" w:rsidP="006006A6">
      <w:pPr>
        <w:pStyle w:val="Tekstpodstawowy"/>
        <w:numPr>
          <w:ilvl w:val="0"/>
          <w:numId w:val="37"/>
        </w:numPr>
        <w:spacing w:line="276" w:lineRule="auto"/>
        <w:ind w:left="714" w:hanging="357"/>
        <w:rPr>
          <w:rFonts w:ascii="Arial" w:hAnsi="Arial" w:cs="Arial"/>
          <w:sz w:val="22"/>
          <w:szCs w:val="22"/>
        </w:rPr>
      </w:pPr>
      <w:r w:rsidRPr="00687579">
        <w:rPr>
          <w:rFonts w:ascii="Arial" w:hAnsi="Arial" w:cs="Arial"/>
          <w:sz w:val="22"/>
          <w:szCs w:val="22"/>
        </w:rPr>
        <w:t xml:space="preserve">nieprzekazania Zamawiającemu informacji o zaistnieniu zmiany w wykazie osób, o którym mowa w ust. 1 lit. b) w wysokości 500,00 zł za każdy stwierdzony przypadek, </w:t>
      </w:r>
    </w:p>
    <w:p w14:paraId="64BA68F8" w14:textId="77777777" w:rsidR="00687579" w:rsidRDefault="00687579" w:rsidP="006006A6">
      <w:pPr>
        <w:pStyle w:val="Tekstpodstawowy"/>
        <w:numPr>
          <w:ilvl w:val="0"/>
          <w:numId w:val="37"/>
        </w:numPr>
        <w:spacing w:line="276" w:lineRule="auto"/>
        <w:ind w:left="714" w:hanging="357"/>
        <w:rPr>
          <w:rFonts w:ascii="Arial" w:hAnsi="Arial" w:cs="Arial"/>
          <w:sz w:val="22"/>
          <w:szCs w:val="22"/>
        </w:rPr>
      </w:pPr>
      <w:r w:rsidRPr="00687579">
        <w:rPr>
          <w:rFonts w:ascii="Arial" w:hAnsi="Arial" w:cs="Arial"/>
          <w:sz w:val="22"/>
          <w:szCs w:val="22"/>
        </w:rPr>
        <w:t xml:space="preserve">stwierdzenia niezgodności stanu faktycznego dotyczącego osób wykonujących czynności, o których mowa w ust. 1 lit. a) z przedłożonym wykazem osób, w wysokości 500,00 zł za każdy stwierdzony przypadek, </w:t>
      </w:r>
    </w:p>
    <w:p w14:paraId="5ACE7149" w14:textId="77777777" w:rsidR="00687579" w:rsidRDefault="00687579" w:rsidP="006006A6">
      <w:pPr>
        <w:pStyle w:val="Tekstpodstawowy"/>
        <w:numPr>
          <w:ilvl w:val="0"/>
          <w:numId w:val="37"/>
        </w:numPr>
        <w:spacing w:line="276" w:lineRule="auto"/>
        <w:ind w:left="714" w:hanging="357"/>
        <w:rPr>
          <w:rFonts w:ascii="Arial" w:hAnsi="Arial" w:cs="Arial"/>
          <w:sz w:val="22"/>
          <w:szCs w:val="22"/>
        </w:rPr>
      </w:pPr>
      <w:r w:rsidRPr="00687579">
        <w:rPr>
          <w:rFonts w:ascii="Arial" w:hAnsi="Arial" w:cs="Arial"/>
          <w:sz w:val="22"/>
          <w:szCs w:val="22"/>
        </w:rPr>
        <w:t xml:space="preserve">stwierdzenia wykonywania czynności, o których mowa w ust. 1 lit. a) przez osobę niezatrudnioną na umowę o pracę, w wysokości 2.000,00 zł za każdy stwierdzony przypadek, </w:t>
      </w:r>
    </w:p>
    <w:p w14:paraId="4C5949B7" w14:textId="485E0ABB" w:rsidR="00687579" w:rsidRPr="00687579" w:rsidRDefault="00687579" w:rsidP="006006A6">
      <w:pPr>
        <w:pStyle w:val="Tekstpodstawowy"/>
        <w:numPr>
          <w:ilvl w:val="0"/>
          <w:numId w:val="37"/>
        </w:numPr>
        <w:spacing w:line="276" w:lineRule="auto"/>
        <w:ind w:left="714" w:hanging="357"/>
        <w:rPr>
          <w:rFonts w:ascii="Arial" w:hAnsi="Arial" w:cs="Arial"/>
          <w:sz w:val="22"/>
          <w:szCs w:val="22"/>
        </w:rPr>
      </w:pPr>
      <w:r w:rsidRPr="00687579">
        <w:rPr>
          <w:rFonts w:ascii="Arial" w:hAnsi="Arial" w:cs="Arial"/>
          <w:sz w:val="22"/>
          <w:szCs w:val="22"/>
        </w:rPr>
        <w:t>zwłoki w przedłożeniu Zamawiającemu dokumentów, o których mowa w ust. 1 lit. d) w wysokości 0,1 % maksymalnego wynagrodzenia brutto, o którym mowa w § 5 ust. 1 umowy za każdy dzień zwłoki, ale nie więcej niż 5%.</w:t>
      </w:r>
    </w:p>
    <w:p w14:paraId="29AF7ECF" w14:textId="77777777" w:rsidR="00687579" w:rsidRDefault="00687579" w:rsidP="006006A6">
      <w:pPr>
        <w:pStyle w:val="Tekstpodstawowy"/>
        <w:spacing w:line="276" w:lineRule="auto"/>
        <w:ind w:left="714" w:hanging="357"/>
        <w:jc w:val="center"/>
        <w:rPr>
          <w:rFonts w:ascii="Arial" w:hAnsi="Arial" w:cs="Arial"/>
          <w:sz w:val="22"/>
          <w:szCs w:val="22"/>
        </w:rPr>
      </w:pPr>
    </w:p>
    <w:p w14:paraId="03515AF9" w14:textId="63C56622" w:rsidR="00687579" w:rsidRPr="007004DD" w:rsidRDefault="00687579" w:rsidP="006006A6">
      <w:pPr>
        <w:pStyle w:val="Tekstpodstawowy"/>
        <w:spacing w:line="276" w:lineRule="auto"/>
        <w:ind w:left="714" w:hanging="357"/>
        <w:jc w:val="center"/>
        <w:rPr>
          <w:rFonts w:ascii="Arial" w:hAnsi="Arial" w:cs="Arial"/>
          <w:sz w:val="22"/>
          <w:szCs w:val="22"/>
        </w:rPr>
      </w:pPr>
      <w:r>
        <w:rPr>
          <w:rFonts w:ascii="Arial" w:hAnsi="Arial" w:cs="Arial"/>
          <w:sz w:val="22"/>
          <w:szCs w:val="22"/>
        </w:rPr>
        <w:t>§ 13</w:t>
      </w:r>
    </w:p>
    <w:p w14:paraId="6263C9B6" w14:textId="77777777" w:rsidR="00650F89" w:rsidRDefault="00900E15" w:rsidP="006006A6">
      <w:pPr>
        <w:pStyle w:val="Tekstpodstawowy"/>
        <w:numPr>
          <w:ilvl w:val="0"/>
          <w:numId w:val="29"/>
        </w:numPr>
        <w:spacing w:line="276" w:lineRule="auto"/>
        <w:ind w:left="714" w:hanging="357"/>
        <w:rPr>
          <w:rFonts w:ascii="Arial" w:hAnsi="Arial" w:cs="Arial"/>
          <w:sz w:val="22"/>
          <w:szCs w:val="22"/>
        </w:rPr>
      </w:pPr>
      <w:r w:rsidRPr="007004DD">
        <w:rPr>
          <w:rFonts w:ascii="Arial" w:hAnsi="Arial" w:cs="Arial"/>
          <w:sz w:val="22"/>
          <w:szCs w:val="22"/>
        </w:rPr>
        <w:t xml:space="preserve">Zamawiający dopuszcza zmianę postanowień zawartej umowy w następujących przypadkach i na określonych zasadach: </w:t>
      </w:r>
    </w:p>
    <w:p w14:paraId="4431678F" w14:textId="75BB09F2" w:rsidR="00650F89" w:rsidRDefault="00900E15" w:rsidP="006006A6">
      <w:pPr>
        <w:pStyle w:val="Tekstpodstawowy"/>
        <w:numPr>
          <w:ilvl w:val="0"/>
          <w:numId w:val="30"/>
        </w:numPr>
        <w:spacing w:line="276" w:lineRule="auto"/>
        <w:ind w:left="714" w:hanging="357"/>
        <w:rPr>
          <w:rFonts w:ascii="Arial" w:hAnsi="Arial" w:cs="Arial"/>
          <w:sz w:val="22"/>
          <w:szCs w:val="22"/>
        </w:rPr>
      </w:pPr>
      <w:r w:rsidRPr="00650F89">
        <w:rPr>
          <w:rFonts w:ascii="Arial" w:hAnsi="Arial" w:cs="Arial"/>
          <w:sz w:val="22"/>
          <w:szCs w:val="22"/>
        </w:rPr>
        <w:t>dopuszczalne jest wydłużenie terminu realizacji umowy w przypadku opóźnień i przerw w realizacji zamówienia, wynikających z przyczyn leżących po stronie Zamawiającego oraz opóźnień, utrudnień lub przeszkód spowodowanych różnymi zdarzeniami losowymi</w:t>
      </w:r>
      <w:r w:rsidR="00D309E4">
        <w:rPr>
          <w:rFonts w:ascii="Arial" w:hAnsi="Arial" w:cs="Arial"/>
          <w:sz w:val="22"/>
          <w:szCs w:val="22"/>
        </w:rPr>
        <w:t>,</w:t>
      </w:r>
      <w:r w:rsidRPr="00650F89">
        <w:rPr>
          <w:rFonts w:ascii="Arial" w:hAnsi="Arial" w:cs="Arial"/>
          <w:sz w:val="22"/>
          <w:szCs w:val="22"/>
        </w:rPr>
        <w:t xml:space="preserve"> w tym siły wyższej, których zaistnieni</w:t>
      </w:r>
      <w:r w:rsidR="00D309E4">
        <w:rPr>
          <w:rFonts w:ascii="Arial" w:hAnsi="Arial" w:cs="Arial"/>
          <w:sz w:val="22"/>
          <w:szCs w:val="22"/>
        </w:rPr>
        <w:t>a</w:t>
      </w:r>
      <w:r w:rsidRPr="00650F89">
        <w:rPr>
          <w:rFonts w:ascii="Arial" w:hAnsi="Arial" w:cs="Arial"/>
          <w:sz w:val="22"/>
          <w:szCs w:val="22"/>
        </w:rPr>
        <w:t xml:space="preserve"> nie można przypisać Wykonawcy; </w:t>
      </w:r>
    </w:p>
    <w:p w14:paraId="5E108EA3" w14:textId="77777777" w:rsidR="00650F89" w:rsidRDefault="00900E15" w:rsidP="006006A6">
      <w:pPr>
        <w:pStyle w:val="Tekstpodstawowy"/>
        <w:numPr>
          <w:ilvl w:val="0"/>
          <w:numId w:val="30"/>
        </w:numPr>
        <w:spacing w:line="276" w:lineRule="auto"/>
        <w:ind w:left="714" w:hanging="357"/>
        <w:rPr>
          <w:rFonts w:ascii="Arial" w:hAnsi="Arial" w:cs="Arial"/>
          <w:sz w:val="22"/>
          <w:szCs w:val="22"/>
        </w:rPr>
      </w:pPr>
      <w:r w:rsidRPr="00650F89">
        <w:rPr>
          <w:rFonts w:ascii="Arial" w:hAnsi="Arial" w:cs="Arial"/>
          <w:sz w:val="22"/>
          <w:szCs w:val="22"/>
        </w:rPr>
        <w:t xml:space="preserve">dopuszczalna jest zmiana umożliwiająca usunięcie rozbieżności i doprecyzowanie umowy w celu jednoznacznej interpretacji jej zapisów; </w:t>
      </w:r>
    </w:p>
    <w:p w14:paraId="4D9EB735" w14:textId="77777777" w:rsidR="00650F89" w:rsidRDefault="00900E15" w:rsidP="006006A6">
      <w:pPr>
        <w:pStyle w:val="Tekstpodstawowy"/>
        <w:numPr>
          <w:ilvl w:val="0"/>
          <w:numId w:val="30"/>
        </w:numPr>
        <w:spacing w:line="276" w:lineRule="auto"/>
        <w:ind w:left="714" w:hanging="357"/>
        <w:rPr>
          <w:rFonts w:ascii="Arial" w:hAnsi="Arial" w:cs="Arial"/>
          <w:sz w:val="22"/>
          <w:szCs w:val="22"/>
        </w:rPr>
      </w:pPr>
      <w:r w:rsidRPr="00650F89">
        <w:rPr>
          <w:rFonts w:ascii="Arial" w:hAnsi="Arial" w:cs="Arial"/>
          <w:sz w:val="22"/>
          <w:szCs w:val="22"/>
        </w:rPr>
        <w:lastRenderedPageBreak/>
        <w:t xml:space="preserve">w przypadku zmiany powszechnie obowiązujących przepisów prawa w zakresie mającym wpływ na realizację przedmiotu umowy; </w:t>
      </w:r>
    </w:p>
    <w:p w14:paraId="0E287F67" w14:textId="77777777" w:rsidR="00650F89" w:rsidRDefault="00900E15" w:rsidP="006006A6">
      <w:pPr>
        <w:pStyle w:val="Tekstpodstawowy"/>
        <w:numPr>
          <w:ilvl w:val="0"/>
          <w:numId w:val="30"/>
        </w:numPr>
        <w:spacing w:line="276" w:lineRule="auto"/>
        <w:ind w:left="714" w:hanging="357"/>
        <w:rPr>
          <w:rFonts w:ascii="Arial" w:hAnsi="Arial" w:cs="Arial"/>
          <w:sz w:val="22"/>
          <w:szCs w:val="22"/>
        </w:rPr>
      </w:pPr>
      <w:r w:rsidRPr="00650F89">
        <w:rPr>
          <w:rFonts w:ascii="Arial" w:hAnsi="Arial" w:cs="Arial"/>
          <w:sz w:val="22"/>
          <w:szCs w:val="22"/>
        </w:rPr>
        <w:t>w przypadku zmiany przepisów prawa lub wydania poprzez odpowiednie organy nowych wytycznych lub interpretacji dotyczących stosowania przepisów dot. ochrony i przetwarzania danych osobowych Zamawiający dopuszcza zmiany sposobu realizacji umowy lub zmiany zakresu świadczeń Wykonawcy wymuszone takimi zmianami prawa;</w:t>
      </w:r>
    </w:p>
    <w:p w14:paraId="74DCB5E0" w14:textId="77777777" w:rsidR="00650F89" w:rsidRDefault="00900E15" w:rsidP="006006A6">
      <w:pPr>
        <w:pStyle w:val="Tekstpodstawowy"/>
        <w:numPr>
          <w:ilvl w:val="0"/>
          <w:numId w:val="30"/>
        </w:numPr>
        <w:spacing w:line="276" w:lineRule="auto"/>
        <w:ind w:left="714" w:hanging="357"/>
        <w:rPr>
          <w:rFonts w:ascii="Arial" w:hAnsi="Arial" w:cs="Arial"/>
          <w:sz w:val="22"/>
          <w:szCs w:val="22"/>
        </w:rPr>
      </w:pPr>
      <w:r w:rsidRPr="00650F89">
        <w:rPr>
          <w:rFonts w:ascii="Arial" w:hAnsi="Arial" w:cs="Arial"/>
          <w:sz w:val="22"/>
          <w:szCs w:val="22"/>
        </w:rPr>
        <w:t>dopuszczalna jest zmiana umowy jeżeli jej wprowadzenie jest konieczne dla prawidłowej realizacji projektu i wynika z decyzji krajowych lub zagranicznych Instytucji Zarządzających i monitorujących realizację projektu;</w:t>
      </w:r>
    </w:p>
    <w:p w14:paraId="61E2204F" w14:textId="77777777" w:rsidR="00650F89" w:rsidRDefault="00900E15" w:rsidP="006006A6">
      <w:pPr>
        <w:pStyle w:val="Tekstpodstawowy"/>
        <w:numPr>
          <w:ilvl w:val="0"/>
          <w:numId w:val="30"/>
        </w:numPr>
        <w:spacing w:line="276" w:lineRule="auto"/>
        <w:ind w:left="714" w:hanging="357"/>
        <w:rPr>
          <w:rFonts w:ascii="Arial" w:hAnsi="Arial" w:cs="Arial"/>
          <w:sz w:val="22"/>
          <w:szCs w:val="22"/>
        </w:rPr>
      </w:pPr>
      <w:r w:rsidRPr="00650F89">
        <w:rPr>
          <w:rFonts w:ascii="Arial" w:hAnsi="Arial" w:cs="Arial"/>
          <w:sz w:val="22"/>
          <w:szCs w:val="22"/>
        </w:rPr>
        <w:t>dopuszczalna jest zmiana umowy spowodowana działaniem siły wyższej, przez które to działanie należy rozumieć zdarzenie bądź połączenie zdarzeń obiektywnie niezależnych od stron umowy, które istotnie utrudniają wykonywanie części lub całości zobowiązań wynikających z umowy, których strony nie mogły przewidzieć i którym nie mogły zapobiec, ani ich przezwyciężyć i im przeciwdziałać poprzez działanie z należytą starannością. Wykonawca jest zobowiązany niezwłocznie poinformować Zamawiającego o fakcie zaistnienia siły wyższej oraz wskazać zakres i wpływ, jakie zdarzenie miało na przebieg realizacji przedmiotu umowy; zmianie może ulec termin wykonania przedmiotu umowy</w:t>
      </w:r>
      <w:r w:rsidR="00247F53" w:rsidRPr="00650F89">
        <w:rPr>
          <w:rFonts w:ascii="Arial" w:hAnsi="Arial" w:cs="Arial"/>
          <w:sz w:val="22"/>
          <w:szCs w:val="22"/>
        </w:rPr>
        <w:t>,</w:t>
      </w:r>
    </w:p>
    <w:p w14:paraId="4154870A" w14:textId="464861F0" w:rsidR="00247F53" w:rsidRPr="00650F89" w:rsidRDefault="00247F53" w:rsidP="006006A6">
      <w:pPr>
        <w:pStyle w:val="Tekstpodstawowy"/>
        <w:numPr>
          <w:ilvl w:val="0"/>
          <w:numId w:val="30"/>
        </w:numPr>
        <w:spacing w:line="276" w:lineRule="auto"/>
        <w:ind w:left="714" w:hanging="357"/>
        <w:rPr>
          <w:rFonts w:ascii="Arial" w:hAnsi="Arial" w:cs="Arial"/>
          <w:sz w:val="22"/>
          <w:szCs w:val="22"/>
        </w:rPr>
      </w:pPr>
      <w:r w:rsidRPr="00650F89">
        <w:rPr>
          <w:rFonts w:ascii="Arial" w:hAnsi="Arial" w:cs="Arial"/>
          <w:sz w:val="22"/>
          <w:szCs w:val="22"/>
        </w:rPr>
        <w:t>Zamawiający przewiduje możliwość zmiany niniejszej umowy, w przypadku, gdy na należyte wykonanie umowy wpływają okoliczności związane z wystąpieniem COVID-19, zmian umowy dokonuje się w trybie art. 15r ust. 4 ustawy z dnia 2 marca 2020 r. o szczególnych rozwiązaniach związanych z zapobieganiem, przeciwdziałaniem i zwalczaniem COVID-19, innych chorób zakaźnych oraz wywołanych nimi sytuacji kryzysowych</w:t>
      </w:r>
    </w:p>
    <w:p w14:paraId="548921B5" w14:textId="7849A5A2" w:rsidR="00523E2E" w:rsidRPr="00765D5D" w:rsidRDefault="00523E2E" w:rsidP="006006A6">
      <w:pPr>
        <w:numPr>
          <w:ilvl w:val="0"/>
          <w:numId w:val="35"/>
        </w:numPr>
        <w:autoSpaceDE w:val="0"/>
        <w:autoSpaceDN w:val="0"/>
        <w:adjustRightInd w:val="0"/>
        <w:spacing w:line="276" w:lineRule="auto"/>
        <w:ind w:left="714" w:hanging="357"/>
        <w:contextualSpacing/>
        <w:jc w:val="both"/>
        <w:rPr>
          <w:rFonts w:ascii="Arial" w:hAnsi="Arial" w:cs="Arial"/>
          <w:bCs/>
          <w:sz w:val="22"/>
          <w:szCs w:val="22"/>
        </w:rPr>
      </w:pPr>
      <w:r w:rsidRPr="00523E2E">
        <w:rPr>
          <w:rFonts w:ascii="Arial" w:eastAsia="Calibri" w:hAnsi="Arial" w:cs="Arial"/>
          <w:sz w:val="22"/>
          <w:szCs w:val="22"/>
          <w:lang w:eastAsia="ar-SA"/>
        </w:rPr>
        <w:t>Wszelkie zmiany niniejszej umowy wymagają formy pisemnej pod rygorem nieważności.</w:t>
      </w:r>
    </w:p>
    <w:p w14:paraId="3C641D15" w14:textId="77777777" w:rsidR="00417F49" w:rsidRPr="00765D5D" w:rsidRDefault="00417F49" w:rsidP="006006A6">
      <w:pPr>
        <w:autoSpaceDE w:val="0"/>
        <w:autoSpaceDN w:val="0"/>
        <w:adjustRightInd w:val="0"/>
        <w:spacing w:line="276" w:lineRule="auto"/>
        <w:ind w:left="714" w:hanging="357"/>
        <w:contextualSpacing/>
        <w:jc w:val="both"/>
        <w:rPr>
          <w:rFonts w:ascii="Arial" w:hAnsi="Arial" w:cs="Arial"/>
          <w:bCs/>
          <w:sz w:val="22"/>
          <w:szCs w:val="22"/>
        </w:rPr>
      </w:pPr>
    </w:p>
    <w:p w14:paraId="013C7A7F" w14:textId="04827E80" w:rsidR="00D309E4" w:rsidRPr="00626D8E" w:rsidRDefault="00D309E4" w:rsidP="006006A6">
      <w:pPr>
        <w:autoSpaceDE w:val="0"/>
        <w:autoSpaceDN w:val="0"/>
        <w:adjustRightInd w:val="0"/>
        <w:spacing w:line="276" w:lineRule="auto"/>
        <w:ind w:left="714" w:hanging="357"/>
        <w:contextualSpacing/>
        <w:jc w:val="center"/>
        <w:rPr>
          <w:rFonts w:ascii="Arial" w:eastAsia="Calibri" w:hAnsi="Arial" w:cs="Arial"/>
          <w:sz w:val="22"/>
          <w:szCs w:val="22"/>
          <w:lang w:eastAsia="ar-SA"/>
        </w:rPr>
      </w:pPr>
      <w:bookmarkStart w:id="3" w:name="_Hlk96029169"/>
      <w:r w:rsidRPr="00626D8E">
        <w:rPr>
          <w:rFonts w:ascii="Arial" w:eastAsia="Calibri" w:hAnsi="Arial" w:cs="Arial"/>
          <w:sz w:val="22"/>
          <w:szCs w:val="22"/>
          <w:lang w:eastAsia="ar-SA"/>
        </w:rPr>
        <w:t>§ 14</w:t>
      </w:r>
    </w:p>
    <w:bookmarkEnd w:id="3"/>
    <w:p w14:paraId="54D43141" w14:textId="77777777" w:rsidR="00DF032B" w:rsidRPr="00765D5D" w:rsidRDefault="00DF032B" w:rsidP="006006A6">
      <w:pPr>
        <w:numPr>
          <w:ilvl w:val="0"/>
          <w:numId w:val="40"/>
        </w:numPr>
        <w:tabs>
          <w:tab w:val="clear" w:pos="720"/>
          <w:tab w:val="num" w:pos="0"/>
        </w:tabs>
        <w:spacing w:line="276" w:lineRule="auto"/>
        <w:ind w:left="714" w:hanging="357"/>
        <w:jc w:val="both"/>
        <w:rPr>
          <w:rFonts w:ascii="Arial" w:hAnsi="Arial" w:cs="Arial"/>
          <w:sz w:val="22"/>
          <w:szCs w:val="22"/>
          <w:lang w:eastAsia="zh-CN"/>
        </w:rPr>
      </w:pPr>
      <w:r w:rsidRPr="00765D5D">
        <w:rPr>
          <w:rFonts w:ascii="Arial" w:hAnsi="Arial" w:cs="Arial"/>
          <w:sz w:val="22"/>
          <w:szCs w:val="22"/>
          <w:lang w:eastAsia="zh-CN"/>
        </w:rPr>
        <w:t>Administratorem danych osobowych Wykonawcy jest Województwo Lubelskie</w:t>
      </w:r>
      <w:r w:rsidRPr="00765D5D">
        <w:rPr>
          <w:rFonts w:ascii="Arial" w:hAnsi="Arial" w:cs="Arial"/>
          <w:sz w:val="22"/>
          <w:szCs w:val="22"/>
          <w:lang w:eastAsia="zh-CN"/>
        </w:rPr>
        <w:br/>
        <w:t xml:space="preserve">– Regionalny Ośrodek Polityki Społecznej w Lublinie z siedzibą przy ul. Diamentowej 2 w Lublinie, reprezentowany przez Dyrektora ROPS w Lublinie. Z Administratorem danych osobowych można skontaktować się za pośrednictwem poczty pisząc na adres: ul. Diamentowa 2, 20-447 Lublin, e-mail: </w:t>
      </w:r>
      <w:hyperlink r:id="rId8" w:history="1">
        <w:r w:rsidRPr="007579F1">
          <w:rPr>
            <w:rStyle w:val="Hipercze"/>
            <w:rFonts w:ascii="Arial" w:hAnsi="Arial" w:cs="Arial"/>
            <w:sz w:val="22"/>
            <w:szCs w:val="22"/>
            <w:u w:val="none"/>
            <w:lang w:eastAsia="zh-CN"/>
          </w:rPr>
          <w:t>rops@rops.lubelskie.pl</w:t>
        </w:r>
      </w:hyperlink>
      <w:r w:rsidRPr="00765D5D">
        <w:rPr>
          <w:rFonts w:ascii="Arial" w:hAnsi="Arial" w:cs="Arial"/>
          <w:sz w:val="22"/>
          <w:szCs w:val="22"/>
          <w:lang w:eastAsia="zh-CN"/>
        </w:rPr>
        <w:t xml:space="preserve"> </w:t>
      </w:r>
    </w:p>
    <w:p w14:paraId="6B726DBE" w14:textId="77777777" w:rsidR="00DF032B" w:rsidRPr="00765D5D" w:rsidRDefault="00DF032B" w:rsidP="006006A6">
      <w:pPr>
        <w:numPr>
          <w:ilvl w:val="0"/>
          <w:numId w:val="40"/>
        </w:numPr>
        <w:tabs>
          <w:tab w:val="clear" w:pos="720"/>
          <w:tab w:val="num" w:pos="0"/>
        </w:tabs>
        <w:spacing w:line="276" w:lineRule="auto"/>
        <w:ind w:left="714" w:hanging="357"/>
        <w:jc w:val="both"/>
        <w:rPr>
          <w:rFonts w:ascii="Arial" w:hAnsi="Arial" w:cs="Arial"/>
          <w:sz w:val="22"/>
          <w:szCs w:val="22"/>
          <w:lang w:eastAsia="zh-CN"/>
        </w:rPr>
      </w:pPr>
      <w:r w:rsidRPr="00765D5D">
        <w:rPr>
          <w:rFonts w:ascii="Arial" w:hAnsi="Arial" w:cs="Arial"/>
          <w:sz w:val="22"/>
          <w:szCs w:val="22"/>
          <w:lang w:eastAsia="zh-CN"/>
        </w:rPr>
        <w:t xml:space="preserve">Pytania dotyczące sposobu i zakresu przetwarzania danych osobowych, a także przysługujących uprawnień, można uzyskać kontaktując się z Inspektorem Ochrony Danych Osobowych w ROPS Lublin mailowo na adres: </w:t>
      </w:r>
      <w:hyperlink r:id="rId9" w:history="1">
        <w:r w:rsidRPr="007579F1">
          <w:rPr>
            <w:rStyle w:val="Hipercze"/>
            <w:rFonts w:ascii="Arial" w:hAnsi="Arial" w:cs="Arial"/>
            <w:sz w:val="22"/>
            <w:szCs w:val="22"/>
            <w:u w:val="none"/>
            <w:lang w:eastAsia="zh-CN"/>
          </w:rPr>
          <w:t>iod.rops@rops.lubelskie.pl</w:t>
        </w:r>
      </w:hyperlink>
    </w:p>
    <w:p w14:paraId="1FE8F7C7" w14:textId="77777777" w:rsidR="00DF032B" w:rsidRPr="00765D5D" w:rsidRDefault="00DF032B" w:rsidP="006006A6">
      <w:pPr>
        <w:numPr>
          <w:ilvl w:val="0"/>
          <w:numId w:val="40"/>
        </w:numPr>
        <w:tabs>
          <w:tab w:val="clear" w:pos="720"/>
          <w:tab w:val="num" w:pos="0"/>
        </w:tabs>
        <w:spacing w:line="276" w:lineRule="auto"/>
        <w:ind w:left="714" w:hanging="357"/>
        <w:jc w:val="both"/>
        <w:rPr>
          <w:rFonts w:ascii="Arial" w:hAnsi="Arial" w:cs="Arial"/>
          <w:sz w:val="22"/>
          <w:szCs w:val="22"/>
          <w:lang w:eastAsia="zh-CN"/>
        </w:rPr>
      </w:pPr>
      <w:r w:rsidRPr="00765D5D">
        <w:rPr>
          <w:rFonts w:ascii="Arial" w:hAnsi="Arial" w:cs="Arial"/>
          <w:sz w:val="22"/>
          <w:szCs w:val="22"/>
          <w:lang w:eastAsia="zh-CN"/>
        </w:rPr>
        <w:t>Dane osobowe Wykonawcy przetwarzane będą w celu niezbędnym do zawarcia, realizacji i kontroli umowy, zapewnienia rozliczeń finansowo-księgowych i wypełnienia obowiązków podatkowych, przechowywania faktur/rachunków i dokumentów księgowych, ewentualnego dochodzenia lub obrony przed roszczeniami, realizacji obowiązków archiwizacyjnych.</w:t>
      </w:r>
    </w:p>
    <w:p w14:paraId="4D91EDD6" w14:textId="348F9C81" w:rsidR="00DF032B" w:rsidRPr="00626D8E" w:rsidRDefault="00DF032B" w:rsidP="006006A6">
      <w:pPr>
        <w:numPr>
          <w:ilvl w:val="0"/>
          <w:numId w:val="40"/>
        </w:numPr>
        <w:tabs>
          <w:tab w:val="clear" w:pos="720"/>
          <w:tab w:val="num" w:pos="0"/>
        </w:tabs>
        <w:spacing w:line="276" w:lineRule="auto"/>
        <w:ind w:left="714" w:hanging="357"/>
        <w:jc w:val="both"/>
        <w:rPr>
          <w:rFonts w:ascii="Arial" w:hAnsi="Arial" w:cs="Arial"/>
          <w:sz w:val="22"/>
          <w:szCs w:val="22"/>
          <w:lang w:eastAsia="zh-CN"/>
        </w:rPr>
      </w:pPr>
      <w:r w:rsidRPr="00765D5D">
        <w:rPr>
          <w:rFonts w:ascii="Arial" w:hAnsi="Arial" w:cs="Arial"/>
          <w:sz w:val="22"/>
          <w:szCs w:val="22"/>
          <w:lang w:eastAsia="zh-CN"/>
        </w:rPr>
        <w:lastRenderedPageBreak/>
        <w:t>Dane Wykonawcy będą przetwarzane w związku z zawarciem i wykonywaniem umowy, a także podjęcia czynności niezbędnych przed jej zawarciem, na żądanie Wykonawcy (art. 6 ust. 1 lit. b RODO) oraz obowiązkiem prawnym ciążącym na administratorze (art. 6 ust. 1 lit. c RODO) wynikającym z przepisów dotyczących:</w:t>
      </w:r>
    </w:p>
    <w:p w14:paraId="1D9AC2BF" w14:textId="77777777" w:rsidR="00DF032B" w:rsidRDefault="00DF032B" w:rsidP="006006A6">
      <w:pPr>
        <w:pStyle w:val="Akapitzlist"/>
        <w:numPr>
          <w:ilvl w:val="0"/>
          <w:numId w:val="41"/>
        </w:numPr>
        <w:spacing w:line="276" w:lineRule="auto"/>
        <w:ind w:left="714" w:hanging="357"/>
        <w:jc w:val="both"/>
        <w:rPr>
          <w:rFonts w:ascii="Arial" w:hAnsi="Arial" w:cs="Arial"/>
          <w:sz w:val="22"/>
          <w:szCs w:val="22"/>
          <w:lang w:eastAsia="zh-CN"/>
        </w:rPr>
      </w:pPr>
      <w:r w:rsidRPr="007579F1">
        <w:rPr>
          <w:rFonts w:ascii="Arial" w:hAnsi="Arial" w:cs="Arial"/>
          <w:sz w:val="22"/>
          <w:szCs w:val="22"/>
          <w:lang w:eastAsia="zh-CN"/>
        </w:rPr>
        <w:t xml:space="preserve">rozliczeń-finansowo-księgowych, w szczególności z ustawy z dnia 29 września 1994 r. o rachunkowości, ustawy z dnia 29 sierpnia 1997 r. Ordynacja podatkowa, ustawy dnia 15 lutego 1992 r. o podatku dochodowym od osób prawnych, </w:t>
      </w:r>
    </w:p>
    <w:p w14:paraId="4BA397C4" w14:textId="77777777" w:rsidR="00DF032B" w:rsidRDefault="00DF032B" w:rsidP="006006A6">
      <w:pPr>
        <w:pStyle w:val="Akapitzlist"/>
        <w:numPr>
          <w:ilvl w:val="0"/>
          <w:numId w:val="41"/>
        </w:numPr>
        <w:spacing w:line="276" w:lineRule="auto"/>
        <w:ind w:left="714" w:hanging="357"/>
        <w:jc w:val="both"/>
        <w:rPr>
          <w:rFonts w:ascii="Arial" w:hAnsi="Arial" w:cs="Arial"/>
          <w:sz w:val="22"/>
          <w:szCs w:val="22"/>
          <w:lang w:eastAsia="zh-CN"/>
        </w:rPr>
      </w:pPr>
      <w:r w:rsidRPr="007579F1">
        <w:rPr>
          <w:rFonts w:ascii="Arial" w:hAnsi="Arial" w:cs="Arial"/>
          <w:sz w:val="22"/>
          <w:szCs w:val="22"/>
          <w:lang w:eastAsia="zh-CN"/>
        </w:rPr>
        <w:t xml:space="preserve">realizacji umowy i roszczeń, zwłaszcza z art. 42 ust 5, art. 44 i art. 69 ust. 1 pkt 3  ustawy z dnia 27 sierpnia 2009 r. o finansach publicznych, </w:t>
      </w:r>
    </w:p>
    <w:p w14:paraId="2B012D33" w14:textId="4D36D559" w:rsidR="00DF032B" w:rsidRPr="007579F1" w:rsidRDefault="00DF032B" w:rsidP="006006A6">
      <w:pPr>
        <w:pStyle w:val="Akapitzlist"/>
        <w:numPr>
          <w:ilvl w:val="0"/>
          <w:numId w:val="41"/>
        </w:numPr>
        <w:spacing w:line="276" w:lineRule="auto"/>
        <w:ind w:left="714" w:hanging="357"/>
        <w:jc w:val="both"/>
        <w:rPr>
          <w:rFonts w:ascii="Arial" w:hAnsi="Arial" w:cs="Arial"/>
          <w:sz w:val="22"/>
          <w:szCs w:val="22"/>
          <w:lang w:eastAsia="zh-CN"/>
        </w:rPr>
      </w:pPr>
      <w:r w:rsidRPr="007579F1">
        <w:rPr>
          <w:rFonts w:ascii="Arial" w:hAnsi="Arial" w:cs="Arial"/>
          <w:sz w:val="22"/>
          <w:szCs w:val="22"/>
          <w:lang w:eastAsia="zh-CN"/>
        </w:rPr>
        <w:t>realizacji obowiązków archiwizacyjnych – określonych w instrukcji kancelaryjnej oraz jednolitym rzeczowym wykazie akt przyjętym wewnętrznym zarządzeniem, w związku z art. 5 ust 1 oraz art. 6 ust 2 ustawy z dnia 14 lipca 1983 r. o narodowym zasobie archiwalnym i archiwach.</w:t>
      </w:r>
    </w:p>
    <w:p w14:paraId="672FD976" w14:textId="77777777" w:rsidR="00DF032B" w:rsidRPr="007579F1" w:rsidRDefault="00DF032B" w:rsidP="006006A6">
      <w:pPr>
        <w:numPr>
          <w:ilvl w:val="0"/>
          <w:numId w:val="40"/>
        </w:numPr>
        <w:tabs>
          <w:tab w:val="clear" w:pos="720"/>
          <w:tab w:val="num" w:pos="0"/>
        </w:tabs>
        <w:spacing w:line="276" w:lineRule="auto"/>
        <w:ind w:left="714" w:hanging="357"/>
        <w:jc w:val="both"/>
        <w:rPr>
          <w:rFonts w:ascii="Arial" w:hAnsi="Arial" w:cs="Arial"/>
          <w:sz w:val="22"/>
          <w:szCs w:val="22"/>
          <w:lang w:eastAsia="zh-CN"/>
        </w:rPr>
      </w:pPr>
      <w:r w:rsidRPr="007579F1">
        <w:rPr>
          <w:rFonts w:ascii="Arial" w:hAnsi="Arial" w:cs="Arial"/>
          <w:sz w:val="22"/>
          <w:szCs w:val="22"/>
          <w:lang w:eastAsia="zh-CN"/>
        </w:rPr>
        <w:t>Dane będą udostępniane odbiorcom danych osobowych upoważnionym na podstawie przepisów prawa oraz podmiotom zewnętrznym świadczącym umowy wsparcia i serwisu, niszczenia dokumentów, specjaliście ds. zamówień publicznych /podmiotom przetwarzającym.</w:t>
      </w:r>
    </w:p>
    <w:p w14:paraId="31B67F33" w14:textId="77777777" w:rsidR="00DF032B" w:rsidRPr="007579F1" w:rsidRDefault="00DF032B" w:rsidP="006006A6">
      <w:pPr>
        <w:numPr>
          <w:ilvl w:val="0"/>
          <w:numId w:val="40"/>
        </w:numPr>
        <w:tabs>
          <w:tab w:val="clear" w:pos="720"/>
          <w:tab w:val="num" w:pos="0"/>
        </w:tabs>
        <w:spacing w:line="276" w:lineRule="auto"/>
        <w:ind w:left="714" w:hanging="357"/>
        <w:jc w:val="both"/>
        <w:rPr>
          <w:rFonts w:ascii="Arial" w:hAnsi="Arial" w:cs="Arial"/>
          <w:sz w:val="22"/>
          <w:szCs w:val="22"/>
          <w:lang w:eastAsia="zh-CN"/>
        </w:rPr>
      </w:pPr>
      <w:r w:rsidRPr="007579F1">
        <w:rPr>
          <w:rFonts w:ascii="Arial" w:hAnsi="Arial" w:cs="Arial"/>
          <w:sz w:val="22"/>
          <w:szCs w:val="22"/>
          <w:lang w:eastAsia="zh-CN"/>
        </w:rPr>
        <w:t>Dane będą przetwarzane przez okres realizacji celów przetwarzania, ale nie dłużej niż przez okres archiwalny.</w:t>
      </w:r>
    </w:p>
    <w:p w14:paraId="413AA09E" w14:textId="77777777" w:rsidR="00DF032B" w:rsidRPr="007579F1" w:rsidRDefault="00DF032B" w:rsidP="006006A6">
      <w:pPr>
        <w:numPr>
          <w:ilvl w:val="0"/>
          <w:numId w:val="40"/>
        </w:numPr>
        <w:tabs>
          <w:tab w:val="clear" w:pos="720"/>
          <w:tab w:val="num" w:pos="0"/>
        </w:tabs>
        <w:spacing w:line="276" w:lineRule="auto"/>
        <w:ind w:left="714" w:hanging="357"/>
        <w:jc w:val="both"/>
        <w:rPr>
          <w:rFonts w:ascii="Arial" w:hAnsi="Arial" w:cs="Arial"/>
          <w:sz w:val="22"/>
          <w:szCs w:val="22"/>
          <w:lang w:eastAsia="zh-CN"/>
        </w:rPr>
      </w:pPr>
      <w:r w:rsidRPr="007579F1">
        <w:rPr>
          <w:rFonts w:ascii="Arial" w:hAnsi="Arial" w:cs="Arial"/>
          <w:sz w:val="22"/>
          <w:szCs w:val="22"/>
          <w:lang w:eastAsia="zh-CN"/>
        </w:rPr>
        <w:t>Wykonawca, którego dane dotyczą posiada następujące prawa: dostępu do swoich danych osobowych, ich sprostowania, prawo żądania ograniczenia przetwarzania, także prawo do usunięcia danych po okresie retencji danych i żądania przenoszenia danych jeśli zostaną spełnione przesłanki określone w przepisach prawa. Skorzystanie z powyższych praw podlega ograniczeniom określonym w przepisach prawa. W sprawach realizacji powyższych praw prosimy o kontakt z inspektorem ochrony danych.</w:t>
      </w:r>
    </w:p>
    <w:p w14:paraId="0130A61E" w14:textId="77777777" w:rsidR="00DF032B" w:rsidRPr="007579F1" w:rsidRDefault="00DF032B" w:rsidP="006006A6">
      <w:pPr>
        <w:numPr>
          <w:ilvl w:val="0"/>
          <w:numId w:val="40"/>
        </w:numPr>
        <w:tabs>
          <w:tab w:val="clear" w:pos="720"/>
          <w:tab w:val="num" w:pos="0"/>
        </w:tabs>
        <w:spacing w:line="276" w:lineRule="auto"/>
        <w:ind w:left="714" w:hanging="357"/>
        <w:jc w:val="both"/>
        <w:rPr>
          <w:rFonts w:ascii="Arial" w:hAnsi="Arial" w:cs="Arial"/>
          <w:sz w:val="22"/>
          <w:szCs w:val="22"/>
          <w:lang w:eastAsia="zh-CN"/>
        </w:rPr>
      </w:pPr>
      <w:r w:rsidRPr="007579F1">
        <w:rPr>
          <w:rFonts w:ascii="Arial" w:hAnsi="Arial" w:cs="Arial"/>
          <w:sz w:val="22"/>
          <w:szCs w:val="22"/>
          <w:lang w:eastAsia="zh-CN"/>
        </w:rPr>
        <w:t>Podanie danych w zakresie niezbędnym do realizacji umowy i jej rozliczenia jest warunkiem jej zawarcia. Nie podanie danych skutkuje nie zawarciem umowy.</w:t>
      </w:r>
    </w:p>
    <w:p w14:paraId="426182C6" w14:textId="77777777" w:rsidR="00DF032B" w:rsidRPr="007579F1" w:rsidRDefault="00DF032B" w:rsidP="006006A6">
      <w:pPr>
        <w:numPr>
          <w:ilvl w:val="0"/>
          <w:numId w:val="40"/>
        </w:numPr>
        <w:tabs>
          <w:tab w:val="clear" w:pos="720"/>
          <w:tab w:val="num" w:pos="0"/>
        </w:tabs>
        <w:spacing w:line="276" w:lineRule="auto"/>
        <w:ind w:left="714" w:hanging="357"/>
        <w:jc w:val="both"/>
        <w:rPr>
          <w:rFonts w:ascii="Arial" w:hAnsi="Arial" w:cs="Arial"/>
          <w:sz w:val="22"/>
          <w:szCs w:val="22"/>
          <w:lang w:eastAsia="zh-CN"/>
        </w:rPr>
      </w:pPr>
      <w:r w:rsidRPr="007579F1">
        <w:rPr>
          <w:rFonts w:ascii="Arial" w:hAnsi="Arial" w:cs="Arial"/>
          <w:sz w:val="22"/>
          <w:szCs w:val="22"/>
          <w:lang w:eastAsia="zh-CN"/>
        </w:rPr>
        <w:t>W przypadkach uznania, iż przetwarzanie danych narusza przepisy rozporządzenia RODO, przysługuje Wykonawcy prawo do wniesienia skargi do Prezesa Urzędu Ochrony Danych Osobowych, ul. Stawki 2, 00-193 Warszawa.</w:t>
      </w:r>
    </w:p>
    <w:p w14:paraId="31E2B069" w14:textId="77777777" w:rsidR="00DF032B" w:rsidRPr="007579F1" w:rsidRDefault="00DF032B" w:rsidP="006006A6">
      <w:pPr>
        <w:numPr>
          <w:ilvl w:val="0"/>
          <w:numId w:val="40"/>
        </w:numPr>
        <w:tabs>
          <w:tab w:val="clear" w:pos="720"/>
          <w:tab w:val="num" w:pos="0"/>
        </w:tabs>
        <w:spacing w:line="276" w:lineRule="auto"/>
        <w:ind w:left="714" w:hanging="357"/>
        <w:jc w:val="both"/>
        <w:rPr>
          <w:rFonts w:ascii="Arial" w:hAnsi="Arial" w:cs="Arial"/>
          <w:sz w:val="22"/>
          <w:szCs w:val="22"/>
          <w:lang w:eastAsia="zh-CN"/>
        </w:rPr>
      </w:pPr>
      <w:r w:rsidRPr="007579F1">
        <w:rPr>
          <w:rFonts w:ascii="Arial" w:hAnsi="Arial" w:cs="Arial"/>
          <w:sz w:val="22"/>
          <w:szCs w:val="22"/>
          <w:lang w:eastAsia="zh-CN"/>
        </w:rPr>
        <w:t>Dane osobowe Wykonawcy nie będą przetwarzane w sposób zautomatyzowany i nie będą profilowane. </w:t>
      </w:r>
    </w:p>
    <w:p w14:paraId="60968036" w14:textId="77777777" w:rsidR="00DF032B" w:rsidRPr="007579F1" w:rsidRDefault="00DF032B" w:rsidP="006006A6">
      <w:pPr>
        <w:numPr>
          <w:ilvl w:val="0"/>
          <w:numId w:val="40"/>
        </w:numPr>
        <w:tabs>
          <w:tab w:val="clear" w:pos="720"/>
          <w:tab w:val="num" w:pos="0"/>
        </w:tabs>
        <w:spacing w:line="276" w:lineRule="auto"/>
        <w:ind w:left="714" w:hanging="357"/>
        <w:jc w:val="both"/>
        <w:rPr>
          <w:rFonts w:ascii="Arial" w:hAnsi="Arial" w:cs="Arial"/>
          <w:sz w:val="22"/>
          <w:szCs w:val="22"/>
          <w:lang w:eastAsia="zh-CN"/>
        </w:rPr>
      </w:pPr>
      <w:r w:rsidRPr="007579F1">
        <w:rPr>
          <w:rFonts w:ascii="Arial" w:hAnsi="Arial" w:cs="Arial"/>
          <w:sz w:val="22"/>
          <w:szCs w:val="22"/>
          <w:lang w:eastAsia="zh-CN"/>
        </w:rPr>
        <w:t>Dane osobowe Wykonawcy nie będą przekazane do państw trzecich.</w:t>
      </w:r>
    </w:p>
    <w:p w14:paraId="3D3FA0BF" w14:textId="2C5F8A6A" w:rsidR="00417F49" w:rsidRDefault="00417F49" w:rsidP="006006A6">
      <w:pPr>
        <w:autoSpaceDE w:val="0"/>
        <w:autoSpaceDN w:val="0"/>
        <w:adjustRightInd w:val="0"/>
        <w:spacing w:line="276" w:lineRule="auto"/>
        <w:contextualSpacing/>
        <w:rPr>
          <w:rFonts w:ascii="Arial" w:eastAsia="Calibri" w:hAnsi="Arial" w:cs="Arial"/>
          <w:sz w:val="22"/>
          <w:szCs w:val="22"/>
          <w:lang w:eastAsia="ar-SA"/>
        </w:rPr>
      </w:pPr>
    </w:p>
    <w:p w14:paraId="1655FCCF" w14:textId="2697391A" w:rsidR="00417F49" w:rsidRDefault="00417F49" w:rsidP="006006A6">
      <w:pPr>
        <w:autoSpaceDE w:val="0"/>
        <w:autoSpaceDN w:val="0"/>
        <w:adjustRightInd w:val="0"/>
        <w:spacing w:line="276" w:lineRule="auto"/>
        <w:ind w:left="714" w:hanging="357"/>
        <w:contextualSpacing/>
        <w:jc w:val="center"/>
        <w:rPr>
          <w:rFonts w:ascii="Arial" w:eastAsia="Calibri" w:hAnsi="Arial" w:cs="Arial"/>
          <w:sz w:val="22"/>
          <w:szCs w:val="22"/>
          <w:lang w:eastAsia="ar-SA"/>
        </w:rPr>
      </w:pPr>
      <w:r>
        <w:rPr>
          <w:rFonts w:ascii="Arial" w:eastAsia="Calibri" w:hAnsi="Arial" w:cs="Arial"/>
          <w:sz w:val="22"/>
          <w:szCs w:val="22"/>
          <w:lang w:eastAsia="ar-SA"/>
        </w:rPr>
        <w:t>§ 15</w:t>
      </w:r>
    </w:p>
    <w:p w14:paraId="3B354E5B" w14:textId="0473CBA5" w:rsidR="00523E2E" w:rsidRDefault="00523E2E" w:rsidP="006006A6">
      <w:pPr>
        <w:numPr>
          <w:ilvl w:val="0"/>
          <w:numId w:val="38"/>
        </w:numPr>
        <w:autoSpaceDE w:val="0"/>
        <w:autoSpaceDN w:val="0"/>
        <w:adjustRightInd w:val="0"/>
        <w:spacing w:line="276" w:lineRule="auto"/>
        <w:ind w:left="714" w:hanging="357"/>
        <w:contextualSpacing/>
        <w:jc w:val="both"/>
        <w:rPr>
          <w:rFonts w:ascii="Arial" w:hAnsi="Arial" w:cs="Arial"/>
          <w:bCs/>
          <w:sz w:val="22"/>
          <w:szCs w:val="22"/>
        </w:rPr>
      </w:pPr>
      <w:r w:rsidRPr="00523E2E">
        <w:rPr>
          <w:rFonts w:ascii="Arial" w:hAnsi="Arial" w:cs="Arial"/>
          <w:sz w:val="22"/>
          <w:szCs w:val="22"/>
        </w:rPr>
        <w:t>Każda ze Stron zobowiązuje się do niezwłocznego poinformowania drugiej Strony na piśmie</w:t>
      </w:r>
      <w:r w:rsidR="00D309E4">
        <w:rPr>
          <w:rFonts w:ascii="Arial" w:hAnsi="Arial" w:cs="Arial"/>
          <w:sz w:val="22"/>
          <w:szCs w:val="22"/>
        </w:rPr>
        <w:t>,</w:t>
      </w:r>
      <w:r w:rsidRPr="00523E2E">
        <w:rPr>
          <w:rFonts w:ascii="Arial" w:hAnsi="Arial" w:cs="Arial"/>
          <w:sz w:val="22"/>
          <w:szCs w:val="22"/>
        </w:rPr>
        <w:t xml:space="preserve"> o zmianie adresu swojej siedziby lub adresu dla dokonywania doręczeń. </w:t>
      </w:r>
      <w:r w:rsidR="00626D8E">
        <w:rPr>
          <w:rFonts w:ascii="Arial" w:hAnsi="Arial" w:cs="Arial"/>
          <w:sz w:val="22"/>
          <w:szCs w:val="22"/>
        </w:rPr>
        <w:br/>
      </w:r>
      <w:r w:rsidRPr="00523E2E">
        <w:rPr>
          <w:rFonts w:ascii="Arial" w:hAnsi="Arial" w:cs="Arial"/>
          <w:sz w:val="22"/>
          <w:szCs w:val="22"/>
        </w:rPr>
        <w:t>W przypadku braku takiej informacji, wszelkie pisma i przesyłki wysłane na adres Strony wskazany w niniejszej umowie będą uznawane za doręczone. Zmiana danych teleadresowych Stron Umowy nie wymaga zmiany umowy w formie aneksu.</w:t>
      </w:r>
    </w:p>
    <w:p w14:paraId="6363373D" w14:textId="77777777" w:rsidR="00D309E4" w:rsidRPr="007579F1" w:rsidRDefault="00D309E4" w:rsidP="006006A6">
      <w:pPr>
        <w:pStyle w:val="Akapitzlist"/>
        <w:numPr>
          <w:ilvl w:val="0"/>
          <w:numId w:val="38"/>
        </w:numPr>
        <w:autoSpaceDE w:val="0"/>
        <w:spacing w:line="276" w:lineRule="auto"/>
        <w:ind w:left="714" w:hanging="357"/>
        <w:jc w:val="both"/>
        <w:rPr>
          <w:rFonts w:ascii="Arial" w:hAnsi="Arial" w:cs="Arial"/>
          <w:sz w:val="22"/>
          <w:szCs w:val="22"/>
        </w:rPr>
      </w:pPr>
      <w:bookmarkStart w:id="4" w:name="_Hlk95075042"/>
      <w:r w:rsidRPr="007579F1">
        <w:rPr>
          <w:rFonts w:ascii="Arial" w:hAnsi="Arial" w:cs="Arial"/>
          <w:sz w:val="22"/>
          <w:szCs w:val="22"/>
        </w:rPr>
        <w:lastRenderedPageBreak/>
        <w:t>Wszelkie ewentualne spory, które powstaną na tle niniejszej umowy lub w związku z nią, Strony zobowiązują się rozstrzygać polubownie, a w przypadku braku porozumienia sprawy rozstrzygać będzie sąd powszechny właściwy ze względu na siedzibę Zamawiającego.</w:t>
      </w:r>
    </w:p>
    <w:bookmarkEnd w:id="4"/>
    <w:p w14:paraId="39D74DBE" w14:textId="37469957" w:rsidR="00523E2E" w:rsidRDefault="00523E2E" w:rsidP="006006A6">
      <w:pPr>
        <w:numPr>
          <w:ilvl w:val="0"/>
          <w:numId w:val="38"/>
        </w:numPr>
        <w:autoSpaceDE w:val="0"/>
        <w:autoSpaceDN w:val="0"/>
        <w:adjustRightInd w:val="0"/>
        <w:spacing w:line="276" w:lineRule="auto"/>
        <w:ind w:left="714" w:hanging="357"/>
        <w:contextualSpacing/>
        <w:jc w:val="both"/>
        <w:rPr>
          <w:rFonts w:ascii="Arial" w:hAnsi="Arial" w:cs="Arial"/>
          <w:bCs/>
          <w:sz w:val="22"/>
          <w:szCs w:val="22"/>
        </w:rPr>
      </w:pPr>
      <w:r w:rsidRPr="00523E2E">
        <w:rPr>
          <w:rFonts w:ascii="Arial" w:hAnsi="Arial" w:cs="Arial"/>
          <w:bCs/>
          <w:sz w:val="22"/>
          <w:szCs w:val="22"/>
        </w:rPr>
        <w:t>W sprawach nieuregulowanych niniejszą umową mają zastosowanie przepisy Kodeksu cywilnego, ustawy o prawie autorskim i prawach pokrewnych</w:t>
      </w:r>
      <w:r w:rsidR="00D309E4">
        <w:rPr>
          <w:rFonts w:ascii="Arial" w:hAnsi="Arial" w:cs="Arial"/>
          <w:bCs/>
          <w:sz w:val="22"/>
          <w:szCs w:val="22"/>
        </w:rPr>
        <w:t xml:space="preserve">, </w:t>
      </w:r>
      <w:r w:rsidRPr="00523E2E">
        <w:rPr>
          <w:rFonts w:ascii="Arial" w:hAnsi="Arial" w:cs="Arial"/>
          <w:bCs/>
          <w:sz w:val="22"/>
          <w:szCs w:val="22"/>
        </w:rPr>
        <w:t>ustawy Pzp</w:t>
      </w:r>
      <w:r w:rsidR="00D309E4">
        <w:rPr>
          <w:rFonts w:ascii="Arial" w:hAnsi="Arial" w:cs="Arial"/>
          <w:bCs/>
          <w:sz w:val="22"/>
          <w:szCs w:val="22"/>
        </w:rPr>
        <w:t xml:space="preserve"> oraz inne przepisy powszechnie obowiązującego prawa</w:t>
      </w:r>
      <w:r w:rsidRPr="00523E2E">
        <w:rPr>
          <w:rFonts w:ascii="Arial" w:hAnsi="Arial" w:cs="Arial"/>
          <w:bCs/>
          <w:sz w:val="22"/>
          <w:szCs w:val="22"/>
        </w:rPr>
        <w:t>.</w:t>
      </w:r>
    </w:p>
    <w:p w14:paraId="423B628C" w14:textId="1CF338D0" w:rsidR="00523E2E" w:rsidRPr="00523E2E" w:rsidRDefault="00523E2E" w:rsidP="006006A6">
      <w:pPr>
        <w:numPr>
          <w:ilvl w:val="0"/>
          <w:numId w:val="38"/>
        </w:numPr>
        <w:autoSpaceDE w:val="0"/>
        <w:autoSpaceDN w:val="0"/>
        <w:adjustRightInd w:val="0"/>
        <w:spacing w:line="276" w:lineRule="auto"/>
        <w:ind w:left="714" w:hanging="357"/>
        <w:contextualSpacing/>
        <w:jc w:val="both"/>
        <w:rPr>
          <w:rFonts w:ascii="Arial" w:hAnsi="Arial" w:cs="Arial"/>
          <w:bCs/>
          <w:sz w:val="22"/>
          <w:szCs w:val="22"/>
        </w:rPr>
      </w:pPr>
      <w:r w:rsidRPr="00523E2E">
        <w:rPr>
          <w:rFonts w:ascii="Arial" w:hAnsi="Arial" w:cs="Arial"/>
          <w:bCs/>
          <w:sz w:val="22"/>
          <w:szCs w:val="22"/>
        </w:rPr>
        <w:t>Umowa została sporządzona w dwóch jednobrzmiących egzemplarzach, po jednym dla każdej ze stron.</w:t>
      </w:r>
    </w:p>
    <w:p w14:paraId="2AADCB47" w14:textId="77777777" w:rsidR="00900E15" w:rsidRPr="007004DD" w:rsidRDefault="00900E15" w:rsidP="006006A6">
      <w:pPr>
        <w:pStyle w:val="Tekstpodstawowy"/>
        <w:spacing w:line="276" w:lineRule="auto"/>
        <w:ind w:left="714" w:hanging="357"/>
        <w:rPr>
          <w:rFonts w:ascii="Arial" w:hAnsi="Arial" w:cs="Arial"/>
          <w:sz w:val="22"/>
          <w:szCs w:val="22"/>
        </w:rPr>
      </w:pPr>
    </w:p>
    <w:p w14:paraId="60CA2DFF" w14:textId="6958370E" w:rsidR="00900E15" w:rsidRDefault="00900E15" w:rsidP="006006A6">
      <w:pPr>
        <w:pStyle w:val="Tekstpodstawowy"/>
        <w:spacing w:line="276" w:lineRule="auto"/>
        <w:ind w:left="714" w:hanging="357"/>
        <w:rPr>
          <w:rFonts w:ascii="Arial" w:hAnsi="Arial"/>
          <w:sz w:val="22"/>
          <w:szCs w:val="22"/>
        </w:rPr>
      </w:pPr>
    </w:p>
    <w:p w14:paraId="7845042D" w14:textId="0ABE285D" w:rsidR="00626D8E" w:rsidRDefault="00626D8E" w:rsidP="006006A6">
      <w:pPr>
        <w:pStyle w:val="Tekstpodstawowy"/>
        <w:spacing w:line="276" w:lineRule="auto"/>
        <w:ind w:left="714" w:hanging="357"/>
        <w:rPr>
          <w:rFonts w:ascii="Arial" w:hAnsi="Arial"/>
          <w:sz w:val="22"/>
          <w:szCs w:val="22"/>
        </w:rPr>
      </w:pPr>
    </w:p>
    <w:p w14:paraId="3C1F2E8F" w14:textId="1349F553" w:rsidR="00626D8E" w:rsidRDefault="00626D8E" w:rsidP="006006A6">
      <w:pPr>
        <w:pStyle w:val="Tekstpodstawowy"/>
        <w:spacing w:line="276" w:lineRule="auto"/>
        <w:ind w:left="714" w:hanging="357"/>
        <w:rPr>
          <w:rFonts w:ascii="Arial" w:hAnsi="Arial"/>
          <w:sz w:val="22"/>
          <w:szCs w:val="22"/>
        </w:rPr>
      </w:pPr>
    </w:p>
    <w:p w14:paraId="17552EAC" w14:textId="77777777" w:rsidR="00626D8E" w:rsidRDefault="00626D8E" w:rsidP="006006A6">
      <w:pPr>
        <w:pStyle w:val="Tekstpodstawowy"/>
        <w:spacing w:line="276" w:lineRule="auto"/>
        <w:ind w:left="714" w:hanging="357"/>
        <w:rPr>
          <w:rFonts w:ascii="Arial" w:hAnsi="Arial"/>
          <w:sz w:val="22"/>
          <w:szCs w:val="22"/>
        </w:rPr>
      </w:pPr>
    </w:p>
    <w:p w14:paraId="7D173079" w14:textId="77777777" w:rsidR="0055771F" w:rsidRPr="00F05FEE" w:rsidRDefault="0055771F" w:rsidP="006006A6">
      <w:pPr>
        <w:pStyle w:val="Tekstpodstawowy"/>
        <w:spacing w:line="276" w:lineRule="auto"/>
        <w:ind w:left="714" w:hanging="357"/>
        <w:rPr>
          <w:rFonts w:ascii="Arial" w:hAnsi="Arial"/>
          <w:sz w:val="22"/>
          <w:szCs w:val="22"/>
        </w:rPr>
      </w:pPr>
    </w:p>
    <w:p w14:paraId="08889EA8" w14:textId="77777777" w:rsidR="00534C42" w:rsidRPr="00F05FEE" w:rsidRDefault="006878E8" w:rsidP="006006A6">
      <w:pPr>
        <w:pStyle w:val="Tekstpodstawowy"/>
        <w:spacing w:line="276" w:lineRule="auto"/>
        <w:ind w:left="714" w:hanging="357"/>
        <w:jc w:val="center"/>
        <w:rPr>
          <w:rFonts w:ascii="Arial" w:hAnsi="Arial"/>
          <w:sz w:val="22"/>
          <w:szCs w:val="22"/>
        </w:rPr>
      </w:pPr>
      <w:r w:rsidRPr="00F05FEE">
        <w:rPr>
          <w:rFonts w:ascii="Arial" w:hAnsi="Arial"/>
          <w:sz w:val="22"/>
          <w:szCs w:val="22"/>
        </w:rPr>
        <w:t>…………………………………………                    …………………………………………</w:t>
      </w:r>
    </w:p>
    <w:p w14:paraId="7C3B43CE" w14:textId="77777777" w:rsidR="00534C42" w:rsidRPr="00F05FEE" w:rsidRDefault="006878E8" w:rsidP="006006A6">
      <w:pPr>
        <w:pStyle w:val="Tekstpodstawowy"/>
        <w:spacing w:line="276" w:lineRule="auto"/>
        <w:ind w:left="714" w:hanging="357"/>
        <w:jc w:val="center"/>
        <w:rPr>
          <w:rFonts w:ascii="Arial" w:hAnsi="Arial"/>
          <w:sz w:val="22"/>
          <w:szCs w:val="22"/>
        </w:rPr>
      </w:pPr>
      <w:r w:rsidRPr="00F05FEE">
        <w:rPr>
          <w:rFonts w:ascii="Arial" w:hAnsi="Arial"/>
          <w:sz w:val="22"/>
          <w:szCs w:val="22"/>
        </w:rPr>
        <w:t>Wykonawca                                                                        Zamawiający</w:t>
      </w:r>
    </w:p>
    <w:p w14:paraId="08A53F8F" w14:textId="1BD4E149" w:rsidR="00534C42" w:rsidRDefault="00534C42" w:rsidP="006006A6">
      <w:pPr>
        <w:pStyle w:val="Tekstpodstawowy"/>
        <w:spacing w:line="276" w:lineRule="auto"/>
        <w:ind w:left="714" w:hanging="357"/>
        <w:rPr>
          <w:rFonts w:ascii="Arial" w:hAnsi="Arial"/>
          <w:sz w:val="22"/>
          <w:szCs w:val="22"/>
        </w:rPr>
      </w:pPr>
    </w:p>
    <w:p w14:paraId="50D36005" w14:textId="77777777" w:rsidR="0055771F" w:rsidRPr="00F05FEE" w:rsidRDefault="0055771F" w:rsidP="006006A6">
      <w:pPr>
        <w:pStyle w:val="Tekstpodstawowy"/>
        <w:spacing w:line="276" w:lineRule="auto"/>
        <w:ind w:left="714" w:hanging="357"/>
        <w:rPr>
          <w:rFonts w:ascii="Arial" w:hAnsi="Arial"/>
          <w:sz w:val="22"/>
          <w:szCs w:val="22"/>
        </w:rPr>
      </w:pPr>
    </w:p>
    <w:p w14:paraId="4683FF08" w14:textId="77777777" w:rsidR="00534C42" w:rsidRPr="00F05FEE" w:rsidRDefault="006878E8" w:rsidP="006006A6">
      <w:pPr>
        <w:pStyle w:val="Tekstpodstawowy"/>
        <w:spacing w:line="276" w:lineRule="auto"/>
        <w:ind w:left="714" w:hanging="357"/>
        <w:rPr>
          <w:rFonts w:ascii="Arial" w:hAnsi="Arial"/>
          <w:sz w:val="22"/>
          <w:szCs w:val="22"/>
        </w:rPr>
      </w:pPr>
      <w:r w:rsidRPr="00F05FEE">
        <w:rPr>
          <w:rFonts w:ascii="Arial" w:hAnsi="Arial"/>
          <w:sz w:val="22"/>
          <w:szCs w:val="22"/>
        </w:rPr>
        <w:t xml:space="preserve">Załączniki: </w:t>
      </w:r>
    </w:p>
    <w:p w14:paraId="50DBA495" w14:textId="2A757A18" w:rsidR="00534C42" w:rsidRPr="00F05FEE" w:rsidRDefault="00900E15" w:rsidP="006006A6">
      <w:pPr>
        <w:pStyle w:val="Tekstpodstawowy"/>
        <w:numPr>
          <w:ilvl w:val="0"/>
          <w:numId w:val="39"/>
        </w:numPr>
        <w:spacing w:line="276" w:lineRule="auto"/>
        <w:ind w:left="714" w:hanging="357"/>
        <w:rPr>
          <w:rFonts w:ascii="Arial" w:hAnsi="Arial"/>
          <w:sz w:val="22"/>
          <w:szCs w:val="22"/>
        </w:rPr>
      </w:pPr>
      <w:r w:rsidRPr="006E4089">
        <w:rPr>
          <w:rFonts w:ascii="Arial" w:hAnsi="Arial" w:cs="Arial"/>
          <w:sz w:val="22"/>
          <w:szCs w:val="22"/>
        </w:rPr>
        <w:t>Szczegółowych Opis Zamówienia Przedmiotu</w:t>
      </w:r>
      <w:r w:rsidR="00D309E4">
        <w:rPr>
          <w:rFonts w:ascii="Arial" w:hAnsi="Arial" w:cs="Arial"/>
          <w:sz w:val="22"/>
          <w:szCs w:val="22"/>
        </w:rPr>
        <w:t>;</w:t>
      </w:r>
    </w:p>
    <w:p w14:paraId="1545B755" w14:textId="57168A5D" w:rsidR="00534C42" w:rsidRPr="00F92D4F" w:rsidRDefault="000102D3" w:rsidP="006006A6">
      <w:pPr>
        <w:pStyle w:val="Tekstpodstawowy"/>
        <w:numPr>
          <w:ilvl w:val="0"/>
          <w:numId w:val="39"/>
        </w:numPr>
        <w:spacing w:line="276" w:lineRule="auto"/>
        <w:ind w:left="714" w:hanging="357"/>
        <w:rPr>
          <w:rFonts w:ascii="Arial" w:hAnsi="Arial"/>
          <w:sz w:val="22"/>
          <w:szCs w:val="22"/>
        </w:rPr>
      </w:pPr>
      <w:r w:rsidRPr="00F92D4F">
        <w:rPr>
          <w:rFonts w:ascii="Arial" w:hAnsi="Arial"/>
          <w:sz w:val="22"/>
          <w:szCs w:val="22"/>
        </w:rPr>
        <w:t>Wz</w:t>
      </w:r>
      <w:r w:rsidR="00D309E4">
        <w:rPr>
          <w:rFonts w:ascii="Arial" w:hAnsi="Arial"/>
          <w:sz w:val="22"/>
          <w:szCs w:val="22"/>
        </w:rPr>
        <w:t>ó</w:t>
      </w:r>
      <w:r w:rsidRPr="00F92D4F">
        <w:rPr>
          <w:rFonts w:ascii="Arial" w:hAnsi="Arial"/>
          <w:sz w:val="22"/>
          <w:szCs w:val="22"/>
        </w:rPr>
        <w:t>r protoko</w:t>
      </w:r>
      <w:r w:rsidR="00D309E4">
        <w:rPr>
          <w:rFonts w:ascii="Arial" w:hAnsi="Arial"/>
          <w:sz w:val="22"/>
          <w:szCs w:val="22"/>
        </w:rPr>
        <w:t>ł</w:t>
      </w:r>
      <w:r w:rsidRPr="00F92D4F">
        <w:rPr>
          <w:rFonts w:ascii="Arial" w:hAnsi="Arial"/>
          <w:sz w:val="22"/>
          <w:szCs w:val="22"/>
        </w:rPr>
        <w:t>u</w:t>
      </w:r>
      <w:r w:rsidR="00997E5B" w:rsidRPr="00F92D4F">
        <w:rPr>
          <w:rFonts w:ascii="Arial" w:hAnsi="Arial"/>
          <w:sz w:val="22"/>
          <w:szCs w:val="22"/>
        </w:rPr>
        <w:t xml:space="preserve"> </w:t>
      </w:r>
      <w:r w:rsidR="00F92D4F" w:rsidRPr="00F92D4F">
        <w:rPr>
          <w:rFonts w:ascii="Arial" w:hAnsi="Arial"/>
          <w:sz w:val="22"/>
          <w:szCs w:val="22"/>
        </w:rPr>
        <w:t>odbioru usługi</w:t>
      </w:r>
      <w:r w:rsidR="00D309E4">
        <w:rPr>
          <w:rFonts w:ascii="Arial" w:hAnsi="Arial"/>
          <w:sz w:val="22"/>
          <w:szCs w:val="22"/>
        </w:rPr>
        <w:t>;</w:t>
      </w:r>
    </w:p>
    <w:p w14:paraId="5E4A8A42" w14:textId="16C6E3D6" w:rsidR="000102D3" w:rsidRDefault="006E12CB" w:rsidP="006006A6">
      <w:pPr>
        <w:pStyle w:val="Tekstpodstawowy"/>
        <w:numPr>
          <w:ilvl w:val="0"/>
          <w:numId w:val="39"/>
        </w:numPr>
        <w:spacing w:line="276" w:lineRule="auto"/>
        <w:ind w:left="714" w:hanging="357"/>
        <w:rPr>
          <w:rFonts w:ascii="Arial" w:hAnsi="Arial" w:cs="Arial"/>
          <w:sz w:val="22"/>
          <w:szCs w:val="22"/>
        </w:rPr>
      </w:pPr>
      <w:r w:rsidRPr="00F92D4F">
        <w:rPr>
          <w:rFonts w:ascii="Arial" w:hAnsi="Arial" w:cs="Arial"/>
          <w:sz w:val="22"/>
          <w:szCs w:val="22"/>
        </w:rPr>
        <w:t>O</w:t>
      </w:r>
      <w:r w:rsidR="0046701C" w:rsidRPr="00F92D4F">
        <w:rPr>
          <w:rFonts w:ascii="Arial" w:hAnsi="Arial" w:cs="Arial"/>
          <w:sz w:val="22"/>
          <w:szCs w:val="22"/>
        </w:rPr>
        <w:t>fert</w:t>
      </w:r>
      <w:r w:rsidRPr="00F92D4F">
        <w:rPr>
          <w:rFonts w:ascii="Arial" w:hAnsi="Arial" w:cs="Arial"/>
          <w:sz w:val="22"/>
          <w:szCs w:val="22"/>
        </w:rPr>
        <w:t>a</w:t>
      </w:r>
      <w:r w:rsidR="00417F49">
        <w:rPr>
          <w:rFonts w:ascii="Arial" w:hAnsi="Arial" w:cs="Arial"/>
          <w:sz w:val="22"/>
          <w:szCs w:val="22"/>
        </w:rPr>
        <w:t>;</w:t>
      </w:r>
    </w:p>
    <w:p w14:paraId="6EC7341E" w14:textId="77777777" w:rsidR="00534C42" w:rsidRPr="00F05FEE" w:rsidRDefault="00534C42" w:rsidP="006006A6">
      <w:pPr>
        <w:spacing w:line="276" w:lineRule="auto"/>
        <w:ind w:left="714" w:hanging="357"/>
        <w:jc w:val="both"/>
        <w:rPr>
          <w:rFonts w:ascii="Arial" w:hAnsi="Arial"/>
          <w:sz w:val="22"/>
          <w:szCs w:val="22"/>
        </w:rPr>
      </w:pPr>
    </w:p>
    <w:sectPr w:rsidR="00534C42" w:rsidRPr="00F05FEE">
      <w:headerReference w:type="default" r:id="rId10"/>
      <w:footerReference w:type="default" r:id="rId11"/>
      <w:pgSz w:w="11906" w:h="16838"/>
      <w:pgMar w:top="1985" w:right="1418" w:bottom="2552"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1BE1E" w14:textId="77777777" w:rsidR="000D52B2" w:rsidRDefault="006878E8">
      <w:r>
        <w:separator/>
      </w:r>
    </w:p>
  </w:endnote>
  <w:endnote w:type="continuationSeparator" w:id="0">
    <w:p w14:paraId="1410103A" w14:textId="77777777" w:rsidR="000D52B2" w:rsidRDefault="0068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CE263" w14:textId="77777777" w:rsidR="00534C42" w:rsidRDefault="006878E8">
    <w:pPr>
      <w:pStyle w:val="Stopka"/>
    </w:pPr>
    <w:r>
      <w:rPr>
        <w:noProof/>
      </w:rPr>
      <w:drawing>
        <wp:anchor distT="0" distB="0" distL="0" distR="0" simplePos="0" relativeHeight="17" behindDoc="1" locked="0" layoutInCell="0" allowOverlap="1" wp14:anchorId="7F59AE8E" wp14:editId="2E8A69B5">
          <wp:simplePos x="0" y="0"/>
          <wp:positionH relativeFrom="page">
            <wp:align>left</wp:align>
          </wp:positionH>
          <wp:positionV relativeFrom="paragraph">
            <wp:posOffset>-1038225</wp:posOffset>
          </wp:positionV>
          <wp:extent cx="7524750" cy="1619250"/>
          <wp:effectExtent l="0" t="0" r="0" b="0"/>
          <wp:wrapNone/>
          <wp:docPr id="2" name="Obraz 1" descr="L:\Promocja projektu\PAPIER FIRMOWY\baner papier powr ostateczny 140119_stopka_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L:\Promocja projektu\PAPIER FIRMOWY\baner papier powr ostateczny 140119_stopka_kolor.png"/>
                  <pic:cNvPicPr>
                    <a:picLocks noChangeAspect="1" noChangeArrowheads="1"/>
                  </pic:cNvPicPr>
                </pic:nvPicPr>
                <pic:blipFill>
                  <a:blip r:embed="rId1"/>
                  <a:stretch>
                    <a:fillRect/>
                  </a:stretch>
                </pic:blipFill>
                <pic:spPr bwMode="auto">
                  <a:xfrm>
                    <a:off x="0" y="0"/>
                    <a:ext cx="7524750" cy="16192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748A6" w14:textId="77777777" w:rsidR="000D52B2" w:rsidRDefault="006878E8">
      <w:r>
        <w:separator/>
      </w:r>
    </w:p>
  </w:footnote>
  <w:footnote w:type="continuationSeparator" w:id="0">
    <w:p w14:paraId="6F3F4AB3" w14:textId="77777777" w:rsidR="000D52B2" w:rsidRDefault="00687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F1E2" w14:textId="77777777" w:rsidR="00534C42" w:rsidRDefault="006878E8">
    <w:pPr>
      <w:pStyle w:val="Nagwek"/>
    </w:pPr>
    <w:r>
      <w:rPr>
        <w:noProof/>
      </w:rPr>
      <w:drawing>
        <wp:anchor distT="0" distB="0" distL="0" distR="0" simplePos="0" relativeHeight="9" behindDoc="1" locked="0" layoutInCell="0" allowOverlap="1" wp14:anchorId="0BCECE87" wp14:editId="17D5C7AB">
          <wp:simplePos x="0" y="0"/>
          <wp:positionH relativeFrom="column">
            <wp:posOffset>-911225</wp:posOffset>
          </wp:positionH>
          <wp:positionV relativeFrom="paragraph">
            <wp:posOffset>-419100</wp:posOffset>
          </wp:positionV>
          <wp:extent cx="7563485" cy="1243965"/>
          <wp:effectExtent l="0" t="0" r="0" b="0"/>
          <wp:wrapNone/>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pic:cNvPicPr>
                    <a:picLocks noChangeAspect="1" noChangeArrowheads="1"/>
                  </pic:cNvPicPr>
                </pic:nvPicPr>
                <pic:blipFill>
                  <a:blip r:embed="rId1"/>
                  <a:stretch>
                    <a:fillRect/>
                  </a:stretch>
                </pic:blipFill>
                <pic:spPr bwMode="auto">
                  <a:xfrm>
                    <a:off x="0" y="0"/>
                    <a:ext cx="7563485" cy="12439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1" w15:restartNumberingAfterBreak="0">
    <w:nsid w:val="007F2F00"/>
    <w:multiLevelType w:val="hybridMultilevel"/>
    <w:tmpl w:val="9D50AA6E"/>
    <w:lvl w:ilvl="0" w:tplc="D1A407FC">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2706F7"/>
    <w:multiLevelType w:val="hybridMultilevel"/>
    <w:tmpl w:val="BDEC96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AF57BB3"/>
    <w:multiLevelType w:val="multilevel"/>
    <w:tmpl w:val="C0A89B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27F3E96"/>
    <w:multiLevelType w:val="hybridMultilevel"/>
    <w:tmpl w:val="A4E463BE"/>
    <w:lvl w:ilvl="0" w:tplc="04150017">
      <w:start w:val="1"/>
      <w:numFmt w:val="lowerLetter"/>
      <w:lvlText w:val="%1)"/>
      <w:lvlJc w:val="left"/>
      <w:rPr>
        <w:rFonts w:hint="default"/>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B6C37F0"/>
    <w:multiLevelType w:val="hybridMultilevel"/>
    <w:tmpl w:val="7B96C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745C91"/>
    <w:multiLevelType w:val="hybridMultilevel"/>
    <w:tmpl w:val="C5C81F86"/>
    <w:lvl w:ilvl="0" w:tplc="24F2E45C">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033640"/>
    <w:multiLevelType w:val="hybridMultilevel"/>
    <w:tmpl w:val="E586DA92"/>
    <w:lvl w:ilvl="0" w:tplc="04150011">
      <w:start w:val="1"/>
      <w:numFmt w:val="decimal"/>
      <w:lvlText w:val="%1)"/>
      <w:lvlJc w:val="left"/>
      <w:pPr>
        <w:ind w:left="1379" w:hanging="360"/>
      </w:pPr>
    </w:lvl>
    <w:lvl w:ilvl="1" w:tplc="04150019" w:tentative="1">
      <w:start w:val="1"/>
      <w:numFmt w:val="lowerLetter"/>
      <w:lvlText w:val="%2."/>
      <w:lvlJc w:val="left"/>
      <w:pPr>
        <w:ind w:left="2099" w:hanging="360"/>
      </w:pPr>
    </w:lvl>
    <w:lvl w:ilvl="2" w:tplc="0415001B" w:tentative="1">
      <w:start w:val="1"/>
      <w:numFmt w:val="lowerRoman"/>
      <w:lvlText w:val="%3."/>
      <w:lvlJc w:val="right"/>
      <w:pPr>
        <w:ind w:left="2819" w:hanging="180"/>
      </w:pPr>
    </w:lvl>
    <w:lvl w:ilvl="3" w:tplc="0415000F" w:tentative="1">
      <w:start w:val="1"/>
      <w:numFmt w:val="decimal"/>
      <w:lvlText w:val="%4."/>
      <w:lvlJc w:val="left"/>
      <w:pPr>
        <w:ind w:left="3539" w:hanging="360"/>
      </w:pPr>
    </w:lvl>
    <w:lvl w:ilvl="4" w:tplc="04150019" w:tentative="1">
      <w:start w:val="1"/>
      <w:numFmt w:val="lowerLetter"/>
      <w:lvlText w:val="%5."/>
      <w:lvlJc w:val="left"/>
      <w:pPr>
        <w:ind w:left="4259" w:hanging="360"/>
      </w:pPr>
    </w:lvl>
    <w:lvl w:ilvl="5" w:tplc="0415001B" w:tentative="1">
      <w:start w:val="1"/>
      <w:numFmt w:val="lowerRoman"/>
      <w:lvlText w:val="%6."/>
      <w:lvlJc w:val="right"/>
      <w:pPr>
        <w:ind w:left="4979" w:hanging="180"/>
      </w:pPr>
    </w:lvl>
    <w:lvl w:ilvl="6" w:tplc="0415000F" w:tentative="1">
      <w:start w:val="1"/>
      <w:numFmt w:val="decimal"/>
      <w:lvlText w:val="%7."/>
      <w:lvlJc w:val="left"/>
      <w:pPr>
        <w:ind w:left="5699" w:hanging="360"/>
      </w:pPr>
    </w:lvl>
    <w:lvl w:ilvl="7" w:tplc="04150019" w:tentative="1">
      <w:start w:val="1"/>
      <w:numFmt w:val="lowerLetter"/>
      <w:lvlText w:val="%8."/>
      <w:lvlJc w:val="left"/>
      <w:pPr>
        <w:ind w:left="6419" w:hanging="360"/>
      </w:pPr>
    </w:lvl>
    <w:lvl w:ilvl="8" w:tplc="0415001B" w:tentative="1">
      <w:start w:val="1"/>
      <w:numFmt w:val="lowerRoman"/>
      <w:lvlText w:val="%9."/>
      <w:lvlJc w:val="right"/>
      <w:pPr>
        <w:ind w:left="7139" w:hanging="180"/>
      </w:pPr>
    </w:lvl>
  </w:abstractNum>
  <w:abstractNum w:abstractNumId="8" w15:restartNumberingAfterBreak="0">
    <w:nsid w:val="1DFE4798"/>
    <w:multiLevelType w:val="hybridMultilevel"/>
    <w:tmpl w:val="BC3279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274520"/>
    <w:multiLevelType w:val="hybridMultilevel"/>
    <w:tmpl w:val="1B9A59D0"/>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787669"/>
    <w:multiLevelType w:val="hybridMultilevel"/>
    <w:tmpl w:val="81864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D42D04"/>
    <w:multiLevelType w:val="hybridMultilevel"/>
    <w:tmpl w:val="BA96BF1A"/>
    <w:lvl w:ilvl="0" w:tplc="5FB05CF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42308C"/>
    <w:multiLevelType w:val="hybridMultilevel"/>
    <w:tmpl w:val="B5563092"/>
    <w:lvl w:ilvl="0" w:tplc="7F9E34E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2F784217"/>
    <w:multiLevelType w:val="hybridMultilevel"/>
    <w:tmpl w:val="41EA057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3405341"/>
    <w:multiLevelType w:val="hybridMultilevel"/>
    <w:tmpl w:val="5C9070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4C078D3"/>
    <w:multiLevelType w:val="hybridMultilevel"/>
    <w:tmpl w:val="AF90BA0A"/>
    <w:lvl w:ilvl="0" w:tplc="BD5031F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CC2386"/>
    <w:multiLevelType w:val="hybridMultilevel"/>
    <w:tmpl w:val="43683B98"/>
    <w:lvl w:ilvl="0" w:tplc="BC243D06">
      <w:start w:val="1"/>
      <w:numFmt w:val="decimal"/>
      <w:lvlText w:val="%1."/>
      <w:lvlJc w:val="left"/>
      <w:pPr>
        <w:ind w:left="720" w:hanging="360"/>
      </w:pPr>
      <w:rPr>
        <w:rFonts w:ascii="Arial" w:eastAsia="Times New Roman" w:hAnsi="Arial" w:cs="Arial"/>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52A4D25"/>
    <w:multiLevelType w:val="hybridMultilevel"/>
    <w:tmpl w:val="28F8FBC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E647416">
      <w:start w:val="1"/>
      <w:numFmt w:val="lowerLetter"/>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3A837461"/>
    <w:multiLevelType w:val="hybridMultilevel"/>
    <w:tmpl w:val="A698C490"/>
    <w:lvl w:ilvl="0" w:tplc="18BC5C5C">
      <w:start w:val="1"/>
      <w:numFmt w:val="decimal"/>
      <w:pStyle w:val="1Wyliczankawpara"/>
      <w:lvlText w:val="%1."/>
      <w:lvlJc w:val="left"/>
      <w:pPr>
        <w:tabs>
          <w:tab w:val="num" w:pos="360"/>
        </w:tabs>
        <w:ind w:left="360" w:hanging="360"/>
      </w:pPr>
      <w:rPr>
        <w:rFonts w:cs="Times New Roman" w:hint="default"/>
        <w:color w:val="auto"/>
      </w:rPr>
    </w:lvl>
    <w:lvl w:ilvl="1" w:tplc="04150019">
      <w:start w:val="1"/>
      <w:numFmt w:val="lowerLetter"/>
      <w:lvlText w:val="%2."/>
      <w:lvlJc w:val="left"/>
      <w:pPr>
        <w:tabs>
          <w:tab w:val="num" w:pos="-1821"/>
        </w:tabs>
        <w:ind w:left="-1821" w:hanging="360"/>
      </w:pPr>
      <w:rPr>
        <w:rFonts w:cs="Times New Roman"/>
      </w:rPr>
    </w:lvl>
    <w:lvl w:ilvl="2" w:tplc="0415001B">
      <w:start w:val="1"/>
      <w:numFmt w:val="lowerRoman"/>
      <w:lvlText w:val="%3."/>
      <w:lvlJc w:val="right"/>
      <w:pPr>
        <w:tabs>
          <w:tab w:val="num" w:pos="-1101"/>
        </w:tabs>
        <w:ind w:left="-1101" w:hanging="180"/>
      </w:pPr>
      <w:rPr>
        <w:rFonts w:cs="Times New Roman"/>
      </w:rPr>
    </w:lvl>
    <w:lvl w:ilvl="3" w:tplc="33D4DE4A">
      <w:start w:val="1"/>
      <w:numFmt w:val="lowerLetter"/>
      <w:lvlText w:val="%4)"/>
      <w:lvlJc w:val="left"/>
      <w:pPr>
        <w:tabs>
          <w:tab w:val="num" w:pos="-381"/>
        </w:tabs>
        <w:ind w:left="-381" w:hanging="360"/>
      </w:pPr>
      <w:rPr>
        <w:rFonts w:ascii="Arial" w:eastAsia="MS Mincho" w:hAnsi="Arial" w:cs="Arial"/>
      </w:rPr>
    </w:lvl>
    <w:lvl w:ilvl="4" w:tplc="04150019">
      <w:start w:val="1"/>
      <w:numFmt w:val="lowerLetter"/>
      <w:lvlText w:val="%5."/>
      <w:lvlJc w:val="left"/>
      <w:pPr>
        <w:tabs>
          <w:tab w:val="num" w:pos="339"/>
        </w:tabs>
        <w:ind w:left="339" w:hanging="360"/>
      </w:pPr>
      <w:rPr>
        <w:rFonts w:cs="Times New Roman"/>
      </w:rPr>
    </w:lvl>
    <w:lvl w:ilvl="5" w:tplc="0415001B">
      <w:start w:val="1"/>
      <w:numFmt w:val="lowerRoman"/>
      <w:lvlText w:val="%6."/>
      <w:lvlJc w:val="right"/>
      <w:pPr>
        <w:tabs>
          <w:tab w:val="num" w:pos="1059"/>
        </w:tabs>
        <w:ind w:left="1059" w:hanging="180"/>
      </w:pPr>
      <w:rPr>
        <w:rFonts w:cs="Times New Roman"/>
      </w:rPr>
    </w:lvl>
    <w:lvl w:ilvl="6" w:tplc="0415000F">
      <w:start w:val="1"/>
      <w:numFmt w:val="decimal"/>
      <w:lvlText w:val="%7."/>
      <w:lvlJc w:val="left"/>
      <w:pPr>
        <w:tabs>
          <w:tab w:val="num" w:pos="1779"/>
        </w:tabs>
        <w:ind w:left="1779" w:hanging="360"/>
      </w:pPr>
      <w:rPr>
        <w:rFonts w:cs="Times New Roman"/>
      </w:rPr>
    </w:lvl>
    <w:lvl w:ilvl="7" w:tplc="04150019">
      <w:start w:val="1"/>
      <w:numFmt w:val="lowerLetter"/>
      <w:lvlText w:val="%8."/>
      <w:lvlJc w:val="left"/>
      <w:pPr>
        <w:tabs>
          <w:tab w:val="num" w:pos="2499"/>
        </w:tabs>
        <w:ind w:left="2499" w:hanging="360"/>
      </w:pPr>
      <w:rPr>
        <w:rFonts w:cs="Times New Roman"/>
      </w:rPr>
    </w:lvl>
    <w:lvl w:ilvl="8" w:tplc="0415001B">
      <w:start w:val="1"/>
      <w:numFmt w:val="lowerRoman"/>
      <w:lvlText w:val="%9."/>
      <w:lvlJc w:val="right"/>
      <w:pPr>
        <w:tabs>
          <w:tab w:val="num" w:pos="3219"/>
        </w:tabs>
        <w:ind w:left="3219" w:hanging="180"/>
      </w:pPr>
      <w:rPr>
        <w:rFonts w:cs="Times New Roman"/>
      </w:rPr>
    </w:lvl>
  </w:abstractNum>
  <w:abstractNum w:abstractNumId="19" w15:restartNumberingAfterBreak="0">
    <w:nsid w:val="3A923D08"/>
    <w:multiLevelType w:val="multilevel"/>
    <w:tmpl w:val="BF9C5CE0"/>
    <w:lvl w:ilvl="0">
      <w:start w:val="1"/>
      <w:numFmt w:val="decimal"/>
      <w:lvlText w:val="%1."/>
      <w:lvlJc w:val="left"/>
      <w:pPr>
        <w:tabs>
          <w:tab w:val="num" w:pos="-360"/>
        </w:tabs>
        <w:ind w:left="360" w:hanging="360"/>
      </w:pPr>
      <w:rPr>
        <w:rFonts w:eastAsia="Calibri" w:hint="default"/>
        <w:b w:val="0"/>
        <w:bCs/>
        <w:color w:val="000000"/>
        <w:lang w:val="uk-UA"/>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rPr>
        <w:rFonts w:hint="default"/>
        <w:b w:val="0"/>
        <w:color w:val="auto"/>
      </w:rPr>
    </w:lvl>
    <w:lvl w:ilvl="3">
      <w:start w:val="1"/>
      <w:numFmt w:val="decimal"/>
      <w:lvlText w:val="%4."/>
      <w:lvlJc w:val="left"/>
      <w:pPr>
        <w:tabs>
          <w:tab w:val="num" w:pos="-360"/>
        </w:tabs>
        <w:ind w:left="2520" w:hanging="360"/>
      </w:pPr>
      <w:rPr>
        <w:rFonts w:ascii="Symbol" w:hAnsi="Symbol" w:cs="Symbol" w:hint="default"/>
        <w:color w:val="auto"/>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0" w15:restartNumberingAfterBreak="0">
    <w:nsid w:val="3ACE263A"/>
    <w:multiLevelType w:val="hybridMultilevel"/>
    <w:tmpl w:val="4C58402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3BB2654F"/>
    <w:multiLevelType w:val="hybridMultilevel"/>
    <w:tmpl w:val="847E38DA"/>
    <w:lvl w:ilvl="0" w:tplc="04150011">
      <w:start w:val="1"/>
      <w:numFmt w:val="decimal"/>
      <w:lvlText w:val="%1)"/>
      <w:lvlJc w:val="left"/>
      <w:pPr>
        <w:ind w:left="1379" w:hanging="360"/>
      </w:pPr>
    </w:lvl>
    <w:lvl w:ilvl="1" w:tplc="04150019" w:tentative="1">
      <w:start w:val="1"/>
      <w:numFmt w:val="lowerLetter"/>
      <w:lvlText w:val="%2."/>
      <w:lvlJc w:val="left"/>
      <w:pPr>
        <w:ind w:left="2099" w:hanging="360"/>
      </w:pPr>
    </w:lvl>
    <w:lvl w:ilvl="2" w:tplc="0415001B" w:tentative="1">
      <w:start w:val="1"/>
      <w:numFmt w:val="lowerRoman"/>
      <w:lvlText w:val="%3."/>
      <w:lvlJc w:val="right"/>
      <w:pPr>
        <w:ind w:left="2819" w:hanging="180"/>
      </w:pPr>
    </w:lvl>
    <w:lvl w:ilvl="3" w:tplc="0415000F" w:tentative="1">
      <w:start w:val="1"/>
      <w:numFmt w:val="decimal"/>
      <w:lvlText w:val="%4."/>
      <w:lvlJc w:val="left"/>
      <w:pPr>
        <w:ind w:left="3539" w:hanging="360"/>
      </w:pPr>
    </w:lvl>
    <w:lvl w:ilvl="4" w:tplc="04150019" w:tentative="1">
      <w:start w:val="1"/>
      <w:numFmt w:val="lowerLetter"/>
      <w:lvlText w:val="%5."/>
      <w:lvlJc w:val="left"/>
      <w:pPr>
        <w:ind w:left="4259" w:hanging="360"/>
      </w:pPr>
    </w:lvl>
    <w:lvl w:ilvl="5" w:tplc="0415001B" w:tentative="1">
      <w:start w:val="1"/>
      <w:numFmt w:val="lowerRoman"/>
      <w:lvlText w:val="%6."/>
      <w:lvlJc w:val="right"/>
      <w:pPr>
        <w:ind w:left="4979" w:hanging="180"/>
      </w:pPr>
    </w:lvl>
    <w:lvl w:ilvl="6" w:tplc="0415000F" w:tentative="1">
      <w:start w:val="1"/>
      <w:numFmt w:val="decimal"/>
      <w:lvlText w:val="%7."/>
      <w:lvlJc w:val="left"/>
      <w:pPr>
        <w:ind w:left="5699" w:hanging="360"/>
      </w:pPr>
    </w:lvl>
    <w:lvl w:ilvl="7" w:tplc="04150019" w:tentative="1">
      <w:start w:val="1"/>
      <w:numFmt w:val="lowerLetter"/>
      <w:lvlText w:val="%8."/>
      <w:lvlJc w:val="left"/>
      <w:pPr>
        <w:ind w:left="6419" w:hanging="360"/>
      </w:pPr>
    </w:lvl>
    <w:lvl w:ilvl="8" w:tplc="0415001B" w:tentative="1">
      <w:start w:val="1"/>
      <w:numFmt w:val="lowerRoman"/>
      <w:lvlText w:val="%9."/>
      <w:lvlJc w:val="right"/>
      <w:pPr>
        <w:ind w:left="7139" w:hanging="180"/>
      </w:pPr>
    </w:lvl>
  </w:abstractNum>
  <w:abstractNum w:abstractNumId="22" w15:restartNumberingAfterBreak="0">
    <w:nsid w:val="46BA1CAB"/>
    <w:multiLevelType w:val="hybridMultilevel"/>
    <w:tmpl w:val="AE3476FC"/>
    <w:lvl w:ilvl="0" w:tplc="43C89CFA">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D900DA"/>
    <w:multiLevelType w:val="multilevel"/>
    <w:tmpl w:val="9B6C11E6"/>
    <w:lvl w:ilvl="0">
      <w:start w:val="1"/>
      <w:numFmt w:val="decimal"/>
      <w:lvlText w:val="%1."/>
      <w:lvlJc w:val="left"/>
      <w:pPr>
        <w:tabs>
          <w:tab w:val="num" w:pos="567"/>
        </w:tabs>
        <w:ind w:left="567" w:hanging="567"/>
      </w:pPr>
      <w:rPr>
        <w:rFonts w:ascii="Times New Roman" w:eastAsia="Times New Roman" w:hAnsi="Times New Roman" w:cs="Times New Roman" w:hint="default"/>
      </w:rPr>
    </w:lvl>
    <w:lvl w:ilvl="1">
      <w:start w:val="1"/>
      <w:numFmt w:val="decimal"/>
      <w:lvlText w:val="%2)"/>
      <w:lvlJc w:val="left"/>
      <w:pPr>
        <w:tabs>
          <w:tab w:val="num" w:pos="1240"/>
        </w:tabs>
        <w:ind w:left="1240" w:hanging="340"/>
      </w:pPr>
      <w:rPr>
        <w:b w:val="0"/>
        <w:bCs w:val="0"/>
        <w:sz w:val="24"/>
        <w:szCs w:val="24"/>
      </w:rPr>
    </w:lvl>
    <w:lvl w:ilvl="2">
      <w:start w:val="1"/>
      <w:numFmt w:val="lowerRoman"/>
      <w:lvlText w:val="%3."/>
      <w:lvlJc w:val="right"/>
      <w:pPr>
        <w:tabs>
          <w:tab w:val="num" w:pos="180"/>
        </w:tabs>
        <w:ind w:left="180" w:hanging="180"/>
      </w:pPr>
    </w:lvl>
    <w:lvl w:ilvl="3">
      <w:start w:val="1"/>
      <w:numFmt w:val="decimal"/>
      <w:lvlText w:val="%4."/>
      <w:lvlJc w:val="left"/>
      <w:pPr>
        <w:tabs>
          <w:tab w:val="num" w:pos="900"/>
        </w:tabs>
        <w:ind w:left="900" w:hanging="360"/>
      </w:pPr>
    </w:lvl>
    <w:lvl w:ilvl="4">
      <w:start w:val="1"/>
      <w:numFmt w:val="lowerLetter"/>
      <w:lvlText w:val="%5."/>
      <w:lvlJc w:val="left"/>
      <w:pPr>
        <w:tabs>
          <w:tab w:val="num" w:pos="1620"/>
        </w:tabs>
        <w:ind w:left="1620" w:hanging="360"/>
      </w:pPr>
    </w:lvl>
    <w:lvl w:ilvl="5">
      <w:start w:val="1"/>
      <w:numFmt w:val="lowerRoman"/>
      <w:lvlText w:val="%6."/>
      <w:lvlJc w:val="right"/>
      <w:pPr>
        <w:tabs>
          <w:tab w:val="num" w:pos="2340"/>
        </w:tabs>
        <w:ind w:left="2340" w:hanging="180"/>
      </w:pPr>
    </w:lvl>
    <w:lvl w:ilvl="6">
      <w:start w:val="1"/>
      <w:numFmt w:val="decimal"/>
      <w:lvlText w:val="%7."/>
      <w:lvlJc w:val="left"/>
      <w:pPr>
        <w:tabs>
          <w:tab w:val="num" w:pos="3060"/>
        </w:tabs>
        <w:ind w:left="3060" w:hanging="360"/>
      </w:pPr>
    </w:lvl>
    <w:lvl w:ilvl="7">
      <w:start w:val="1"/>
      <w:numFmt w:val="lowerLetter"/>
      <w:lvlText w:val="%8."/>
      <w:lvlJc w:val="left"/>
      <w:pPr>
        <w:tabs>
          <w:tab w:val="num" w:pos="3780"/>
        </w:tabs>
        <w:ind w:left="3780" w:hanging="360"/>
      </w:pPr>
    </w:lvl>
    <w:lvl w:ilvl="8">
      <w:start w:val="1"/>
      <w:numFmt w:val="lowerRoman"/>
      <w:lvlText w:val="%9."/>
      <w:lvlJc w:val="right"/>
      <w:pPr>
        <w:tabs>
          <w:tab w:val="num" w:pos="4500"/>
        </w:tabs>
        <w:ind w:left="4500" w:hanging="180"/>
      </w:pPr>
    </w:lvl>
  </w:abstractNum>
  <w:abstractNum w:abstractNumId="24" w15:restartNumberingAfterBreak="0">
    <w:nsid w:val="487B52FD"/>
    <w:multiLevelType w:val="hybridMultilevel"/>
    <w:tmpl w:val="42448D4E"/>
    <w:lvl w:ilvl="0" w:tplc="A9607C5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C3B49C9"/>
    <w:multiLevelType w:val="hybridMultilevel"/>
    <w:tmpl w:val="E0D636A6"/>
    <w:lvl w:ilvl="0" w:tplc="8D821D2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CBD3711"/>
    <w:multiLevelType w:val="hybridMultilevel"/>
    <w:tmpl w:val="3744A474"/>
    <w:lvl w:ilvl="0" w:tplc="637CEABC">
      <w:start w:val="1"/>
      <w:numFmt w:val="lowerLetter"/>
      <w:lvlText w:val="%1)"/>
      <w:lvlJc w:val="left"/>
      <w:pPr>
        <w:ind w:left="1080" w:hanging="360"/>
      </w:pPr>
      <w:rPr>
        <w:rFonts w:ascii="Arial" w:eastAsia="Times New Roman" w:hAnsi="Arial" w:cs="Arial"/>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7" w15:restartNumberingAfterBreak="0">
    <w:nsid w:val="4E474B11"/>
    <w:multiLevelType w:val="hybridMultilevel"/>
    <w:tmpl w:val="C658D27E"/>
    <w:lvl w:ilvl="0" w:tplc="747084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FC033B2"/>
    <w:multiLevelType w:val="multilevel"/>
    <w:tmpl w:val="42588476"/>
    <w:lvl w:ilvl="0">
      <w:start w:val="1"/>
      <w:numFmt w:val="decimal"/>
      <w:lvlText w:val="%1."/>
      <w:lvlJc w:val="left"/>
      <w:pPr>
        <w:tabs>
          <w:tab w:val="num" w:pos="-360"/>
        </w:tabs>
        <w:ind w:left="360" w:hanging="360"/>
      </w:pPr>
      <w:rPr>
        <w:rFonts w:ascii="Arial" w:eastAsia="Times New Roman" w:hAnsi="Arial" w:cs="Arial"/>
        <w:b w:val="0"/>
        <w:bCs/>
        <w:color w:val="000000"/>
        <w:lang w:val="uk-UA"/>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rPr>
        <w:rFonts w:hint="default"/>
        <w:b w:val="0"/>
        <w:color w:val="auto"/>
      </w:rPr>
    </w:lvl>
    <w:lvl w:ilvl="3">
      <w:start w:val="1"/>
      <w:numFmt w:val="decimal"/>
      <w:lvlText w:val="%4."/>
      <w:lvlJc w:val="left"/>
      <w:pPr>
        <w:tabs>
          <w:tab w:val="num" w:pos="-360"/>
        </w:tabs>
        <w:ind w:left="2520" w:hanging="360"/>
      </w:pPr>
      <w:rPr>
        <w:rFonts w:ascii="Symbol" w:hAnsi="Symbol" w:cs="Symbol" w:hint="default"/>
        <w:color w:val="auto"/>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9" w15:restartNumberingAfterBreak="0">
    <w:nsid w:val="539363B9"/>
    <w:multiLevelType w:val="hybridMultilevel"/>
    <w:tmpl w:val="D8ACD62A"/>
    <w:lvl w:ilvl="0" w:tplc="0415000F">
      <w:start w:val="1"/>
      <w:numFmt w:val="decimal"/>
      <w:lvlText w:val="%1."/>
      <w:lvlJc w:val="left"/>
      <w:pPr>
        <w:jc w:val="both"/>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2B3A51"/>
    <w:multiLevelType w:val="hybridMultilevel"/>
    <w:tmpl w:val="49B63A86"/>
    <w:lvl w:ilvl="0" w:tplc="04150017">
      <w:start w:val="1"/>
      <w:numFmt w:val="lowerLetter"/>
      <w:lvlText w:val="%1)"/>
      <w:lvlJc w:val="left"/>
      <w:pPr>
        <w:tabs>
          <w:tab w:val="num" w:pos="720"/>
        </w:tabs>
        <w:ind w:left="720" w:hanging="360"/>
      </w:pPr>
    </w:lvl>
    <w:lvl w:ilvl="1" w:tplc="B17C988C">
      <w:start w:val="1"/>
      <w:numFmt w:val="decimal"/>
      <w:lvlText w:val="%2."/>
      <w:lvlJc w:val="left"/>
      <w:pPr>
        <w:tabs>
          <w:tab w:val="num" w:pos="659"/>
        </w:tabs>
        <w:ind w:left="659" w:hanging="375"/>
      </w:pPr>
      <w:rPr>
        <w:rFonts w:hint="default"/>
        <w:b w:val="0"/>
      </w:rPr>
    </w:lvl>
    <w:lvl w:ilvl="2" w:tplc="8A52DE52">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6B6590C"/>
    <w:multiLevelType w:val="hybridMultilevel"/>
    <w:tmpl w:val="E54E92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3A1258"/>
    <w:multiLevelType w:val="hybridMultilevel"/>
    <w:tmpl w:val="CA2CA2EC"/>
    <w:lvl w:ilvl="0" w:tplc="B9660B10">
      <w:start w:val="1"/>
      <w:numFmt w:val="decimal"/>
      <w:lvlText w:val="%1."/>
      <w:lvlJc w:val="left"/>
      <w:pPr>
        <w:tabs>
          <w:tab w:val="num" w:pos="720"/>
        </w:tabs>
        <w:ind w:left="720" w:hanging="360"/>
      </w:pPr>
      <w:rPr>
        <w:rFonts w:hint="default"/>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8131EC2"/>
    <w:multiLevelType w:val="hybridMultilevel"/>
    <w:tmpl w:val="71426C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620784"/>
    <w:multiLevelType w:val="hybridMultilevel"/>
    <w:tmpl w:val="8CEE0332"/>
    <w:lvl w:ilvl="0" w:tplc="0030B050">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5C6B23"/>
    <w:multiLevelType w:val="hybridMultilevel"/>
    <w:tmpl w:val="CE5C2BD4"/>
    <w:lvl w:ilvl="0" w:tplc="D694696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147BE4"/>
    <w:multiLevelType w:val="multilevel"/>
    <w:tmpl w:val="9B487E5C"/>
    <w:lvl w:ilvl="0">
      <w:start w:val="1"/>
      <w:numFmt w:val="decimal"/>
      <w:lvlText w:val="%1."/>
      <w:lvlJc w:val="left"/>
      <w:pPr>
        <w:tabs>
          <w:tab w:val="num" w:pos="-360"/>
        </w:tabs>
        <w:ind w:left="360" w:hanging="360"/>
      </w:pPr>
      <w:rPr>
        <w:rFonts w:ascii="Arial" w:eastAsia="Times New Roman" w:hAnsi="Arial" w:cs="Arial"/>
        <w:b w:val="0"/>
        <w:bCs/>
        <w:color w:val="000000"/>
        <w:lang w:val="uk-UA"/>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rPr>
        <w:rFonts w:hint="default"/>
        <w:b w:val="0"/>
        <w:color w:val="auto"/>
      </w:rPr>
    </w:lvl>
    <w:lvl w:ilvl="3">
      <w:start w:val="1"/>
      <w:numFmt w:val="decimal"/>
      <w:lvlText w:val="%4."/>
      <w:lvlJc w:val="left"/>
      <w:pPr>
        <w:tabs>
          <w:tab w:val="num" w:pos="-360"/>
        </w:tabs>
        <w:ind w:left="2520" w:hanging="360"/>
      </w:pPr>
      <w:rPr>
        <w:rFonts w:ascii="Symbol" w:hAnsi="Symbol" w:cs="Symbol" w:hint="default"/>
        <w:color w:val="auto"/>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7" w15:restartNumberingAfterBreak="0">
    <w:nsid w:val="67D070FD"/>
    <w:multiLevelType w:val="hybridMultilevel"/>
    <w:tmpl w:val="BBB6EF8A"/>
    <w:lvl w:ilvl="0" w:tplc="8AE4C2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D4326C"/>
    <w:multiLevelType w:val="multilevel"/>
    <w:tmpl w:val="BF9C5CE0"/>
    <w:lvl w:ilvl="0">
      <w:start w:val="1"/>
      <w:numFmt w:val="decimal"/>
      <w:lvlText w:val="%1."/>
      <w:lvlJc w:val="left"/>
      <w:pPr>
        <w:tabs>
          <w:tab w:val="num" w:pos="-360"/>
        </w:tabs>
        <w:ind w:left="360" w:hanging="360"/>
      </w:pPr>
      <w:rPr>
        <w:rFonts w:eastAsia="Calibri" w:hint="default"/>
        <w:b w:val="0"/>
        <w:bCs/>
        <w:color w:val="000000"/>
        <w:lang w:val="uk-UA"/>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rPr>
        <w:rFonts w:hint="default"/>
        <w:b w:val="0"/>
        <w:color w:val="auto"/>
      </w:rPr>
    </w:lvl>
    <w:lvl w:ilvl="3">
      <w:start w:val="1"/>
      <w:numFmt w:val="decimal"/>
      <w:lvlText w:val="%4."/>
      <w:lvlJc w:val="left"/>
      <w:pPr>
        <w:tabs>
          <w:tab w:val="num" w:pos="-360"/>
        </w:tabs>
        <w:ind w:left="2520" w:hanging="360"/>
      </w:pPr>
      <w:rPr>
        <w:rFonts w:ascii="Symbol" w:hAnsi="Symbol" w:cs="Symbol" w:hint="default"/>
        <w:color w:val="auto"/>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9" w15:restartNumberingAfterBreak="0">
    <w:nsid w:val="73206EEF"/>
    <w:multiLevelType w:val="hybridMultilevel"/>
    <w:tmpl w:val="2988AFE6"/>
    <w:lvl w:ilvl="0" w:tplc="B87E6C9C">
      <w:start w:val="1"/>
      <w:numFmt w:val="lowerLetter"/>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40" w15:restartNumberingAfterBreak="0">
    <w:nsid w:val="739D1D7F"/>
    <w:multiLevelType w:val="hybridMultilevel"/>
    <w:tmpl w:val="01C2EFEA"/>
    <w:lvl w:ilvl="0" w:tplc="57280B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2120A5"/>
    <w:multiLevelType w:val="hybridMultilevel"/>
    <w:tmpl w:val="5000A9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716814"/>
    <w:multiLevelType w:val="hybridMultilevel"/>
    <w:tmpl w:val="4AE0EBB0"/>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3" w15:restartNumberingAfterBreak="0">
    <w:nsid w:val="7F802488"/>
    <w:multiLevelType w:val="hybridMultilevel"/>
    <w:tmpl w:val="81864F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6"/>
  </w:num>
  <w:num w:numId="2">
    <w:abstractNumId w:val="28"/>
  </w:num>
  <w:num w:numId="3">
    <w:abstractNumId w:val="36"/>
  </w:num>
  <w:num w:numId="4">
    <w:abstractNumId w:val="38"/>
  </w:num>
  <w:num w:numId="5">
    <w:abstractNumId w:val="19"/>
  </w:num>
  <w:num w:numId="6">
    <w:abstractNumId w:val="14"/>
  </w:num>
  <w:num w:numId="7">
    <w:abstractNumId w:val="22"/>
  </w:num>
  <w:num w:numId="8">
    <w:abstractNumId w:val="6"/>
  </w:num>
  <w:num w:numId="9">
    <w:abstractNumId w:val="2"/>
  </w:num>
  <w:num w:numId="10">
    <w:abstractNumId w:val="1"/>
  </w:num>
  <w:num w:numId="11">
    <w:abstractNumId w:val="34"/>
  </w:num>
  <w:num w:numId="12">
    <w:abstractNumId w:val="37"/>
  </w:num>
  <w:num w:numId="13">
    <w:abstractNumId w:val="41"/>
  </w:num>
  <w:num w:numId="14">
    <w:abstractNumId w:val="17"/>
  </w:num>
  <w:num w:numId="15">
    <w:abstractNumId w:val="13"/>
  </w:num>
  <w:num w:numId="16">
    <w:abstractNumId w:val="30"/>
  </w:num>
  <w:num w:numId="17">
    <w:abstractNumId w:val="23"/>
  </w:num>
  <w:num w:numId="18">
    <w:abstractNumId w:val="31"/>
  </w:num>
  <w:num w:numId="19">
    <w:abstractNumId w:val="5"/>
  </w:num>
  <w:num w:numId="20">
    <w:abstractNumId w:val="35"/>
  </w:num>
  <w:num w:numId="21">
    <w:abstractNumId w:val="15"/>
  </w:num>
  <w:num w:numId="22">
    <w:abstractNumId w:val="39"/>
  </w:num>
  <w:num w:numId="23">
    <w:abstractNumId w:val="24"/>
  </w:num>
  <w:num w:numId="24">
    <w:abstractNumId w:val="18"/>
  </w:num>
  <w:num w:numId="25">
    <w:abstractNumId w:val="8"/>
  </w:num>
  <w:num w:numId="26">
    <w:abstractNumId w:val="21"/>
  </w:num>
  <w:num w:numId="27">
    <w:abstractNumId w:val="7"/>
  </w:num>
  <w:num w:numId="28">
    <w:abstractNumId w:val="40"/>
  </w:num>
  <w:num w:numId="29">
    <w:abstractNumId w:val="10"/>
  </w:num>
  <w:num w:numId="30">
    <w:abstractNumId w:val="25"/>
  </w:num>
  <w:num w:numId="31">
    <w:abstractNumId w:val="43"/>
  </w:num>
  <w:num w:numId="32">
    <w:abstractNumId w:val="42"/>
  </w:num>
  <w:num w:numId="33">
    <w:abstractNumId w:val="32"/>
  </w:num>
  <w:num w:numId="34">
    <w:abstractNumId w:val="4"/>
  </w:num>
  <w:num w:numId="35">
    <w:abstractNumId w:val="11"/>
  </w:num>
  <w:num w:numId="36">
    <w:abstractNumId w:val="29"/>
  </w:num>
  <w:num w:numId="37">
    <w:abstractNumId w:val="20"/>
  </w:num>
  <w:num w:numId="38">
    <w:abstractNumId w:val="9"/>
  </w:num>
  <w:num w:numId="39">
    <w:abstractNumId w:val="33"/>
  </w:num>
  <w:num w:numId="40">
    <w:abstractNumId w:val="0"/>
  </w:num>
  <w:num w:numId="41">
    <w:abstractNumId w:val="26"/>
  </w:num>
  <w:num w:numId="42">
    <w:abstractNumId w:val="3"/>
  </w:num>
  <w:num w:numId="43">
    <w:abstractNumId w:val="27"/>
  </w:num>
  <w:num w:numId="44">
    <w:abstractNumId w:val="12"/>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C42"/>
    <w:rsid w:val="00000060"/>
    <w:rsid w:val="00002D40"/>
    <w:rsid w:val="000102D3"/>
    <w:rsid w:val="00035176"/>
    <w:rsid w:val="000D52B2"/>
    <w:rsid w:val="00113550"/>
    <w:rsid w:val="001778A7"/>
    <w:rsid w:val="00187F5D"/>
    <w:rsid w:val="001F66B1"/>
    <w:rsid w:val="00200991"/>
    <w:rsid w:val="00203EE8"/>
    <w:rsid w:val="00220757"/>
    <w:rsid w:val="002255BE"/>
    <w:rsid w:val="00247F53"/>
    <w:rsid w:val="003665E5"/>
    <w:rsid w:val="0038063A"/>
    <w:rsid w:val="003E0452"/>
    <w:rsid w:val="00406FB2"/>
    <w:rsid w:val="00411041"/>
    <w:rsid w:val="00417F49"/>
    <w:rsid w:val="00454BE8"/>
    <w:rsid w:val="0046701C"/>
    <w:rsid w:val="0049131A"/>
    <w:rsid w:val="004A1990"/>
    <w:rsid w:val="004D317A"/>
    <w:rsid w:val="004D79B4"/>
    <w:rsid w:val="004F1795"/>
    <w:rsid w:val="004F57DF"/>
    <w:rsid w:val="00523E2E"/>
    <w:rsid w:val="00534C42"/>
    <w:rsid w:val="0055771F"/>
    <w:rsid w:val="00574F9B"/>
    <w:rsid w:val="00580E40"/>
    <w:rsid w:val="005A3BE8"/>
    <w:rsid w:val="005C20C7"/>
    <w:rsid w:val="005D3562"/>
    <w:rsid w:val="005F46E2"/>
    <w:rsid w:val="006006A6"/>
    <w:rsid w:val="00623C42"/>
    <w:rsid w:val="0062648D"/>
    <w:rsid w:val="00626D8E"/>
    <w:rsid w:val="00640951"/>
    <w:rsid w:val="00650F89"/>
    <w:rsid w:val="006771D5"/>
    <w:rsid w:val="00687579"/>
    <w:rsid w:val="006878E8"/>
    <w:rsid w:val="00687DC0"/>
    <w:rsid w:val="006E12CB"/>
    <w:rsid w:val="006E4089"/>
    <w:rsid w:val="00752574"/>
    <w:rsid w:val="007579F1"/>
    <w:rsid w:val="00764E94"/>
    <w:rsid w:val="00765D5D"/>
    <w:rsid w:val="008362FF"/>
    <w:rsid w:val="00877741"/>
    <w:rsid w:val="00894588"/>
    <w:rsid w:val="008A3C4B"/>
    <w:rsid w:val="008B645E"/>
    <w:rsid w:val="008C33B2"/>
    <w:rsid w:val="008D5ABF"/>
    <w:rsid w:val="00900E15"/>
    <w:rsid w:val="0099179D"/>
    <w:rsid w:val="00997E5B"/>
    <w:rsid w:val="009A52A2"/>
    <w:rsid w:val="009C4BFB"/>
    <w:rsid w:val="009E0F34"/>
    <w:rsid w:val="00A65424"/>
    <w:rsid w:val="00A65E5E"/>
    <w:rsid w:val="00A66602"/>
    <w:rsid w:val="00A67DB0"/>
    <w:rsid w:val="00A834D3"/>
    <w:rsid w:val="00BA7E67"/>
    <w:rsid w:val="00BE5F0D"/>
    <w:rsid w:val="00BF6175"/>
    <w:rsid w:val="00C206AB"/>
    <w:rsid w:val="00C7320D"/>
    <w:rsid w:val="00C824AE"/>
    <w:rsid w:val="00C842E6"/>
    <w:rsid w:val="00C868AB"/>
    <w:rsid w:val="00CC4A8B"/>
    <w:rsid w:val="00CD0F84"/>
    <w:rsid w:val="00D04534"/>
    <w:rsid w:val="00D129BD"/>
    <w:rsid w:val="00D309E4"/>
    <w:rsid w:val="00D65C0B"/>
    <w:rsid w:val="00DE2A98"/>
    <w:rsid w:val="00DF032B"/>
    <w:rsid w:val="00E176C3"/>
    <w:rsid w:val="00E46A13"/>
    <w:rsid w:val="00E8392B"/>
    <w:rsid w:val="00EB55E3"/>
    <w:rsid w:val="00ED24EA"/>
    <w:rsid w:val="00F05FEE"/>
    <w:rsid w:val="00F4255F"/>
    <w:rsid w:val="00F542BB"/>
    <w:rsid w:val="00F56BB6"/>
    <w:rsid w:val="00F92D4F"/>
    <w:rsid w:val="00FE64B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177A5"/>
  <w15:docId w15:val="{4CCD06D6-51EF-4362-9D83-7FF35E08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4E38"/>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qFormat/>
    <w:rsid w:val="007653B4"/>
  </w:style>
  <w:style w:type="character" w:customStyle="1" w:styleId="StopkaZnak">
    <w:name w:val="Stopka Znak"/>
    <w:basedOn w:val="Domylnaczcionkaakapitu"/>
    <w:link w:val="Stopka"/>
    <w:uiPriority w:val="99"/>
    <w:qFormat/>
    <w:rsid w:val="007653B4"/>
  </w:style>
  <w:style w:type="character" w:customStyle="1" w:styleId="TekstdymkaZnak">
    <w:name w:val="Tekst dymka Znak"/>
    <w:basedOn w:val="Domylnaczcionkaakapitu"/>
    <w:link w:val="Tekstdymka"/>
    <w:uiPriority w:val="99"/>
    <w:semiHidden/>
    <w:qFormat/>
    <w:rsid w:val="00B80AC1"/>
    <w:rPr>
      <w:rFonts w:ascii="Segoe UI" w:hAnsi="Segoe UI" w:cs="Segoe UI"/>
      <w:sz w:val="18"/>
      <w:szCs w:val="18"/>
    </w:rPr>
  </w:style>
  <w:style w:type="character" w:customStyle="1" w:styleId="TekstpodstawowyZnak">
    <w:name w:val="Tekst podstawowy Znak"/>
    <w:basedOn w:val="Domylnaczcionkaakapitu"/>
    <w:link w:val="Tekstpodstawowy"/>
    <w:qFormat/>
    <w:rsid w:val="00BF4E38"/>
    <w:rPr>
      <w:rFonts w:ascii="Times New Roman" w:eastAsia="Times New Roman" w:hAnsi="Times New Roman" w:cs="Times New Roman"/>
      <w:sz w:val="24"/>
      <w:szCs w:val="20"/>
      <w:lang w:eastAsia="pl-PL"/>
    </w:rPr>
  </w:style>
  <w:style w:type="character" w:customStyle="1" w:styleId="AkapitzlistZnak">
    <w:name w:val="Akapit z listą Znak"/>
    <w:aliases w:val="L1 Znak,List Paragraph Znak,Akapit z listą5 Znak,Numerowanie Znak,Akapit z listą BS Znak,Kolorowa lista — akcent 11 Znak,Bulleted list Znak,Odstavec Znak,CW_Lista Znak,Akapit normalny Znak,List Paragraph2 Znak,lp1 Znak,Preambuła Znak"/>
    <w:link w:val="Akapitzlist"/>
    <w:uiPriority w:val="34"/>
    <w:qFormat/>
    <w:rsid w:val="00BF4E38"/>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qFormat/>
    <w:rsid w:val="00BF4E38"/>
    <w:rPr>
      <w:sz w:val="16"/>
      <w:szCs w:val="16"/>
    </w:rPr>
  </w:style>
  <w:style w:type="character" w:customStyle="1" w:styleId="TekstkomentarzaZnak">
    <w:name w:val="Tekst komentarza Znak"/>
    <w:basedOn w:val="Domylnaczcionkaakapitu"/>
    <w:link w:val="Tekstkomentarza"/>
    <w:uiPriority w:val="99"/>
    <w:qFormat/>
    <w:rsid w:val="00BF4E38"/>
    <w:rPr>
      <w:rFonts w:ascii="Times New Roman" w:eastAsia="Times New Roman" w:hAnsi="Times New Roman" w:cs="Times New Roman"/>
      <w:sz w:val="20"/>
      <w:szCs w:val="20"/>
      <w:lang w:eastAsia="pl-PL"/>
    </w:rPr>
  </w:style>
  <w:style w:type="character" w:customStyle="1" w:styleId="czeinternetowe">
    <w:name w:val="Łącze internetowe"/>
    <w:basedOn w:val="Domylnaczcionkaakapitu"/>
    <w:uiPriority w:val="99"/>
    <w:unhideWhenUsed/>
    <w:rsid w:val="00FE77FD"/>
    <w:rPr>
      <w:color w:val="0563C1" w:themeColor="hyperlink"/>
      <w:u w:val="single"/>
    </w:rPr>
  </w:style>
  <w:style w:type="character" w:customStyle="1" w:styleId="FontStyle111">
    <w:name w:val="Font Style111"/>
    <w:basedOn w:val="Domylnaczcionkaakapitu"/>
    <w:qFormat/>
    <w:rsid w:val="004558DE"/>
    <w:rPr>
      <w:rFonts w:ascii="Arial" w:hAnsi="Arial" w:cs="Arial"/>
      <w:color w:val="000000"/>
      <w:sz w:val="18"/>
      <w:szCs w:val="18"/>
    </w:rPr>
  </w:style>
  <w:style w:type="character" w:customStyle="1" w:styleId="markedcontent">
    <w:name w:val="markedcontent"/>
    <w:basedOn w:val="Domylnaczcionkaakapitu"/>
    <w:qFormat/>
    <w:rsid w:val="004558DE"/>
  </w:style>
  <w:style w:type="character" w:styleId="Nierozpoznanawzmianka">
    <w:name w:val="Unresolved Mention"/>
    <w:basedOn w:val="Domylnaczcionkaakapitu"/>
    <w:uiPriority w:val="99"/>
    <w:semiHidden/>
    <w:unhideWhenUsed/>
    <w:qFormat/>
    <w:rsid w:val="005B7845"/>
    <w:rPr>
      <w:color w:val="605E5C"/>
      <w:shd w:val="clear" w:color="auto" w:fill="E1DFDD"/>
    </w:rPr>
  </w:style>
  <w:style w:type="paragraph" w:styleId="Nagwek">
    <w:name w:val="header"/>
    <w:basedOn w:val="Normalny"/>
    <w:next w:val="Tekstpodstawowy"/>
    <w:link w:val="NagwekZnak"/>
    <w:unhideWhenUsed/>
    <w:rsid w:val="007653B4"/>
    <w:pPr>
      <w:tabs>
        <w:tab w:val="center" w:pos="4536"/>
        <w:tab w:val="right" w:pos="9072"/>
      </w:tabs>
    </w:pPr>
  </w:style>
  <w:style w:type="paragraph" w:styleId="Tekstpodstawowy">
    <w:name w:val="Body Text"/>
    <w:basedOn w:val="Normalny"/>
    <w:link w:val="TekstpodstawowyZnak"/>
    <w:rsid w:val="00BF4E38"/>
    <w:pPr>
      <w:jc w:val="both"/>
    </w:pPr>
    <w:rPr>
      <w:sz w:val="24"/>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7653B4"/>
    <w:pPr>
      <w:tabs>
        <w:tab w:val="center" w:pos="4536"/>
        <w:tab w:val="right" w:pos="9072"/>
      </w:tabs>
    </w:pPr>
  </w:style>
  <w:style w:type="paragraph" w:styleId="Tekstdymka">
    <w:name w:val="Balloon Text"/>
    <w:basedOn w:val="Normalny"/>
    <w:link w:val="TekstdymkaZnak"/>
    <w:uiPriority w:val="99"/>
    <w:semiHidden/>
    <w:unhideWhenUsed/>
    <w:qFormat/>
    <w:rsid w:val="00B80AC1"/>
    <w:rPr>
      <w:rFonts w:ascii="Segoe UI" w:hAnsi="Segoe UI" w:cs="Segoe UI"/>
      <w:sz w:val="18"/>
      <w:szCs w:val="18"/>
    </w:rPr>
  </w:style>
  <w:style w:type="paragraph" w:customStyle="1" w:styleId="Styl1">
    <w:name w:val="Styl1"/>
    <w:basedOn w:val="Normalny"/>
    <w:qFormat/>
    <w:rsid w:val="00BF4E38"/>
    <w:pPr>
      <w:widowControl w:val="0"/>
      <w:spacing w:before="240"/>
      <w:jc w:val="both"/>
    </w:pPr>
    <w:rPr>
      <w:rFonts w:ascii="Arial" w:hAnsi="Arial"/>
      <w:sz w:val="24"/>
    </w:rPr>
  </w:style>
  <w:style w:type="paragraph" w:customStyle="1" w:styleId="Tytu">
    <w:name w:val="Tytu?"/>
    <w:basedOn w:val="Normalny"/>
    <w:qFormat/>
    <w:rsid w:val="00BF4E38"/>
    <w:pPr>
      <w:jc w:val="center"/>
    </w:pPr>
    <w:rPr>
      <w:b/>
      <w:sz w:val="24"/>
    </w:rPr>
  </w:style>
  <w:style w:type="paragraph" w:customStyle="1" w:styleId="Default">
    <w:name w:val="Default"/>
    <w:uiPriority w:val="99"/>
    <w:qFormat/>
    <w:rsid w:val="00BF4E38"/>
    <w:rPr>
      <w:rFonts w:ascii="Times New Roman" w:eastAsia="Times New Roman" w:hAnsi="Times New Roman" w:cs="Times New Roman"/>
      <w:color w:val="000000"/>
      <w:sz w:val="24"/>
      <w:szCs w:val="24"/>
      <w:lang w:eastAsia="pl-PL"/>
    </w:rPr>
  </w:style>
  <w:style w:type="paragraph" w:styleId="Akapitzlist">
    <w:name w:val="List Paragraph"/>
    <w:aliases w:val="L1,List Paragraph,Akapit z listą5,Numerowanie,Akapit z listą BS,Kolorowa lista — akcent 11,Bulleted list,Odstavec,CW_Lista,Akapit normalny,List Paragraph2,lp1,Preambuła,Dot pt,F5 List Paragraph,Recommendation,List Paragraph11,2 heading"/>
    <w:basedOn w:val="Normalny"/>
    <w:link w:val="AkapitzlistZnak"/>
    <w:uiPriority w:val="34"/>
    <w:qFormat/>
    <w:rsid w:val="00BF4E38"/>
    <w:pPr>
      <w:ind w:left="720"/>
      <w:contextualSpacing/>
    </w:pPr>
  </w:style>
  <w:style w:type="paragraph" w:styleId="Tekstkomentarza">
    <w:name w:val="annotation text"/>
    <w:basedOn w:val="Normalny"/>
    <w:link w:val="TekstkomentarzaZnak"/>
    <w:uiPriority w:val="99"/>
    <w:unhideWhenUsed/>
    <w:qFormat/>
    <w:rsid w:val="00BF4E38"/>
  </w:style>
  <w:style w:type="paragraph" w:styleId="NormalnyWeb">
    <w:name w:val="Normal (Web)"/>
    <w:basedOn w:val="Normalny"/>
    <w:uiPriority w:val="99"/>
    <w:semiHidden/>
    <w:unhideWhenUsed/>
    <w:qFormat/>
    <w:rsid w:val="004558DE"/>
    <w:pPr>
      <w:ind w:left="150"/>
    </w:pPr>
    <w:rPr>
      <w:sz w:val="24"/>
      <w:szCs w:val="24"/>
    </w:rPr>
  </w:style>
  <w:style w:type="paragraph" w:customStyle="1" w:styleId="Style38">
    <w:name w:val="Style38"/>
    <w:basedOn w:val="Normalny"/>
    <w:uiPriority w:val="99"/>
    <w:qFormat/>
    <w:rsid w:val="004558DE"/>
    <w:pPr>
      <w:widowControl w:val="0"/>
      <w:spacing w:line="230" w:lineRule="exact"/>
    </w:pPr>
    <w:rPr>
      <w:rFonts w:ascii="Arial" w:hAnsi="Arial" w:cs="Arial"/>
      <w:sz w:val="24"/>
      <w:szCs w:val="24"/>
    </w:rPr>
  </w:style>
  <w:style w:type="paragraph" w:customStyle="1" w:styleId="Standard">
    <w:name w:val="Standard"/>
    <w:qFormat/>
    <w:rsid w:val="004D5139"/>
    <w:pPr>
      <w:spacing w:after="160" w:line="259" w:lineRule="auto"/>
      <w:textAlignment w:val="baseline"/>
    </w:pPr>
    <w:rPr>
      <w:rFonts w:eastAsia="SimSun" w:cs="F"/>
      <w:kern w:val="2"/>
    </w:rPr>
  </w:style>
  <w:style w:type="table" w:styleId="Tabela-Siatka">
    <w:name w:val="Table Grid"/>
    <w:basedOn w:val="Standardowy"/>
    <w:uiPriority w:val="39"/>
    <w:rsid w:val="00965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CC4A8B"/>
    <w:rPr>
      <w:b/>
      <w:bCs/>
    </w:rPr>
  </w:style>
  <w:style w:type="character" w:customStyle="1" w:styleId="TematkomentarzaZnak">
    <w:name w:val="Temat komentarza Znak"/>
    <w:basedOn w:val="TekstkomentarzaZnak"/>
    <w:link w:val="Tematkomentarza"/>
    <w:uiPriority w:val="99"/>
    <w:semiHidden/>
    <w:rsid w:val="00CC4A8B"/>
    <w:rPr>
      <w:rFonts w:ascii="Times New Roman" w:eastAsia="Times New Roman" w:hAnsi="Times New Roman" w:cs="Times New Roman"/>
      <w:b/>
      <w:bCs/>
      <w:sz w:val="20"/>
      <w:szCs w:val="20"/>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unhideWhenUsed/>
    <w:rsid w:val="00640951"/>
    <w:pPr>
      <w:suppressAutoHyphens w:val="0"/>
      <w:spacing w:after="200" w:line="276" w:lineRule="auto"/>
    </w:pPr>
    <w:rPr>
      <w:rFonts w:ascii="Calibri" w:eastAsia="Calibri" w:hAnsi="Calibri"/>
      <w:lang w:eastAsia="en-US"/>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rsid w:val="00640951"/>
    <w:rPr>
      <w:rFonts w:ascii="Calibri" w:eastAsia="Calibri" w:hAnsi="Calibri" w:cs="Times New Roman"/>
      <w:sz w:val="20"/>
      <w:szCs w:val="20"/>
    </w:rPr>
  </w:style>
  <w:style w:type="character" w:styleId="Odwoanieprzypisudolnego">
    <w:name w:val="footnote reference"/>
    <w:basedOn w:val="Domylnaczcionkaakapitu"/>
    <w:uiPriority w:val="99"/>
    <w:unhideWhenUsed/>
    <w:rsid w:val="00640951"/>
    <w:rPr>
      <w:vertAlign w:val="superscript"/>
    </w:rPr>
  </w:style>
  <w:style w:type="paragraph" w:styleId="Tekstpodstawowywcity2">
    <w:name w:val="Body Text Indent 2"/>
    <w:basedOn w:val="Normalny"/>
    <w:link w:val="Tekstpodstawowywcity2Znak"/>
    <w:uiPriority w:val="99"/>
    <w:semiHidden/>
    <w:unhideWhenUsed/>
    <w:rsid w:val="003E045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E0452"/>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247F53"/>
    <w:pPr>
      <w:spacing w:after="120" w:line="480" w:lineRule="auto"/>
    </w:pPr>
  </w:style>
  <w:style w:type="character" w:customStyle="1" w:styleId="Tekstpodstawowy2Znak">
    <w:name w:val="Tekst podstawowy 2 Znak"/>
    <w:basedOn w:val="Domylnaczcionkaakapitu"/>
    <w:link w:val="Tekstpodstawowy2"/>
    <w:uiPriority w:val="99"/>
    <w:semiHidden/>
    <w:rsid w:val="00247F53"/>
    <w:rPr>
      <w:rFonts w:ascii="Times New Roman" w:eastAsia="Times New Roman" w:hAnsi="Times New Roman" w:cs="Times New Roman"/>
      <w:sz w:val="20"/>
      <w:szCs w:val="20"/>
      <w:lang w:eastAsia="pl-PL"/>
    </w:rPr>
  </w:style>
  <w:style w:type="paragraph" w:customStyle="1" w:styleId="1Wyliczankawpara">
    <w:name w:val="1. Wyliczanka_w_para"/>
    <w:basedOn w:val="Normalny"/>
    <w:rsid w:val="00FE64B5"/>
    <w:pPr>
      <w:numPr>
        <w:numId w:val="24"/>
      </w:numPr>
      <w:suppressAutoHyphens w:val="0"/>
      <w:spacing w:after="120"/>
      <w:jc w:val="both"/>
    </w:pPr>
    <w:rPr>
      <w:rFonts w:eastAsia="MS Mincho"/>
      <w:sz w:val="24"/>
      <w:szCs w:val="24"/>
      <w:lang w:eastAsia="en-US"/>
    </w:rPr>
  </w:style>
  <w:style w:type="paragraph" w:styleId="Poprawka">
    <w:name w:val="Revision"/>
    <w:hidden/>
    <w:uiPriority w:val="99"/>
    <w:semiHidden/>
    <w:rsid w:val="004A1990"/>
    <w:pPr>
      <w:suppressAutoHyphens w:val="0"/>
    </w:pPr>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DF03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305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ps@rops.lubelski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rops@rops.lubelski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D861F-0437-446C-ABCC-42820F6BF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6477</Words>
  <Characters>38862</Characters>
  <Application>Microsoft Office Word</Application>
  <DocSecurity>0</DocSecurity>
  <Lines>323</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bzglobicki</dc:creator>
  <dc:description/>
  <cp:lastModifiedBy>Agnieszka Piłat</cp:lastModifiedBy>
  <cp:revision>7</cp:revision>
  <cp:lastPrinted>2021-11-29T10:19:00Z</cp:lastPrinted>
  <dcterms:created xsi:type="dcterms:W3CDTF">2022-02-18T11:00:00Z</dcterms:created>
  <dcterms:modified xsi:type="dcterms:W3CDTF">2022-03-28T11:30:00Z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