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E1B1" w14:textId="65C0EDDB" w:rsidR="003F341B" w:rsidRPr="00E92A1F" w:rsidRDefault="009624A7" w:rsidP="00775BC8">
      <w:pPr>
        <w:pStyle w:val="Nagwek2"/>
        <w:spacing w:before="120"/>
        <w:ind w:left="-284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bookmarkStart w:id="0" w:name="RANGE!A1:F76"/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Wykaz </w:t>
      </w:r>
      <w:r w:rsidR="000327B1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ofert </w:t>
      </w:r>
      <w:r w:rsidR="002E3026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rekomendowanych do </w:t>
      </w:r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dofinansowania </w:t>
      </w:r>
      <w:r w:rsidR="000327B1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w ramach wsparcia </w:t>
      </w:r>
      <w:r w:rsidR="00983053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realizacji zadań </w:t>
      </w:r>
      <w:r w:rsidR="000327B1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publicznych </w:t>
      </w:r>
      <w:r w:rsidR="00983053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Województwa Lubelskiego w zakresie pomocy </w:t>
      </w:r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społecznej w 20</w:t>
      </w:r>
      <w:r w:rsidR="00550AF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2</w:t>
      </w:r>
      <w:r w:rsidR="00D83C2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1</w:t>
      </w:r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roku (konkurs</w:t>
      </w:r>
      <w:r w:rsidR="000327B1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D83C2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N</w:t>
      </w:r>
      <w:r w:rsidR="000327B1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r </w:t>
      </w:r>
      <w:r w:rsidR="00D83C2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DZP/</w:t>
      </w:r>
      <w:r w:rsidR="000327B1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1/202</w:t>
      </w:r>
      <w:r w:rsidR="00336568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1</w:t>
      </w:r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ogłoszony </w:t>
      </w:r>
      <w:r w:rsidR="00D83C2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28</w:t>
      </w:r>
      <w:r w:rsidR="00550AF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.01.202</w:t>
      </w:r>
      <w:r w:rsidR="00D83C2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1</w:t>
      </w:r>
      <w:r w:rsidR="00550AFC"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r.</w:t>
      </w:r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</w:rPr>
        <w:t>)</w:t>
      </w:r>
      <w:bookmarkEnd w:id="0"/>
    </w:p>
    <w:p w14:paraId="29EFFB33" w14:textId="44AB98EF" w:rsidR="009A46C2" w:rsidRPr="00E92A1F" w:rsidRDefault="009A46C2" w:rsidP="00DD75AF">
      <w:pPr>
        <w:pStyle w:val="Nagwek2"/>
        <w:tabs>
          <w:tab w:val="left" w:pos="7938"/>
          <w:tab w:val="left" w:pos="8080"/>
        </w:tabs>
        <w:spacing w:before="120" w:after="240"/>
        <w:ind w:left="-284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</w:pPr>
      <w:r w:rsidRPr="00E92A1F">
        <w:rPr>
          <w:rFonts w:ascii="Arial" w:hAnsi="Arial" w:cs="Arial"/>
          <w:b/>
          <w:bCs/>
          <w:color w:val="auto"/>
          <w:sz w:val="22"/>
          <w:szCs w:val="22"/>
        </w:rPr>
        <w:t xml:space="preserve">Zad. 1. </w:t>
      </w:r>
      <w:r w:rsidRPr="00E92A1F">
        <w:rPr>
          <w:rFonts w:ascii="Arial" w:eastAsia="Times New Roman" w:hAnsi="Arial" w:cs="Arial"/>
          <w:b/>
          <w:bCs/>
          <w:color w:val="auto"/>
          <w:sz w:val="22"/>
          <w:szCs w:val="22"/>
          <w:lang w:eastAsia="ar-SA"/>
        </w:rPr>
        <w:t>Wspieranie działań na rzecz rodzin z dziećmi ze szczególnym uwzględnieniem rodzin znajdujących się w trudnych sytuacjach życiowych</w:t>
      </w:r>
    </w:p>
    <w:tbl>
      <w:tblPr>
        <w:tblW w:w="99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. 1. Wspieranie działań na rzecz rodzin z dziećmi ze szczególnym uwzględnieniem rodzin znajdujących się w trudnych sytuacjach życiowych"/>
        <w:tblDescription w:val="Tabela zawiera wykaz ofert rekomendowanych do dofinansowania w ramach zadania Wspieranie działań na rzecz rodzin z dziećmi ze szczególnym uwzględnieniem rodzin znajdujących się w trudnych sytuacjach życiowych"/>
      </w:tblPr>
      <w:tblGrid>
        <w:gridCol w:w="493"/>
        <w:gridCol w:w="851"/>
        <w:gridCol w:w="38"/>
        <w:gridCol w:w="1382"/>
        <w:gridCol w:w="1382"/>
        <w:gridCol w:w="391"/>
        <w:gridCol w:w="992"/>
        <w:gridCol w:w="1276"/>
        <w:gridCol w:w="1701"/>
        <w:gridCol w:w="1426"/>
      </w:tblGrid>
      <w:tr w:rsidR="004A70D6" w:rsidRPr="00743C30" w14:paraId="27E6EE8C" w14:textId="77777777" w:rsidTr="00DD75AF">
        <w:trPr>
          <w:trHeight w:val="1065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5E3E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2B0B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1984" w14:textId="77777777" w:rsidR="006A4F55" w:rsidRPr="00743C30" w:rsidRDefault="006A4F55" w:rsidP="00936F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Nazwa oferenta i adres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298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2AA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Całkowity koszt zadania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9C789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Kwota wnioskowana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9F3" w14:textId="77777777" w:rsidR="006A4F55" w:rsidRPr="00743C30" w:rsidRDefault="006A4F55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Proponowana kwota dotacji</w:t>
            </w:r>
          </w:p>
        </w:tc>
      </w:tr>
      <w:tr w:rsidR="004A70D6" w:rsidRPr="00743C30" w14:paraId="4F58C0CB" w14:textId="77777777" w:rsidTr="00170FD2">
        <w:trPr>
          <w:trHeight w:val="91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4095" w14:textId="1B92566A" w:rsidR="006A4F55" w:rsidRPr="00D6439F" w:rsidRDefault="006A4F5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7828" w14:textId="51081BC5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832E" w14:textId="230E921E" w:rsidR="006A4F55" w:rsidRPr="00743C30" w:rsidRDefault="00D83C2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3C2C">
              <w:rPr>
                <w:rFonts w:ascii="Arial" w:hAnsi="Arial" w:cs="Arial"/>
                <w:color w:val="000000"/>
              </w:rPr>
              <w:t>Fundacja Amigo-Polska, ul. Jaworowskiego 12, 20-612 Lublin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DB8" w14:textId="375C79E1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D05" w14:textId="47D5C358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5F6D" w14:textId="6EB3DC16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C70B" w14:textId="391B3270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9A46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E64622" w:rsidRPr="00743C30" w14:paraId="6B0F6DB1" w14:textId="77777777" w:rsidTr="00170FD2">
        <w:trPr>
          <w:trHeight w:val="8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3351" w14:textId="5809CFC9" w:rsidR="00E64622" w:rsidRPr="00D6439F" w:rsidRDefault="00E64622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7EF2" w14:textId="2E0A9CAB" w:rsidR="00E64622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DF90" w14:textId="08090D01" w:rsidR="00E64622" w:rsidRPr="00743C30" w:rsidRDefault="00D83C2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3C2C">
              <w:rPr>
                <w:rFonts w:ascii="Arial" w:hAnsi="Arial" w:cs="Arial"/>
                <w:color w:val="000000"/>
              </w:rPr>
              <w:t>Stowarzyszenie "Otwarte Serca" 22-400 ul. Zamoyskiego 48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C07" w14:textId="08AAE94E" w:rsidR="00E64622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B288" w14:textId="0A098861" w:rsidR="00E64622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  <w:r w:rsidR="009A46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F8E0" w14:textId="62D8EE8F" w:rsidR="00E64622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9 650,00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91AC" w14:textId="3B161EDF" w:rsidR="00E64622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8 203,00</w:t>
            </w:r>
          </w:p>
        </w:tc>
      </w:tr>
      <w:tr w:rsidR="004A70D6" w:rsidRPr="00743C30" w14:paraId="579B1E9F" w14:textId="77777777" w:rsidTr="00170FD2">
        <w:trPr>
          <w:trHeight w:val="857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16BF" w14:textId="0B754377" w:rsidR="006A4F55" w:rsidRPr="00D6439F" w:rsidRDefault="006A4F5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5F8C" w14:textId="098EAEFD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DE81" w14:textId="228532ED" w:rsidR="006A4F55" w:rsidRDefault="00D83C2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Pr="00D83C2C">
              <w:rPr>
                <w:rFonts w:ascii="Arial" w:hAnsi="Arial" w:cs="Arial"/>
                <w:color w:val="000000"/>
              </w:rPr>
              <w:t>UNDACJA "ŻÓŁTY LATAWIEC" 08-110 Siedlce ul. Henryka Sienkiewicza 52a</w:t>
            </w:r>
          </w:p>
          <w:p w14:paraId="3DD0669C" w14:textId="11DB384F" w:rsidR="004E0768" w:rsidRPr="00743C30" w:rsidRDefault="004E0768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461C" w14:textId="0CCF8612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9F66" w14:textId="607A21EE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9A46C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F660" w14:textId="6B3FA563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080,00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B76A" w14:textId="123DF3D7" w:rsidR="006A4F55" w:rsidRPr="00D83C2C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3C2C">
              <w:rPr>
                <w:rFonts w:ascii="Arial" w:hAnsi="Arial" w:cs="Arial"/>
                <w:color w:val="000000"/>
              </w:rPr>
              <w:t>5</w:t>
            </w:r>
            <w:r w:rsidR="009A46C2">
              <w:rPr>
                <w:rFonts w:ascii="Arial" w:hAnsi="Arial" w:cs="Arial"/>
                <w:color w:val="000000"/>
              </w:rPr>
              <w:t xml:space="preserve"> </w:t>
            </w:r>
            <w:r w:rsidRPr="00D83C2C">
              <w:rPr>
                <w:rFonts w:ascii="Arial" w:hAnsi="Arial" w:cs="Arial"/>
                <w:color w:val="000000"/>
              </w:rPr>
              <w:t>168</w:t>
            </w:r>
            <w:r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E08C5" w:rsidRPr="00876ECC" w14:paraId="612B40A1" w14:textId="77777777" w:rsidTr="00170FD2">
        <w:trPr>
          <w:trHeight w:val="84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222C" w14:textId="2CA9DFDC" w:rsidR="00CE08C5" w:rsidRPr="00D6439F" w:rsidRDefault="00CE08C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A550" w14:textId="292F6FCD" w:rsidR="00CE08C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B1CC" w14:textId="656B66AA" w:rsidR="00CE08C5" w:rsidRPr="00743C30" w:rsidRDefault="00D83C2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83C2C">
              <w:rPr>
                <w:rFonts w:ascii="Arial" w:hAnsi="Arial" w:cs="Arial"/>
                <w:color w:val="000000"/>
              </w:rPr>
              <w:t>STOWARZYSZENIE INTEGRACJI RODZIN " PRZYSTAŃ" 22-100 Chełm ul. Ogrodowa 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D7BE" w14:textId="68836D33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7ECC" w14:textId="0F3B1438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2BCF" w14:textId="648F05DC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38E" w14:textId="5089C5E4" w:rsidR="00CE08C5" w:rsidRPr="00876ECC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ECC">
              <w:rPr>
                <w:rFonts w:ascii="Arial" w:hAnsi="Arial" w:cs="Arial"/>
                <w:color w:val="000000"/>
              </w:rPr>
              <w:t>7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 w:rsidRPr="00876ECC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CE08C5" w:rsidRPr="00876ECC" w14:paraId="6BEB4EC8" w14:textId="77777777" w:rsidTr="00170FD2">
        <w:trPr>
          <w:trHeight w:val="82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B12" w14:textId="0BFDB42C" w:rsidR="00CE08C5" w:rsidRPr="00D6439F" w:rsidRDefault="00CE08C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0BE" w14:textId="1D87E2B6" w:rsidR="00CE08C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DC46" w14:textId="437095CB" w:rsidR="00CE08C5" w:rsidRPr="00743C30" w:rsidRDefault="00876EC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ECC">
              <w:rPr>
                <w:rFonts w:ascii="Arial" w:hAnsi="Arial" w:cs="Arial"/>
                <w:color w:val="000000"/>
              </w:rPr>
              <w:t>Towarzystwo Nowa Kuźnia 20-485 Lublin ul. Samsonowicza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4C8F" w14:textId="21BBE2F6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EFB5" w14:textId="687A2CE3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997E" w14:textId="7DA6ECBA" w:rsidR="00CE08C5" w:rsidRPr="00743C30" w:rsidRDefault="00171EB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 </w:t>
            </w:r>
            <w:r w:rsidR="00876ECC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4D17" w14:textId="243136F2" w:rsidR="00CE08C5" w:rsidRPr="00876ECC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8 536,00</w:t>
            </w:r>
          </w:p>
        </w:tc>
      </w:tr>
      <w:tr w:rsidR="00CE08C5" w:rsidRPr="00876ECC" w14:paraId="1A6F893C" w14:textId="77777777" w:rsidTr="00170FD2">
        <w:trPr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B76" w14:textId="1EF5A6C5" w:rsidR="00CE08C5" w:rsidRPr="00D6439F" w:rsidRDefault="00CE08C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B7DC" w14:textId="09CD0181" w:rsidR="00CE08C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2C2B" w14:textId="6AFF66E4" w:rsidR="00CE08C5" w:rsidRPr="00743C30" w:rsidRDefault="00876EC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ECC">
              <w:rPr>
                <w:rFonts w:ascii="Arial" w:hAnsi="Arial" w:cs="Arial"/>
                <w:color w:val="000000"/>
              </w:rPr>
              <w:t>Centrum Wolontariatu w Kraśniku 23-200 Kraśnik ul. Klasztorna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3EC5" w14:textId="5EB4CD99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DA8B" w14:textId="75EDF542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CB35" w14:textId="2F43B091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7963" w14:textId="52D97E85" w:rsidR="00CE08C5" w:rsidRPr="00876ECC" w:rsidRDefault="00933849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</w:t>
            </w:r>
            <w:r w:rsidR="00876ECC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E08C5" w:rsidRPr="00876ECC" w14:paraId="550004D4" w14:textId="77777777" w:rsidTr="00170FD2">
        <w:trPr>
          <w:trHeight w:val="809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E065" w14:textId="510BA28A" w:rsidR="00CE08C5" w:rsidRPr="00D6439F" w:rsidRDefault="00CE08C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31BF" w14:textId="002708BA" w:rsidR="00CE08C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1690" w14:textId="77777777" w:rsidR="00CE08C5" w:rsidRDefault="00876EC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ECC">
              <w:rPr>
                <w:rFonts w:ascii="Arial" w:hAnsi="Arial" w:cs="Arial"/>
                <w:color w:val="000000"/>
              </w:rPr>
              <w:t>Lubelski Oddział Okręgowy Polskiego Czerwonego Krzyża 20-323 Lublin  ul. Puchacza 6</w:t>
            </w:r>
          </w:p>
          <w:p w14:paraId="22AF48ED" w14:textId="3C63D05B" w:rsidR="004E0768" w:rsidRPr="00743C30" w:rsidRDefault="004E0768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C16" w14:textId="4C9499D0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67B" w14:textId="16937C4D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3209" w14:textId="458E5436" w:rsidR="00CE08C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10 000,00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4356" w14:textId="3D37094F" w:rsidR="00CE08C5" w:rsidRPr="00876ECC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9 700,00</w:t>
            </w:r>
          </w:p>
        </w:tc>
      </w:tr>
      <w:tr w:rsidR="004A70D6" w:rsidRPr="00876ECC" w14:paraId="51391EE9" w14:textId="77777777" w:rsidTr="00170FD2">
        <w:trPr>
          <w:trHeight w:val="1426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8DAE" w14:textId="46677335" w:rsidR="006A4F55" w:rsidRPr="00D6439F" w:rsidRDefault="006A4F55" w:rsidP="00F72831">
            <w:pPr>
              <w:pStyle w:val="Akapitzlist"/>
              <w:numPr>
                <w:ilvl w:val="0"/>
                <w:numId w:val="4"/>
              </w:numPr>
              <w:tabs>
                <w:tab w:val="left" w:pos="210"/>
              </w:tabs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36D6" w14:textId="62F6A1F4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580" w14:textId="246B3029" w:rsidR="00CE08C5" w:rsidRPr="00743C30" w:rsidRDefault="00876EC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ECC">
              <w:rPr>
                <w:rFonts w:ascii="Arial" w:hAnsi="Arial" w:cs="Arial"/>
                <w:color w:val="000000"/>
              </w:rPr>
              <w:t xml:space="preserve">Stowarzyszenie Przyjaciół Dzieci </w:t>
            </w:r>
            <w:proofErr w:type="spellStart"/>
            <w:r w:rsidRPr="00876ECC">
              <w:rPr>
                <w:rFonts w:ascii="Arial" w:hAnsi="Arial" w:cs="Arial"/>
                <w:color w:val="000000"/>
              </w:rPr>
              <w:t>Zarembiacy</w:t>
            </w:r>
            <w:proofErr w:type="spellEnd"/>
            <w:r w:rsidRPr="00876ECC">
              <w:rPr>
                <w:rFonts w:ascii="Arial" w:hAnsi="Arial" w:cs="Arial"/>
                <w:color w:val="000000"/>
              </w:rPr>
              <w:t xml:space="preserve"> przy Domu Dziecka im. Ewy Szelburg-Zarembiny w Lublinie 20-068 Lublin, ul. Leszczyńskiego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8D75" w14:textId="488ACB73" w:rsidR="006A4F5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B92A" w14:textId="09A944F2" w:rsidR="006A4F55" w:rsidRPr="00743C30" w:rsidRDefault="00793045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25 700</w:t>
            </w:r>
            <w:r w:rsidR="00876ECC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5D3E" w14:textId="1E1827A5" w:rsidR="006A4F5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FD53" w14:textId="35B288AB" w:rsidR="006A4F55" w:rsidRPr="00876ECC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4A70D6" w:rsidRPr="00876ECC" w14:paraId="411A7438" w14:textId="77777777" w:rsidTr="00B778AD">
        <w:trPr>
          <w:trHeight w:val="107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AE9B" w14:textId="09BB8163" w:rsidR="006A4F55" w:rsidRPr="00D6439F" w:rsidRDefault="006A4F55" w:rsidP="00D6439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57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419B" w14:textId="3324E598" w:rsidR="006A4F55" w:rsidRPr="00743C30" w:rsidRDefault="00D83C2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1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B439" w14:textId="56D667CF" w:rsidR="004E0768" w:rsidRPr="00743C30" w:rsidRDefault="00876ECC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6ECC">
              <w:rPr>
                <w:rFonts w:ascii="Arial" w:hAnsi="Arial" w:cs="Arial"/>
                <w:color w:val="000000"/>
              </w:rPr>
              <w:t>Katolickie Stowarzyszenie Pomocy Osobom Potrzebującym "AGAPE" 20-109 Lublin, ul. Bernardyńska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AB2D" w14:textId="0CA1F2E4" w:rsidR="006A4F5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8A739" w14:textId="253518BB" w:rsidR="006A4F5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9A8" w14:textId="5B267CDE" w:rsidR="006A4F55" w:rsidRPr="00743C30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B6ED" w14:textId="5528973D" w:rsidR="006A4F55" w:rsidRPr="00876ECC" w:rsidRDefault="00876ECC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524AAF" w:rsidRPr="00743C30" w14:paraId="451C8EAB" w14:textId="77777777" w:rsidTr="00B778AD">
        <w:trPr>
          <w:trHeight w:val="623"/>
        </w:trPr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8B9" w14:textId="5BEBEE45" w:rsidR="00524AAF" w:rsidRPr="00743C30" w:rsidRDefault="00524AAF" w:rsidP="00936FA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4FF815" w14:textId="77777777" w:rsidR="00524AAF" w:rsidRPr="00743C30" w:rsidRDefault="00524AAF" w:rsidP="00936FA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ED2688" w14:textId="77777777" w:rsidR="00524AAF" w:rsidRPr="00743C30" w:rsidRDefault="00524AAF" w:rsidP="00936FA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F11" w14:textId="2F2F4E21" w:rsidR="00524AAF" w:rsidRPr="00743C30" w:rsidRDefault="00524AAF" w:rsidP="00936FA8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CDAB" w14:textId="1ED19658" w:rsidR="00524AAF" w:rsidRPr="00743C30" w:rsidRDefault="00524AAF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249 742,80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F53" w14:textId="03E71991" w:rsidR="00524AAF" w:rsidRPr="00743C30" w:rsidRDefault="00524AAF" w:rsidP="00B109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84 530</w:t>
            </w:r>
            <w:r w:rsidRPr="00743C3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AEC" w14:textId="5A997778" w:rsidR="00524AAF" w:rsidRPr="00743C30" w:rsidRDefault="00524AAF" w:rsidP="00F7283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70 1</w:t>
            </w:r>
            <w:r w:rsidR="0081332B">
              <w:rPr>
                <w:rFonts w:ascii="Arial" w:hAnsi="Arial" w:cs="Arial"/>
                <w:b/>
                <w:bCs/>
                <w:color w:val="000000"/>
              </w:rPr>
              <w:t>07</w:t>
            </w:r>
            <w:r w:rsidRPr="00743C30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</w:tbl>
    <w:p w14:paraId="4D8984A8" w14:textId="19694CEE" w:rsidR="00F72831" w:rsidRPr="00E92A1F" w:rsidRDefault="00F72831" w:rsidP="00AC052C">
      <w:pPr>
        <w:pStyle w:val="Legenda"/>
        <w:ind w:left="-284"/>
        <w:jc w:val="both"/>
        <w:rPr>
          <w:color w:val="auto"/>
        </w:rPr>
      </w:pPr>
      <w:r w:rsidRPr="00E92A1F">
        <w:rPr>
          <w:color w:val="auto"/>
        </w:rPr>
        <w:t xml:space="preserve">Tabela </w:t>
      </w:r>
      <w:r w:rsidRPr="00E92A1F">
        <w:rPr>
          <w:color w:val="auto"/>
        </w:rPr>
        <w:fldChar w:fldCharType="begin"/>
      </w:r>
      <w:r w:rsidRPr="00E92A1F">
        <w:rPr>
          <w:color w:val="auto"/>
        </w:rPr>
        <w:instrText xml:space="preserve"> SEQ Tabela \* ARABIC </w:instrText>
      </w:r>
      <w:r w:rsidRPr="00E92A1F">
        <w:rPr>
          <w:color w:val="auto"/>
        </w:rPr>
        <w:fldChar w:fldCharType="separate"/>
      </w:r>
      <w:r w:rsidR="00B36E3F">
        <w:rPr>
          <w:noProof/>
          <w:color w:val="auto"/>
        </w:rPr>
        <w:t>1</w:t>
      </w:r>
      <w:r w:rsidRPr="00E92A1F">
        <w:rPr>
          <w:color w:val="auto"/>
        </w:rPr>
        <w:fldChar w:fldCharType="end"/>
      </w:r>
      <w:r w:rsidRPr="00E92A1F">
        <w:rPr>
          <w:color w:val="auto"/>
        </w:rPr>
        <w:t xml:space="preserve"> Wykaz ofert rekomendowanych do dofinansowania w ramach zadania Wspieranie działań na rzecz rodzin z dziećmi ze szczególnym uwzględnieniem rodzin znajdujących się w trudnych sytuacjach życiowych.</w:t>
      </w:r>
    </w:p>
    <w:p w14:paraId="4AFE272D" w14:textId="25BFE7AA" w:rsidR="009A46C2" w:rsidRPr="00171EB5" w:rsidRDefault="009A46C2" w:rsidP="00DD75AF">
      <w:pPr>
        <w:pStyle w:val="Nagwek2"/>
        <w:spacing w:after="240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71EB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Zad. 2 Przeciwdziałanie wykluczeniu społecznemu osób starszych poprzez wspieranie</w:t>
      </w:r>
      <w:r w:rsidR="00171E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171EB5">
        <w:rPr>
          <w:rFonts w:ascii="Arial" w:hAnsi="Arial" w:cs="Arial"/>
          <w:b/>
          <w:bCs/>
          <w:color w:val="auto"/>
          <w:sz w:val="22"/>
          <w:szCs w:val="22"/>
        </w:rPr>
        <w:t>różnorodnych form ich aktywizacji</w:t>
      </w:r>
    </w:p>
    <w:tbl>
      <w:tblPr>
        <w:tblW w:w="99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. 2 Przeciwdziałanie wykluczeniu społecznemu osób starszych poprzez wspieranie różnorodnych form ich aktywizacji"/>
        <w:tblDescription w:val="Tabela zawiera wykaz ofert rekomendowanych dod dofinansowania w ramach zadania Przeciwdziałanie wykluczeniu społecznemu osób starszych poprzez wspieranie różnorodnych form ich aktywizacji"/>
      </w:tblPr>
      <w:tblGrid>
        <w:gridCol w:w="493"/>
        <w:gridCol w:w="851"/>
        <w:gridCol w:w="2835"/>
        <w:gridCol w:w="425"/>
        <w:gridCol w:w="709"/>
        <w:gridCol w:w="1275"/>
        <w:gridCol w:w="1701"/>
        <w:gridCol w:w="1630"/>
        <w:gridCol w:w="24"/>
      </w:tblGrid>
      <w:tr w:rsidR="009A46C2" w:rsidRPr="00743C30" w14:paraId="55DA1699" w14:textId="77777777" w:rsidTr="00936FA8">
        <w:trPr>
          <w:gridAfter w:val="1"/>
          <w:wAfter w:w="24" w:type="dxa"/>
          <w:trHeight w:val="945"/>
          <w:tblHeader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AF8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3A50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F052" w14:textId="77777777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Nazwa oferenta i adres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4ACA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E86C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Całkowity koszt zadania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254430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Kwota wnioskowana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ADD1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Proponowana kwota dotacji</w:t>
            </w:r>
          </w:p>
        </w:tc>
      </w:tr>
      <w:tr w:rsidR="009A46C2" w:rsidRPr="00743C30" w14:paraId="22FB3459" w14:textId="77777777" w:rsidTr="00936FA8">
        <w:trPr>
          <w:gridAfter w:val="1"/>
          <w:wAfter w:w="24" w:type="dxa"/>
          <w:trHeight w:val="891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C62C" w14:textId="7869765C" w:rsidR="009A46C2" w:rsidRPr="00D6439F" w:rsidRDefault="009A46C2" w:rsidP="00F728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509E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9B6" w14:textId="0907FB73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Lubelski Związek Inwalidów Narządu Ruchu ul. </w:t>
            </w:r>
            <w:proofErr w:type="spellStart"/>
            <w:r w:rsidRPr="00743C30">
              <w:rPr>
                <w:rFonts w:ascii="Arial" w:hAnsi="Arial" w:cs="Arial"/>
                <w:color w:val="000000"/>
              </w:rPr>
              <w:t>Lubomelska</w:t>
            </w:r>
            <w:proofErr w:type="spellEnd"/>
            <w:r w:rsidRPr="00743C30">
              <w:rPr>
                <w:rFonts w:ascii="Arial" w:hAnsi="Arial" w:cs="Arial"/>
                <w:color w:val="000000"/>
              </w:rPr>
              <w:t xml:space="preserve"> 1/3</w:t>
            </w:r>
            <w:r w:rsidR="003B31F9">
              <w:rPr>
                <w:rFonts w:ascii="Arial" w:hAnsi="Arial" w:cs="Arial"/>
                <w:color w:val="000000"/>
              </w:rPr>
              <w:t xml:space="preserve"> </w:t>
            </w:r>
            <w:r w:rsidRPr="00743C30">
              <w:rPr>
                <w:rFonts w:ascii="Arial" w:hAnsi="Arial" w:cs="Arial"/>
                <w:color w:val="000000"/>
              </w:rPr>
              <w:t>20-072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66DF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44FE" w14:textId="029504C9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7ECB" w14:textId="184CD115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6 500,00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0643" w14:textId="04AE3F96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4 550,00</w:t>
            </w:r>
          </w:p>
        </w:tc>
      </w:tr>
      <w:tr w:rsidR="009A46C2" w:rsidRPr="00743C30" w14:paraId="2C81C0FB" w14:textId="77777777" w:rsidTr="00936FA8">
        <w:trPr>
          <w:gridAfter w:val="1"/>
          <w:wAfter w:w="24" w:type="dxa"/>
          <w:trHeight w:val="100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057D" w14:textId="5E6173D6" w:rsidR="009A46C2" w:rsidRPr="00D6439F" w:rsidRDefault="009A46C2" w:rsidP="00F728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4702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CCDA" w14:textId="1E4A6837" w:rsidR="009A46C2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Kraśnickie Stowarzyszenie "Senior na czasie"</w:t>
            </w:r>
          </w:p>
          <w:p w14:paraId="322A98B8" w14:textId="77777777" w:rsidR="009A46C2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ul. Armii Krajowej 25</w:t>
            </w:r>
          </w:p>
          <w:p w14:paraId="2731964C" w14:textId="77777777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23-200 Kraśnik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B814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A245" w14:textId="74773438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0416" w14:textId="6DCED0B6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A3B8" w14:textId="7651A9C0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8 000,00</w:t>
            </w:r>
          </w:p>
        </w:tc>
      </w:tr>
      <w:tr w:rsidR="009A46C2" w:rsidRPr="00743C30" w14:paraId="6D22AD28" w14:textId="77777777" w:rsidTr="00936FA8">
        <w:trPr>
          <w:gridAfter w:val="1"/>
          <w:wAfter w:w="24" w:type="dxa"/>
          <w:trHeight w:val="8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2FD5" w14:textId="5BA5C7A2" w:rsidR="009A46C2" w:rsidRPr="00D6439F" w:rsidRDefault="009A46C2" w:rsidP="00F728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BF44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EB53" w14:textId="6656A421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na Rzecz Wspierania Osób Starszych i Niepełnosprawnych "POMOCNA DŁOŃ z siedzibą w Popkowicach 1 23-250 Urzędów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C11F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8060" w14:textId="74E31459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D2F7" w14:textId="33A7F58D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9 880,00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43BF" w14:textId="593EFC71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7 904,00</w:t>
            </w:r>
          </w:p>
        </w:tc>
      </w:tr>
      <w:tr w:rsidR="009A46C2" w:rsidRPr="00743C30" w14:paraId="13431842" w14:textId="77777777" w:rsidTr="00936FA8">
        <w:trPr>
          <w:gridAfter w:val="1"/>
          <w:wAfter w:w="24" w:type="dxa"/>
          <w:trHeight w:val="94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CF44" w14:textId="01E88B77" w:rsidR="009A46C2" w:rsidRPr="00D6439F" w:rsidRDefault="009A46C2" w:rsidP="00F728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47BC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A2F7" w14:textId="1CCC21F0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Integracji Rodzin "Przystań" ul. Ogrodowa 46 22-100 Chełm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C43C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F7DB" w14:textId="7B5530C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007" w14:textId="5B6F9F06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D3B8" w14:textId="4E48405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8 000,00</w:t>
            </w:r>
          </w:p>
        </w:tc>
      </w:tr>
      <w:tr w:rsidR="009A46C2" w:rsidRPr="00743C30" w14:paraId="0EF9B011" w14:textId="77777777" w:rsidTr="00936FA8">
        <w:trPr>
          <w:gridAfter w:val="1"/>
          <w:wAfter w:w="24" w:type="dxa"/>
          <w:trHeight w:val="95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4A5C" w14:textId="513B0023" w:rsidR="009A46C2" w:rsidRPr="00D6439F" w:rsidRDefault="009A46C2" w:rsidP="00F728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F9B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350" w14:textId="5EA28D1D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 xml:space="preserve">Stowarzyszenie FORUM UNIWERSYTETÓW III WIEKU LUBELSZCZYZNY 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743C30">
              <w:rPr>
                <w:rFonts w:ascii="Arial" w:hAnsi="Arial" w:cs="Arial"/>
                <w:color w:val="000000"/>
              </w:rPr>
              <w:t>l. Projektowa 420-209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EDC3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0012" w14:textId="5A766F79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12 575,00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F26" w14:textId="55C163BD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9221" w14:textId="0F0905FA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7 000,00</w:t>
            </w:r>
          </w:p>
        </w:tc>
      </w:tr>
      <w:tr w:rsidR="009A46C2" w:rsidRPr="00743C30" w14:paraId="4443429A" w14:textId="77777777" w:rsidTr="00936FA8">
        <w:trPr>
          <w:gridAfter w:val="1"/>
          <w:wAfter w:w="24" w:type="dxa"/>
          <w:trHeight w:val="7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38DF" w14:textId="5F81297D" w:rsidR="009A46C2" w:rsidRPr="00D6439F" w:rsidRDefault="009A46C2" w:rsidP="00F7283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7B6F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E180" w14:textId="03E70C5D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84585">
              <w:rPr>
                <w:rFonts w:ascii="Arial" w:hAnsi="Arial" w:cs="Arial"/>
                <w:color w:val="000000"/>
              </w:rPr>
              <w:t xml:space="preserve">Fundacja </w:t>
            </w:r>
            <w:proofErr w:type="spellStart"/>
            <w:r w:rsidRPr="00984585">
              <w:rPr>
                <w:rFonts w:ascii="Arial" w:hAnsi="Arial" w:cs="Arial"/>
                <w:color w:val="000000"/>
              </w:rPr>
              <w:t>Maturita</w:t>
            </w:r>
            <w:proofErr w:type="spellEnd"/>
            <w:r w:rsidRPr="00984585">
              <w:rPr>
                <w:rFonts w:ascii="Arial" w:hAnsi="Arial" w:cs="Arial"/>
                <w:color w:val="000000"/>
              </w:rPr>
              <w:t xml:space="preserve"> 20-352 Lublin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984585">
              <w:rPr>
                <w:rFonts w:ascii="Arial" w:hAnsi="Arial" w:cs="Arial"/>
                <w:color w:val="000000"/>
              </w:rPr>
              <w:t>ul. Topolowa 4/8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BBF9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1C72" w14:textId="1E9E77F1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04DA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9 985,00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E4F5" w14:textId="0DE7E544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6 990,00</w:t>
            </w:r>
          </w:p>
        </w:tc>
      </w:tr>
      <w:tr w:rsidR="009A46C2" w:rsidRPr="00743C30" w14:paraId="321180BB" w14:textId="77777777" w:rsidTr="00936FA8">
        <w:trPr>
          <w:trHeight w:val="31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A610" w14:textId="29D6C811" w:rsidR="009A46C2" w:rsidRPr="00743C30" w:rsidRDefault="009A46C2" w:rsidP="00F72831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CF8DBB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CF136" w14:textId="77777777" w:rsidR="009A46C2" w:rsidRPr="00743C30" w:rsidRDefault="009A46C2" w:rsidP="00936FA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DF3E" w14:textId="5C8D2E1F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72A6F" w14:textId="55BEB096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88 198,00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3C728" w14:textId="1EB09255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56 365,00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C1369" w14:textId="1CEEC086" w:rsidR="009A46C2" w:rsidRPr="00743C30" w:rsidRDefault="009A46C2" w:rsidP="00F7283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42 444,00</w:t>
            </w:r>
          </w:p>
        </w:tc>
      </w:tr>
    </w:tbl>
    <w:p w14:paraId="1A625FB3" w14:textId="2D507817" w:rsidR="009A46C2" w:rsidRPr="00E92A1F" w:rsidRDefault="00F72831" w:rsidP="00AC052C">
      <w:pPr>
        <w:pStyle w:val="Legenda"/>
        <w:ind w:left="-284"/>
        <w:jc w:val="both"/>
        <w:rPr>
          <w:rFonts w:ascii="Arial" w:hAnsi="Arial" w:cs="Arial"/>
          <w:color w:val="auto"/>
        </w:rPr>
      </w:pPr>
      <w:r w:rsidRPr="00E92A1F">
        <w:rPr>
          <w:color w:val="auto"/>
        </w:rPr>
        <w:t xml:space="preserve">Tabela </w:t>
      </w:r>
      <w:r w:rsidRPr="00E92A1F">
        <w:rPr>
          <w:color w:val="auto"/>
        </w:rPr>
        <w:fldChar w:fldCharType="begin"/>
      </w:r>
      <w:r w:rsidRPr="00E92A1F">
        <w:rPr>
          <w:color w:val="auto"/>
        </w:rPr>
        <w:instrText xml:space="preserve"> SEQ Tabela \* ARABIC </w:instrText>
      </w:r>
      <w:r w:rsidRPr="00E92A1F">
        <w:rPr>
          <w:color w:val="auto"/>
        </w:rPr>
        <w:fldChar w:fldCharType="separate"/>
      </w:r>
      <w:r w:rsidR="00B36E3F">
        <w:rPr>
          <w:noProof/>
          <w:color w:val="auto"/>
        </w:rPr>
        <w:t>2</w:t>
      </w:r>
      <w:r w:rsidRPr="00E92A1F">
        <w:rPr>
          <w:color w:val="auto"/>
        </w:rPr>
        <w:fldChar w:fldCharType="end"/>
      </w:r>
      <w:r w:rsidRPr="00E92A1F">
        <w:rPr>
          <w:color w:val="auto"/>
        </w:rPr>
        <w:t>. Wykaz ofert rekomendowanych do dofinansowania w ramach zadania Przeciwdziałanie wykluczeniu społecznemu osób starszych poprzez wspieranie różnorodnych form ich aktywizacji</w:t>
      </w:r>
    </w:p>
    <w:p w14:paraId="6E0D7618" w14:textId="0026EADA" w:rsidR="009A46C2" w:rsidRPr="00171EB5" w:rsidRDefault="009A46C2" w:rsidP="00DD75AF">
      <w:pPr>
        <w:pStyle w:val="Nagwek2"/>
        <w:spacing w:after="240"/>
        <w:ind w:lef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171EB5">
        <w:rPr>
          <w:rFonts w:ascii="Arial" w:hAnsi="Arial" w:cs="Arial"/>
          <w:b/>
          <w:bCs/>
          <w:color w:val="auto"/>
          <w:sz w:val="22"/>
          <w:szCs w:val="22"/>
        </w:rPr>
        <w:t>Zad. 3. Wspieranie działań na rzecz osób zagrożonych wykluczeniem społecznym ze szczególnym uwzględnieniem osób bezdomnych oraz z zaburzeniami psychicznymi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ad. 3. Wspieranie działań na rzecz osób zagrożonych wykluczeniem społecznym ze szczególnym uwzględnieniem osób bezdomnych oraz z zaburzeniami psychicznymi"/>
        <w:tblDescription w:val="Tabela zawiera wykaz ofert rekomanedowanych dod dofinansowania w ramach  Wspieranie działań na rzecz osób zagrożonych wykluczeniem społecznym ze szczególnym uwzględnieniem osób bezdomnych oraz z zaburzeniami psychicznymi"/>
      </w:tblPr>
      <w:tblGrid>
        <w:gridCol w:w="470"/>
        <w:gridCol w:w="874"/>
        <w:gridCol w:w="212"/>
        <w:gridCol w:w="1384"/>
        <w:gridCol w:w="1239"/>
        <w:gridCol w:w="145"/>
        <w:gridCol w:w="989"/>
        <w:gridCol w:w="1275"/>
        <w:gridCol w:w="1701"/>
        <w:gridCol w:w="1701"/>
      </w:tblGrid>
      <w:tr w:rsidR="009A46C2" w:rsidRPr="00743C30" w14:paraId="2EC39680" w14:textId="77777777" w:rsidTr="00936FA8">
        <w:trPr>
          <w:trHeight w:val="708"/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E6C" w14:textId="77777777" w:rsidR="009A46C2" w:rsidRPr="00743C30" w:rsidRDefault="009A46C2" w:rsidP="00F7283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CEA0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Nr oferty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9E5B" w14:textId="77777777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Nazwa oferenta i adres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AE72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Liczba punktów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3DC2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Całkowity koszt zadania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40D13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 xml:space="preserve">Kwota wnioskowana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6453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43C30">
              <w:rPr>
                <w:rFonts w:ascii="Arial" w:hAnsi="Arial" w:cs="Arial"/>
                <w:b/>
                <w:bCs/>
              </w:rPr>
              <w:t>Proponowana kwota dotacji</w:t>
            </w:r>
          </w:p>
        </w:tc>
      </w:tr>
      <w:tr w:rsidR="009A46C2" w:rsidRPr="00743C30" w14:paraId="04980A91" w14:textId="77777777" w:rsidTr="00936FA8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77E1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C23D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5C2A" w14:textId="02C141EB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18BF">
              <w:rPr>
                <w:rFonts w:ascii="Arial" w:hAnsi="Arial" w:cs="Arial"/>
                <w:color w:val="000000"/>
              </w:rPr>
              <w:t>Towarzystwo Pomocy im. św. Brata Alberta Koło w Świdniku ul. Niepodległości 11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F718BF">
              <w:rPr>
                <w:rFonts w:ascii="Arial" w:hAnsi="Arial" w:cs="Arial"/>
                <w:color w:val="000000"/>
              </w:rPr>
              <w:t>20-040 Świdnik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9E82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C6C2" w14:textId="56B846A6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7A05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B8AC" w14:textId="718B7966" w:rsidR="009A46C2" w:rsidRPr="00743C30" w:rsidRDefault="009A46C2" w:rsidP="00170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7A05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812A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5 600,00</w:t>
            </w:r>
          </w:p>
        </w:tc>
      </w:tr>
      <w:tr w:rsidR="009A46C2" w:rsidRPr="00743C30" w14:paraId="2735CDEF" w14:textId="77777777" w:rsidTr="00936FA8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1C24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525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1CA93" w14:textId="6CFF0D88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F718BF">
              <w:rPr>
                <w:rFonts w:ascii="Arial" w:hAnsi="Arial" w:cs="Arial"/>
                <w:color w:val="000000"/>
              </w:rPr>
              <w:t>Towarzystwo Pomocy im.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18BF">
              <w:rPr>
                <w:rFonts w:ascii="Arial" w:hAnsi="Arial" w:cs="Arial"/>
                <w:color w:val="000000"/>
              </w:rPr>
              <w:t>św. Brata Alberta Koło Chełmskie ul. Wołyńska 69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F718BF">
              <w:rPr>
                <w:rFonts w:ascii="Arial" w:hAnsi="Arial" w:cs="Arial"/>
                <w:color w:val="000000"/>
              </w:rPr>
              <w:t>2-100 Chełm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5D1F" w14:textId="46C71AFC" w:rsidR="009A46C2" w:rsidRPr="00336568" w:rsidRDefault="009A46C2" w:rsidP="00524A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24AA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842" w14:textId="0B32D0F0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7A05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3614" w14:textId="324C0B8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7A05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8FC1" w14:textId="6D60D2BB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7A051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</w:tr>
      <w:tr w:rsidR="009A46C2" w:rsidRPr="00743C30" w14:paraId="22AA43F5" w14:textId="77777777" w:rsidTr="00936FA8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62D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99B6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9B07" w14:textId="4DA2244C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Fundacja SOS ZIEMI LUBELSKIEJ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743C30">
              <w:rPr>
                <w:rFonts w:ascii="Arial" w:hAnsi="Arial" w:cs="Arial"/>
                <w:color w:val="000000"/>
              </w:rPr>
              <w:t xml:space="preserve"> ul. Bronowicka 3 20-301 Lublin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596B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6410" w14:textId="51643F4C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C64E" w14:textId="5DCC96B8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171EB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67FE" w14:textId="755DC5A0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940,00</w:t>
            </w:r>
          </w:p>
        </w:tc>
      </w:tr>
      <w:tr w:rsidR="009A46C2" w:rsidRPr="00743C30" w14:paraId="0EC6ED10" w14:textId="77777777" w:rsidTr="00936FA8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C8D2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10AF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CEDF" w14:textId="60575EC9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0D22">
              <w:rPr>
                <w:rFonts w:ascii="Arial" w:hAnsi="Arial" w:cs="Arial"/>
                <w:color w:val="000000"/>
              </w:rPr>
              <w:t>Caritas Archidiecezji Lubelskiej 20-950 Lublin ul. Wyszyńskiego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3346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04C9" w14:textId="1969D5C1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4C57" w14:textId="29D91FA6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F7DB9" w14:textId="55BFF42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669,00</w:t>
            </w:r>
          </w:p>
        </w:tc>
      </w:tr>
      <w:tr w:rsidR="009A46C2" w:rsidRPr="00743C30" w14:paraId="26364F2E" w14:textId="77777777" w:rsidTr="00936FA8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43E7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9429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DF48" w14:textId="77777777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0D22">
              <w:rPr>
                <w:rFonts w:ascii="Arial" w:hAnsi="Arial" w:cs="Arial"/>
                <w:color w:val="000000"/>
              </w:rPr>
              <w:t>Koło Puławskie Towarzystwa Pomocy im. św. Brata Alberta 24-100 Puławy, ul. Rybacka 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B23C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82E8" w14:textId="4F718D23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F9AF" w14:textId="0A517192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B512" w14:textId="20E1E3D2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</w:tr>
      <w:tr w:rsidR="009A46C2" w:rsidRPr="00743C30" w14:paraId="6619E073" w14:textId="77777777" w:rsidTr="00936FA8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50CF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868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B2BF" w14:textId="12DC236F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EMAUS-LUBLIN ul. Tęczowa 173 20-517 Lublin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1990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6A6E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23 998,00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AB86" w14:textId="7B398E7E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D194" w14:textId="612DC3D3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</w:tr>
      <w:tr w:rsidR="009A46C2" w:rsidRPr="00743C30" w14:paraId="30ACF2D8" w14:textId="77777777" w:rsidTr="00936FA8">
        <w:trPr>
          <w:trHeight w:val="1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7E3D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9132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FF01" w14:textId="405C6EF0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0D22">
              <w:rPr>
                <w:rFonts w:ascii="Arial" w:hAnsi="Arial" w:cs="Arial"/>
                <w:color w:val="000000"/>
              </w:rPr>
              <w:t>STOWARZYSZENIE MONAR 00-151 Warszawa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890D22">
              <w:rPr>
                <w:rFonts w:ascii="Arial" w:hAnsi="Arial" w:cs="Arial"/>
                <w:color w:val="000000"/>
              </w:rPr>
              <w:t>ul. Nowolipki 9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A632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CE64" w14:textId="2932ACF8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1A07A" w14:textId="7D92F101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5378" w14:textId="43419139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569,00</w:t>
            </w:r>
          </w:p>
        </w:tc>
      </w:tr>
      <w:tr w:rsidR="009A46C2" w:rsidRPr="00743C30" w14:paraId="05748853" w14:textId="77777777" w:rsidTr="00936FA8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108C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C106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21A1" w14:textId="0B6B7D81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Stowarzyszenie Integracji Rodzin "Przystań" ul. Ogrodowa 46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743C30">
              <w:rPr>
                <w:rFonts w:ascii="Arial" w:hAnsi="Arial" w:cs="Arial"/>
                <w:color w:val="000000"/>
              </w:rPr>
              <w:t>22-100 Chełm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1B85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84E0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D5F5" w14:textId="41E788FA" w:rsidR="009A46C2" w:rsidRPr="00743C30" w:rsidRDefault="009A46C2" w:rsidP="00524A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7FDE7" w14:textId="42FF11D1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</w:tr>
      <w:tr w:rsidR="009A46C2" w:rsidRPr="00743C30" w14:paraId="2FA692FE" w14:textId="77777777" w:rsidTr="00936FA8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7FF0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555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DE30" w14:textId="35BA7A7B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0D22">
              <w:rPr>
                <w:rFonts w:ascii="Arial" w:hAnsi="Arial" w:cs="Arial"/>
                <w:color w:val="000000"/>
              </w:rPr>
              <w:t>Koło Zamojskie Towarzystwa Pomocy im. św. Brata Alberta 22-400 Zamość ul. Gen. Gustawa Orlicz - Dreszera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B686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F96A" w14:textId="1FA8BD0D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7E7E" w14:textId="564E6D2B" w:rsidR="009A46C2" w:rsidRPr="00743C30" w:rsidRDefault="00170FD2" w:rsidP="00170FD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5832F" w14:textId="78044D0D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671,00</w:t>
            </w:r>
          </w:p>
        </w:tc>
      </w:tr>
      <w:tr w:rsidR="009A46C2" w:rsidRPr="00743C30" w14:paraId="16D31285" w14:textId="77777777" w:rsidTr="00936FA8">
        <w:trPr>
          <w:trHeight w:val="118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9ED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FCB" w14:textId="77777777" w:rsidR="009A46C2" w:rsidRPr="00743C30" w:rsidRDefault="009A46C2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B493" w14:textId="1C70A30A" w:rsidR="009A46C2" w:rsidRPr="00890D22" w:rsidRDefault="009A46C2" w:rsidP="00936FA8">
            <w:pPr>
              <w:spacing w:after="0"/>
              <w:jc w:val="center"/>
              <w:rPr>
                <w:rFonts w:ascii="Arial" w:hAnsi="Arial" w:cs="Arial"/>
              </w:rPr>
            </w:pPr>
            <w:r w:rsidRPr="00890D22">
              <w:rPr>
                <w:rFonts w:ascii="Arial" w:hAnsi="Arial" w:cs="Arial"/>
              </w:rPr>
              <w:t>Bractwo Miłosierdzia im.</w:t>
            </w:r>
            <w:r>
              <w:rPr>
                <w:rFonts w:ascii="Arial" w:hAnsi="Arial" w:cs="Arial"/>
              </w:rPr>
              <w:t xml:space="preserve"> </w:t>
            </w:r>
            <w:r w:rsidRPr="00890D22">
              <w:rPr>
                <w:rFonts w:ascii="Arial" w:hAnsi="Arial" w:cs="Arial"/>
              </w:rPr>
              <w:t>św. Brata Alberta ul. Zielona 3</w:t>
            </w:r>
            <w:r w:rsidR="00170FD2">
              <w:rPr>
                <w:rFonts w:ascii="Arial" w:hAnsi="Arial" w:cs="Arial"/>
              </w:rPr>
              <w:t xml:space="preserve"> </w:t>
            </w:r>
            <w:r w:rsidRPr="00890D22">
              <w:rPr>
                <w:rFonts w:ascii="Arial" w:hAnsi="Arial" w:cs="Arial"/>
              </w:rPr>
              <w:t>20-082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5A13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603E" w14:textId="0045918F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D726" w14:textId="492EDC1B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85AD" w14:textId="26C4C8B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</w:tr>
      <w:tr w:rsidR="009A46C2" w:rsidRPr="00743C30" w14:paraId="6371D4C1" w14:textId="77777777" w:rsidTr="00936FA8">
        <w:trPr>
          <w:trHeight w:val="157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3589" w14:textId="77777777" w:rsidR="009A46C2" w:rsidRPr="00F718BF" w:rsidRDefault="009A46C2" w:rsidP="00F7283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B9A" w14:textId="14153841" w:rsidR="009A46C2" w:rsidRPr="00743C30" w:rsidRDefault="00865F4D" w:rsidP="00F7283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FA45" w14:textId="00FB4795" w:rsidR="009A46C2" w:rsidRPr="00743C30" w:rsidRDefault="009A46C2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43C30">
              <w:rPr>
                <w:rFonts w:ascii="Arial" w:hAnsi="Arial" w:cs="Arial"/>
                <w:color w:val="000000"/>
              </w:rPr>
              <w:t>"NADZIEJA" Charytatywne Stowarzyszenie Niesienia Pomocy Chorym Uzależnionym od Alkoholu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743C30">
              <w:rPr>
                <w:rFonts w:ascii="Arial" w:hAnsi="Arial" w:cs="Arial"/>
                <w:color w:val="000000"/>
              </w:rPr>
              <w:t>ul. Abramowicka 2F</w:t>
            </w:r>
            <w:r w:rsidR="00170FD2">
              <w:rPr>
                <w:rFonts w:ascii="Arial" w:hAnsi="Arial" w:cs="Arial"/>
                <w:color w:val="000000"/>
              </w:rPr>
              <w:t xml:space="preserve"> </w:t>
            </w:r>
            <w:r w:rsidRPr="00743C30">
              <w:rPr>
                <w:rFonts w:ascii="Arial" w:hAnsi="Arial" w:cs="Arial"/>
                <w:color w:val="000000"/>
              </w:rPr>
              <w:t>20- 442 Lublin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F7AB" w14:textId="77777777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235A" w14:textId="5E42AB45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116E" w14:textId="335BE891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524AA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8BB7" w14:textId="5C2DFBBD" w:rsidR="009A46C2" w:rsidRPr="00743C30" w:rsidRDefault="009A46C2" w:rsidP="00B36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524AA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000,00</w:t>
            </w:r>
          </w:p>
        </w:tc>
      </w:tr>
      <w:tr w:rsidR="00524AAF" w:rsidRPr="00743C30" w14:paraId="2CA37063" w14:textId="77777777" w:rsidTr="00936FA8">
        <w:trPr>
          <w:trHeight w:val="315"/>
        </w:trPr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CE97" w14:textId="435A0018" w:rsidR="00524AAF" w:rsidRPr="00743C30" w:rsidRDefault="00524AAF" w:rsidP="00936FA8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12B62" w14:textId="77777777" w:rsidR="00524AAF" w:rsidRPr="00743C30" w:rsidRDefault="00524AAF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A0EBF" w14:textId="77777777" w:rsidR="00524AAF" w:rsidRPr="00743C30" w:rsidRDefault="00524AAF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BD1D2" w14:textId="44D50CEC" w:rsidR="00524AAF" w:rsidRPr="00743C30" w:rsidRDefault="00524AAF" w:rsidP="00936F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39BB" w14:textId="77777777" w:rsidR="00524AAF" w:rsidRPr="00743C30" w:rsidRDefault="00524AAF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227 054,40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AFF9" w14:textId="77777777" w:rsidR="00524AAF" w:rsidRPr="00743C30" w:rsidRDefault="00524AAF" w:rsidP="00B363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B2CE" w14:textId="77777777" w:rsidR="00524AAF" w:rsidRPr="00743C30" w:rsidRDefault="00524AAF" w:rsidP="00F72831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67 449,00</w:t>
            </w:r>
          </w:p>
        </w:tc>
      </w:tr>
    </w:tbl>
    <w:p w14:paraId="700C6F94" w14:textId="37985934" w:rsidR="009A46C2" w:rsidRPr="00E92A1F" w:rsidRDefault="00F72831" w:rsidP="00AC052C">
      <w:pPr>
        <w:pStyle w:val="Legenda"/>
        <w:ind w:left="-284"/>
        <w:jc w:val="both"/>
        <w:rPr>
          <w:rFonts w:ascii="Arial" w:hAnsi="Arial" w:cs="Arial"/>
          <w:color w:val="auto"/>
        </w:rPr>
      </w:pPr>
      <w:r w:rsidRPr="00E92A1F">
        <w:rPr>
          <w:color w:val="auto"/>
        </w:rPr>
        <w:t xml:space="preserve">Tabela </w:t>
      </w:r>
      <w:r w:rsidRPr="00E92A1F">
        <w:rPr>
          <w:color w:val="auto"/>
        </w:rPr>
        <w:fldChar w:fldCharType="begin"/>
      </w:r>
      <w:r w:rsidRPr="00E92A1F">
        <w:rPr>
          <w:color w:val="auto"/>
        </w:rPr>
        <w:instrText xml:space="preserve"> SEQ Tabela \* ARABIC </w:instrText>
      </w:r>
      <w:r w:rsidRPr="00E92A1F">
        <w:rPr>
          <w:color w:val="auto"/>
        </w:rPr>
        <w:fldChar w:fldCharType="separate"/>
      </w:r>
      <w:r w:rsidR="00B36E3F">
        <w:rPr>
          <w:noProof/>
          <w:color w:val="auto"/>
        </w:rPr>
        <w:t>3</w:t>
      </w:r>
      <w:r w:rsidRPr="00E92A1F">
        <w:rPr>
          <w:color w:val="auto"/>
        </w:rPr>
        <w:fldChar w:fldCharType="end"/>
      </w:r>
      <w:r w:rsidRPr="00E92A1F">
        <w:rPr>
          <w:color w:val="auto"/>
        </w:rPr>
        <w:t>.Wykaz ofert rekomendowanych do dofinansowania w ramach zadania  Wspieranie działań na rzecz osób zagrożonych wykluczeniem społecznym, ze szczególnym uwzględnieniem osób bezdomnych oraz z zaburzeniami psychicznymi</w:t>
      </w:r>
    </w:p>
    <w:sectPr w:rsidR="009A46C2" w:rsidRPr="00E92A1F" w:rsidSect="00DD75AF">
      <w:footerReference w:type="default" r:id="rId8"/>
      <w:headerReference w:type="first" r:id="rId9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5A764" w14:textId="77777777" w:rsidR="00F230C7" w:rsidRDefault="00F230C7" w:rsidP="00936D88">
      <w:pPr>
        <w:spacing w:after="0" w:line="240" w:lineRule="auto"/>
      </w:pPr>
      <w:r>
        <w:separator/>
      </w:r>
    </w:p>
  </w:endnote>
  <w:endnote w:type="continuationSeparator" w:id="0">
    <w:p w14:paraId="4015B7AF" w14:textId="77777777" w:rsidR="00F230C7" w:rsidRDefault="00F230C7" w:rsidP="0093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7EE" w14:textId="77777777" w:rsidR="00B15AEB" w:rsidRPr="00B15AEB" w:rsidRDefault="00B15AEB" w:rsidP="00B15AEB">
    <w:pPr>
      <w:spacing w:after="0" w:line="240" w:lineRule="auto"/>
      <w:jc w:val="right"/>
      <w:rPr>
        <w:rFonts w:ascii="Arial" w:eastAsia="Times New Roman" w:hAnsi="Arial" w:cs="Arial"/>
      </w:rPr>
    </w:pPr>
    <w:bookmarkStart w:id="1" w:name="_Hlk40690582"/>
    <w:bookmarkStart w:id="2" w:name="_Hlk40689944"/>
  </w:p>
  <w:p w14:paraId="46239A59" w14:textId="76A5BFCC" w:rsidR="00B15AEB" w:rsidRPr="00B15AEB" w:rsidRDefault="00B15AEB" w:rsidP="00B15AEB">
    <w:pPr>
      <w:pBdr>
        <w:top w:val="single" w:sz="4" w:space="2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bookmarkStart w:id="3" w:name="_Hlk516581487"/>
    <w:bookmarkStart w:id="4" w:name="_Hlk516055854"/>
    <w:r w:rsidRPr="00B15AEB">
      <w:rPr>
        <w:rFonts w:ascii="Arial" w:eastAsia="Times New Roman" w:hAnsi="Arial" w:cs="Arial"/>
        <w:sz w:val="18"/>
        <w:szCs w:val="18"/>
      </w:rPr>
      <w:t>Załącznik do uchwały Nr CCXLV/</w:t>
    </w:r>
    <w:r w:rsidR="00B36E3F">
      <w:rPr>
        <w:rFonts w:ascii="Arial" w:eastAsia="Times New Roman" w:hAnsi="Arial" w:cs="Arial"/>
        <w:sz w:val="18"/>
        <w:szCs w:val="18"/>
      </w:rPr>
      <w:t>4418</w:t>
    </w:r>
    <w:r w:rsidRPr="00B15AEB">
      <w:rPr>
        <w:rFonts w:ascii="Arial" w:eastAsia="Times New Roman" w:hAnsi="Arial" w:cs="Arial"/>
        <w:sz w:val="18"/>
        <w:szCs w:val="18"/>
      </w:rPr>
      <w:t>/2021 Zarządu Województwa Lubelskiego z dnia 23 marca 2021 r.</w:t>
    </w:r>
  </w:p>
  <w:bookmarkEnd w:id="1"/>
  <w:bookmarkEnd w:id="2"/>
  <w:bookmarkEnd w:id="3"/>
  <w:bookmarkEnd w:id="4"/>
  <w:p w14:paraId="412B4954" w14:textId="77777777" w:rsidR="00CC6389" w:rsidRPr="00676B5E" w:rsidRDefault="00B36E3F" w:rsidP="003277E4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587160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CC6389" w:rsidRPr="00676B5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9F1D75" w:rsidRPr="00676B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C6389" w:rsidRPr="00676B5E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="009F1D75" w:rsidRPr="00676B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07DBE" w:rsidRPr="00676B5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9F1D75" w:rsidRPr="00676B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CC6389" w:rsidRPr="00676B5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9F1D75" w:rsidRPr="00676B5E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CC6389" w:rsidRPr="00676B5E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="009F1D75" w:rsidRPr="00676B5E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07DBE" w:rsidRPr="00676B5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9F1D75" w:rsidRPr="00676B5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1B683" w14:textId="77777777" w:rsidR="00F230C7" w:rsidRDefault="00F230C7" w:rsidP="00936D88">
      <w:pPr>
        <w:spacing w:after="0" w:line="240" w:lineRule="auto"/>
      </w:pPr>
      <w:r>
        <w:separator/>
      </w:r>
    </w:p>
  </w:footnote>
  <w:footnote w:type="continuationSeparator" w:id="0">
    <w:p w14:paraId="58516200" w14:textId="77777777" w:rsidR="00F230C7" w:rsidRDefault="00F230C7" w:rsidP="0093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C11A" w14:textId="34C16AA4" w:rsidR="009624A7" w:rsidRPr="00B15AEB" w:rsidRDefault="00B15AEB" w:rsidP="00B15AEB">
    <w:pPr>
      <w:spacing w:after="0" w:line="240" w:lineRule="auto"/>
      <w:jc w:val="right"/>
      <w:rPr>
        <w:rFonts w:ascii="Arial" w:eastAsia="Times New Roman" w:hAnsi="Arial" w:cs="Arial"/>
      </w:rPr>
    </w:pPr>
    <w:bookmarkStart w:id="5" w:name="_Hlk1484615"/>
    <w:bookmarkStart w:id="6" w:name="_Hlk53040790"/>
    <w:bookmarkStart w:id="7" w:name="_Hlk516054457"/>
    <w:r w:rsidRPr="00B15AEB">
      <w:rPr>
        <w:rFonts w:ascii="Arial" w:eastAsia="Times New Roman" w:hAnsi="Arial" w:cs="Arial"/>
      </w:rPr>
      <w:t xml:space="preserve">Załącznik </w:t>
    </w:r>
    <w:bookmarkStart w:id="8" w:name="_Hlk19006571"/>
    <w:r w:rsidRPr="00B15AEB">
      <w:rPr>
        <w:rFonts w:ascii="Arial" w:eastAsia="Times New Roman" w:hAnsi="Arial" w:cs="Arial"/>
      </w:rPr>
      <w:br/>
      <w:t>do uchwały Nr CCXLV/</w:t>
    </w:r>
    <w:r w:rsidR="00B36E3F">
      <w:rPr>
        <w:rFonts w:ascii="Arial" w:eastAsia="Times New Roman" w:hAnsi="Arial" w:cs="Arial"/>
      </w:rPr>
      <w:t>4418</w:t>
    </w:r>
    <w:r w:rsidRPr="00B15AEB">
      <w:rPr>
        <w:rFonts w:ascii="Arial" w:eastAsia="Times New Roman" w:hAnsi="Arial" w:cs="Arial"/>
      </w:rPr>
      <w:t>/2021</w:t>
    </w:r>
    <w:r w:rsidRPr="00B15AEB">
      <w:rPr>
        <w:rFonts w:ascii="Arial" w:eastAsia="Times New Roman" w:hAnsi="Arial" w:cs="Arial"/>
      </w:rPr>
      <w:br/>
      <w:t>Zarządu Województwa Lubelskiego</w:t>
    </w:r>
    <w:r w:rsidRPr="00B15AEB">
      <w:rPr>
        <w:rFonts w:ascii="Arial" w:eastAsia="Times New Roman" w:hAnsi="Arial" w:cs="Arial"/>
      </w:rPr>
      <w:br/>
      <w:t>z dnia 23 marca 2021 r</w:t>
    </w:r>
    <w:bookmarkEnd w:id="5"/>
    <w:r w:rsidRPr="00B15AEB">
      <w:rPr>
        <w:rFonts w:ascii="Arial" w:eastAsia="Times New Roman" w:hAnsi="Arial" w:cs="Arial"/>
      </w:rPr>
      <w:t>.</w:t>
    </w:r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81302"/>
    <w:multiLevelType w:val="hybridMultilevel"/>
    <w:tmpl w:val="1E48F11A"/>
    <w:lvl w:ilvl="0" w:tplc="71C65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1586"/>
    <w:multiLevelType w:val="hybridMultilevel"/>
    <w:tmpl w:val="BB52A89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B0227"/>
    <w:multiLevelType w:val="hybridMultilevel"/>
    <w:tmpl w:val="8E8AC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3BD7"/>
    <w:multiLevelType w:val="hybridMultilevel"/>
    <w:tmpl w:val="C0F05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40502"/>
    <w:multiLevelType w:val="hybridMultilevel"/>
    <w:tmpl w:val="ACA4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4C"/>
    <w:rsid w:val="000029CF"/>
    <w:rsid w:val="0000656E"/>
    <w:rsid w:val="00010C64"/>
    <w:rsid w:val="0002658B"/>
    <w:rsid w:val="000327B1"/>
    <w:rsid w:val="0008310A"/>
    <w:rsid w:val="0009036B"/>
    <w:rsid w:val="000A55D8"/>
    <w:rsid w:val="000C0087"/>
    <w:rsid w:val="000C1320"/>
    <w:rsid w:val="000D1AFC"/>
    <w:rsid w:val="000E2B4F"/>
    <w:rsid w:val="000F0BF7"/>
    <w:rsid w:val="0012544A"/>
    <w:rsid w:val="00130DD7"/>
    <w:rsid w:val="001331C4"/>
    <w:rsid w:val="001465F8"/>
    <w:rsid w:val="00155015"/>
    <w:rsid w:val="00170FD2"/>
    <w:rsid w:val="00171EB5"/>
    <w:rsid w:val="00186688"/>
    <w:rsid w:val="001B63B6"/>
    <w:rsid w:val="001B79E4"/>
    <w:rsid w:val="001C49E0"/>
    <w:rsid w:val="001C7959"/>
    <w:rsid w:val="002063A5"/>
    <w:rsid w:val="00222209"/>
    <w:rsid w:val="00250798"/>
    <w:rsid w:val="00280B77"/>
    <w:rsid w:val="002A7245"/>
    <w:rsid w:val="002B624C"/>
    <w:rsid w:val="002D19A3"/>
    <w:rsid w:val="002E3026"/>
    <w:rsid w:val="002E778A"/>
    <w:rsid w:val="003277E4"/>
    <w:rsid w:val="00336568"/>
    <w:rsid w:val="00336B00"/>
    <w:rsid w:val="00353180"/>
    <w:rsid w:val="00386D2C"/>
    <w:rsid w:val="003873E5"/>
    <w:rsid w:val="00390B04"/>
    <w:rsid w:val="003B31F9"/>
    <w:rsid w:val="003B7B13"/>
    <w:rsid w:val="003B7C31"/>
    <w:rsid w:val="003C199D"/>
    <w:rsid w:val="003F2DF6"/>
    <w:rsid w:val="003F30B4"/>
    <w:rsid w:val="003F341B"/>
    <w:rsid w:val="00413080"/>
    <w:rsid w:val="004A0260"/>
    <w:rsid w:val="004A70D6"/>
    <w:rsid w:val="004B4056"/>
    <w:rsid w:val="004E0768"/>
    <w:rsid w:val="004E2C84"/>
    <w:rsid w:val="004F3FF9"/>
    <w:rsid w:val="00524AAF"/>
    <w:rsid w:val="00550AFC"/>
    <w:rsid w:val="00574948"/>
    <w:rsid w:val="00591582"/>
    <w:rsid w:val="005B1644"/>
    <w:rsid w:val="00622DD0"/>
    <w:rsid w:val="00626069"/>
    <w:rsid w:val="00630BD4"/>
    <w:rsid w:val="00641B5D"/>
    <w:rsid w:val="0064443B"/>
    <w:rsid w:val="00676757"/>
    <w:rsid w:val="00676B5E"/>
    <w:rsid w:val="00682803"/>
    <w:rsid w:val="00685781"/>
    <w:rsid w:val="0069262A"/>
    <w:rsid w:val="00697FE0"/>
    <w:rsid w:val="006A4F55"/>
    <w:rsid w:val="006B738A"/>
    <w:rsid w:val="006D37B4"/>
    <w:rsid w:val="00707418"/>
    <w:rsid w:val="00707DBE"/>
    <w:rsid w:val="00721EDB"/>
    <w:rsid w:val="00731A94"/>
    <w:rsid w:val="00743C30"/>
    <w:rsid w:val="00764EFB"/>
    <w:rsid w:val="00774C89"/>
    <w:rsid w:val="00775BC8"/>
    <w:rsid w:val="00782CFA"/>
    <w:rsid w:val="00785F3A"/>
    <w:rsid w:val="00793045"/>
    <w:rsid w:val="007A051C"/>
    <w:rsid w:val="007B1CCB"/>
    <w:rsid w:val="007D2913"/>
    <w:rsid w:val="007F3CD5"/>
    <w:rsid w:val="007F4BAD"/>
    <w:rsid w:val="007F5708"/>
    <w:rsid w:val="0081245C"/>
    <w:rsid w:val="0081332B"/>
    <w:rsid w:val="00865F4D"/>
    <w:rsid w:val="00876ECC"/>
    <w:rsid w:val="00887A8F"/>
    <w:rsid w:val="00890D22"/>
    <w:rsid w:val="00893DA1"/>
    <w:rsid w:val="0089515C"/>
    <w:rsid w:val="008B178C"/>
    <w:rsid w:val="00910D19"/>
    <w:rsid w:val="0091666A"/>
    <w:rsid w:val="00921D31"/>
    <w:rsid w:val="00933849"/>
    <w:rsid w:val="00936D88"/>
    <w:rsid w:val="00936FA8"/>
    <w:rsid w:val="00956139"/>
    <w:rsid w:val="009624A7"/>
    <w:rsid w:val="00972135"/>
    <w:rsid w:val="009721D5"/>
    <w:rsid w:val="00983053"/>
    <w:rsid w:val="00984585"/>
    <w:rsid w:val="009961AF"/>
    <w:rsid w:val="009A46C2"/>
    <w:rsid w:val="009D74C9"/>
    <w:rsid w:val="009E461B"/>
    <w:rsid w:val="009F1D75"/>
    <w:rsid w:val="00A029CB"/>
    <w:rsid w:val="00A2023F"/>
    <w:rsid w:val="00A70F97"/>
    <w:rsid w:val="00A91FBF"/>
    <w:rsid w:val="00A956A4"/>
    <w:rsid w:val="00A9795B"/>
    <w:rsid w:val="00AA34FC"/>
    <w:rsid w:val="00AC052C"/>
    <w:rsid w:val="00B10997"/>
    <w:rsid w:val="00B15AEB"/>
    <w:rsid w:val="00B20B4C"/>
    <w:rsid w:val="00B36E3F"/>
    <w:rsid w:val="00B422F8"/>
    <w:rsid w:val="00B4298F"/>
    <w:rsid w:val="00B6439A"/>
    <w:rsid w:val="00B735DA"/>
    <w:rsid w:val="00B778AD"/>
    <w:rsid w:val="00B92113"/>
    <w:rsid w:val="00BB0276"/>
    <w:rsid w:val="00BD3214"/>
    <w:rsid w:val="00BE463A"/>
    <w:rsid w:val="00C06A31"/>
    <w:rsid w:val="00C07E25"/>
    <w:rsid w:val="00C141C8"/>
    <w:rsid w:val="00C221FC"/>
    <w:rsid w:val="00C22FBC"/>
    <w:rsid w:val="00C32737"/>
    <w:rsid w:val="00C40BDD"/>
    <w:rsid w:val="00C61898"/>
    <w:rsid w:val="00C62323"/>
    <w:rsid w:val="00C63237"/>
    <w:rsid w:val="00C67704"/>
    <w:rsid w:val="00C75E71"/>
    <w:rsid w:val="00C83EEA"/>
    <w:rsid w:val="00C86173"/>
    <w:rsid w:val="00C9550D"/>
    <w:rsid w:val="00CB7149"/>
    <w:rsid w:val="00CC23AD"/>
    <w:rsid w:val="00CC3C4A"/>
    <w:rsid w:val="00CC6389"/>
    <w:rsid w:val="00CE08C5"/>
    <w:rsid w:val="00CF39F8"/>
    <w:rsid w:val="00CF69ED"/>
    <w:rsid w:val="00D1438D"/>
    <w:rsid w:val="00D444AA"/>
    <w:rsid w:val="00D5525E"/>
    <w:rsid w:val="00D6439F"/>
    <w:rsid w:val="00D83C2C"/>
    <w:rsid w:val="00DD03B5"/>
    <w:rsid w:val="00DD75AF"/>
    <w:rsid w:val="00DE157A"/>
    <w:rsid w:val="00DE4ADC"/>
    <w:rsid w:val="00DF2347"/>
    <w:rsid w:val="00E04702"/>
    <w:rsid w:val="00E26AAC"/>
    <w:rsid w:val="00E543EA"/>
    <w:rsid w:val="00E57B24"/>
    <w:rsid w:val="00E64622"/>
    <w:rsid w:val="00E871FC"/>
    <w:rsid w:val="00E92A1F"/>
    <w:rsid w:val="00EC299A"/>
    <w:rsid w:val="00EF5FD5"/>
    <w:rsid w:val="00F00071"/>
    <w:rsid w:val="00F1124A"/>
    <w:rsid w:val="00F1522B"/>
    <w:rsid w:val="00F230C7"/>
    <w:rsid w:val="00F3593A"/>
    <w:rsid w:val="00F657C9"/>
    <w:rsid w:val="00F718BF"/>
    <w:rsid w:val="00F72831"/>
    <w:rsid w:val="00FC444F"/>
    <w:rsid w:val="00FD18D8"/>
    <w:rsid w:val="00FF2AD8"/>
    <w:rsid w:val="00FF3F5F"/>
    <w:rsid w:val="00FF6B2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0B8C0D"/>
  <w15:docId w15:val="{9D08FCF4-8F02-4DB8-BEC8-259F1D5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6C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1E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2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D88"/>
  </w:style>
  <w:style w:type="paragraph" w:styleId="Stopka">
    <w:name w:val="footer"/>
    <w:basedOn w:val="Normalny"/>
    <w:link w:val="StopkaZnak"/>
    <w:uiPriority w:val="99"/>
    <w:unhideWhenUsed/>
    <w:rsid w:val="0093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D88"/>
  </w:style>
  <w:style w:type="paragraph" w:styleId="Tekstdymka">
    <w:name w:val="Balloon Text"/>
    <w:basedOn w:val="Normalny"/>
    <w:link w:val="TekstdymkaZnak"/>
    <w:uiPriority w:val="99"/>
    <w:semiHidden/>
    <w:unhideWhenUsed/>
    <w:rsid w:val="004A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26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71E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F7283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0E3F-A84B-4771-A600-28D7DD14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w sprawie zatwierdzenia prac komisji konkursowej powołanej w celu zaopiniowania ofert złożonych przez organizacje pozarządowe oraz podmioty wymienione w art. 3 ust. 3 ustawy z dnia 24 kwietnia 2003 r. o działalności pożytku publicznego i o wolontariacie w ramach otwartego konkursu ofert Nr DZP/1/2021 ogłoszonego w dniu 28 stycznia 2021 roku na wsparcie realizacji zadań publicznych Województwa Lubelskiego z zakresu pomocy społecznej w 2021 roku</dc:title>
  <dc:creator>chylinskar</dc:creator>
  <cp:lastModifiedBy>Elżbieta Sułek</cp:lastModifiedBy>
  <cp:revision>7</cp:revision>
  <cp:lastPrinted>2021-03-23T14:01:00Z</cp:lastPrinted>
  <dcterms:created xsi:type="dcterms:W3CDTF">2021-03-19T09:48:00Z</dcterms:created>
  <dcterms:modified xsi:type="dcterms:W3CDTF">2021-03-23T14:05:00Z</dcterms:modified>
</cp:coreProperties>
</file>