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2B57" w14:textId="4B7A5BAB" w:rsidR="006A06AA" w:rsidRPr="009B5F77" w:rsidRDefault="006A06AA" w:rsidP="00044582">
      <w:pPr>
        <w:spacing w:line="240" w:lineRule="auto"/>
        <w:ind w:left="3540" w:right="141" w:firstLine="708"/>
        <w:jc w:val="center"/>
        <w:rPr>
          <w:rFonts w:ascii="Arial" w:hAnsi="Arial" w:cs="Arial"/>
          <w:bCs/>
          <w:sz w:val="22"/>
          <w:szCs w:val="22"/>
        </w:rPr>
      </w:pPr>
      <w:r w:rsidRPr="009B5F77">
        <w:rPr>
          <w:rFonts w:ascii="Arial" w:hAnsi="Arial" w:cs="Arial"/>
          <w:bCs/>
          <w:sz w:val="22"/>
          <w:szCs w:val="22"/>
        </w:rPr>
        <w:t xml:space="preserve">Załącznik do </w:t>
      </w:r>
      <w:r w:rsidR="009B5F77" w:rsidRPr="009B5F77">
        <w:rPr>
          <w:rFonts w:ascii="Arial" w:hAnsi="Arial" w:cs="Arial"/>
          <w:bCs/>
          <w:sz w:val="22"/>
          <w:szCs w:val="22"/>
        </w:rPr>
        <w:t>u</w:t>
      </w:r>
      <w:r w:rsidRPr="009B5F77">
        <w:rPr>
          <w:rFonts w:ascii="Arial" w:hAnsi="Arial" w:cs="Arial"/>
          <w:bCs/>
          <w:sz w:val="22"/>
          <w:szCs w:val="22"/>
        </w:rPr>
        <w:t xml:space="preserve">chwały </w:t>
      </w:r>
    </w:p>
    <w:p w14:paraId="202B8944" w14:textId="102D8C91" w:rsidR="006A06AA" w:rsidRPr="009B5F77" w:rsidRDefault="006A06AA" w:rsidP="00044582">
      <w:pPr>
        <w:spacing w:line="240" w:lineRule="auto"/>
        <w:ind w:left="3540" w:firstLine="708"/>
        <w:jc w:val="center"/>
        <w:rPr>
          <w:rFonts w:ascii="Arial" w:hAnsi="Arial" w:cs="Arial"/>
          <w:bCs/>
          <w:sz w:val="22"/>
          <w:szCs w:val="22"/>
        </w:rPr>
      </w:pPr>
      <w:r w:rsidRPr="009B5F77">
        <w:rPr>
          <w:rFonts w:ascii="Arial" w:hAnsi="Arial" w:cs="Arial"/>
          <w:bCs/>
          <w:sz w:val="22"/>
          <w:szCs w:val="22"/>
        </w:rPr>
        <w:t>Nr</w:t>
      </w:r>
      <w:r w:rsidR="00044582">
        <w:rPr>
          <w:rFonts w:ascii="Arial" w:hAnsi="Arial" w:cs="Arial"/>
          <w:bCs/>
          <w:sz w:val="22"/>
          <w:szCs w:val="22"/>
        </w:rPr>
        <w:t xml:space="preserve"> CXXVIII/2588/2020</w:t>
      </w:r>
    </w:p>
    <w:p w14:paraId="413DB551" w14:textId="6F06172F" w:rsidR="006A06AA" w:rsidRPr="009B5F77" w:rsidRDefault="00044582" w:rsidP="00044582">
      <w:pPr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</w:t>
      </w:r>
      <w:r w:rsidR="006A06AA" w:rsidRPr="009B5F77">
        <w:rPr>
          <w:rFonts w:ascii="Arial" w:hAnsi="Arial" w:cs="Arial"/>
          <w:bCs/>
          <w:sz w:val="22"/>
          <w:szCs w:val="22"/>
        </w:rPr>
        <w:t>Zarządu Województwa Lubelskiego</w:t>
      </w:r>
    </w:p>
    <w:p w14:paraId="7761C66E" w14:textId="1299F6E8" w:rsidR="006A06AA" w:rsidRPr="009B5F77" w:rsidRDefault="006A06AA" w:rsidP="00044582">
      <w:pPr>
        <w:spacing w:line="240" w:lineRule="auto"/>
        <w:ind w:left="4248" w:right="-142"/>
        <w:jc w:val="center"/>
        <w:rPr>
          <w:rFonts w:ascii="Arial" w:hAnsi="Arial" w:cs="Arial"/>
          <w:bCs/>
          <w:sz w:val="22"/>
          <w:szCs w:val="22"/>
        </w:rPr>
      </w:pPr>
      <w:r w:rsidRPr="009B5F77">
        <w:rPr>
          <w:rFonts w:ascii="Arial" w:hAnsi="Arial" w:cs="Arial"/>
          <w:bCs/>
          <w:sz w:val="22"/>
          <w:szCs w:val="22"/>
        </w:rPr>
        <w:t xml:space="preserve">z dnia </w:t>
      </w:r>
      <w:r w:rsidR="00044582">
        <w:rPr>
          <w:rFonts w:ascii="Arial" w:hAnsi="Arial" w:cs="Arial"/>
          <w:bCs/>
          <w:sz w:val="22"/>
          <w:szCs w:val="22"/>
        </w:rPr>
        <w:t xml:space="preserve">24 marca </w:t>
      </w:r>
      <w:r w:rsidRPr="009B5F77">
        <w:rPr>
          <w:rFonts w:ascii="Arial" w:hAnsi="Arial" w:cs="Arial"/>
          <w:bCs/>
          <w:sz w:val="22"/>
          <w:szCs w:val="22"/>
        </w:rPr>
        <w:t>20</w:t>
      </w:r>
      <w:r w:rsidR="005E4B35" w:rsidRPr="009B5F77">
        <w:rPr>
          <w:rFonts w:ascii="Arial" w:hAnsi="Arial" w:cs="Arial"/>
          <w:bCs/>
          <w:sz w:val="22"/>
          <w:szCs w:val="22"/>
        </w:rPr>
        <w:t>20</w:t>
      </w:r>
      <w:r w:rsidRPr="009B5F77">
        <w:rPr>
          <w:rFonts w:ascii="Arial" w:hAnsi="Arial" w:cs="Arial"/>
          <w:bCs/>
          <w:sz w:val="22"/>
          <w:szCs w:val="22"/>
        </w:rPr>
        <w:t xml:space="preserve"> r. </w:t>
      </w:r>
    </w:p>
    <w:p w14:paraId="7D065A46" w14:textId="77777777" w:rsidR="006A06AA" w:rsidRPr="006A06AA" w:rsidRDefault="006A06AA" w:rsidP="006A06AA">
      <w:pPr>
        <w:spacing w:line="240" w:lineRule="auto"/>
        <w:rPr>
          <w:rFonts w:ascii="Arial" w:hAnsi="Arial" w:cs="Arial"/>
          <w:sz w:val="22"/>
          <w:szCs w:val="22"/>
        </w:rPr>
      </w:pPr>
    </w:p>
    <w:p w14:paraId="48FF7FDA" w14:textId="6B22C4B9" w:rsidR="0010038F" w:rsidRPr="0010038F" w:rsidRDefault="00237758" w:rsidP="005D5366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ofert </w:t>
      </w:r>
      <w:r w:rsidR="00084A6E">
        <w:rPr>
          <w:rFonts w:ascii="Arial" w:hAnsi="Arial" w:cs="Arial"/>
          <w:b/>
          <w:sz w:val="22"/>
          <w:szCs w:val="22"/>
        </w:rPr>
        <w:t>rekomendowanych</w:t>
      </w:r>
      <w:r>
        <w:rPr>
          <w:rFonts w:ascii="Arial" w:hAnsi="Arial" w:cs="Arial"/>
          <w:b/>
          <w:sz w:val="22"/>
          <w:szCs w:val="22"/>
        </w:rPr>
        <w:t xml:space="preserve"> do dofinansowania</w:t>
      </w:r>
      <w:r w:rsidR="006A06AA" w:rsidRPr="006A06AA">
        <w:rPr>
          <w:rFonts w:ascii="Arial" w:hAnsi="Arial" w:cs="Arial"/>
          <w:b/>
          <w:sz w:val="22"/>
          <w:szCs w:val="22"/>
        </w:rPr>
        <w:t xml:space="preserve"> na zadania z zakresu profilaktyki </w:t>
      </w:r>
      <w:r w:rsidR="006A06AA" w:rsidRPr="006A06AA">
        <w:rPr>
          <w:rFonts w:ascii="Arial" w:hAnsi="Arial" w:cs="Arial"/>
          <w:b/>
          <w:sz w:val="22"/>
          <w:szCs w:val="22"/>
        </w:rPr>
        <w:br/>
        <w:t xml:space="preserve">i rozwiązywania problemów alkoholowych </w:t>
      </w:r>
      <w:r w:rsidR="005E4B35" w:rsidRPr="005E4B35">
        <w:rPr>
          <w:rFonts w:ascii="Arial" w:hAnsi="Arial" w:cs="Arial"/>
          <w:b/>
          <w:sz w:val="22"/>
          <w:szCs w:val="22"/>
        </w:rPr>
        <w:t xml:space="preserve">oraz przeciwdziałania narkomanii </w:t>
      </w:r>
      <w:r w:rsidR="006A06AA" w:rsidRPr="006A06AA">
        <w:rPr>
          <w:rFonts w:ascii="Arial" w:hAnsi="Arial" w:cs="Arial"/>
          <w:b/>
          <w:sz w:val="22"/>
          <w:szCs w:val="22"/>
        </w:rPr>
        <w:t>w 20</w:t>
      </w:r>
      <w:r w:rsidR="005E4B35">
        <w:rPr>
          <w:rFonts w:ascii="Arial" w:hAnsi="Arial" w:cs="Arial"/>
          <w:b/>
          <w:sz w:val="22"/>
          <w:szCs w:val="22"/>
        </w:rPr>
        <w:t xml:space="preserve">20 </w:t>
      </w:r>
      <w:r w:rsidR="006A06AA" w:rsidRPr="006A06AA">
        <w:rPr>
          <w:rFonts w:ascii="Arial" w:hAnsi="Arial" w:cs="Arial"/>
          <w:b/>
          <w:sz w:val="22"/>
          <w:szCs w:val="22"/>
        </w:rPr>
        <w:t>roku.</w:t>
      </w:r>
    </w:p>
    <w:p w14:paraId="558D7050" w14:textId="77777777" w:rsidR="00F67366" w:rsidRPr="006A06AA" w:rsidRDefault="00F67366" w:rsidP="005D5366">
      <w:pPr>
        <w:spacing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tbl>
      <w:tblPr>
        <w:tblW w:w="9154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753"/>
        <w:gridCol w:w="2997"/>
        <w:gridCol w:w="1701"/>
        <w:gridCol w:w="1701"/>
        <w:gridCol w:w="1487"/>
      </w:tblGrid>
      <w:tr w:rsidR="00A63347" w:rsidRPr="006A06AA" w14:paraId="0E1A338D" w14:textId="77777777" w:rsidTr="006A06AA">
        <w:trPr>
          <w:trHeight w:val="4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D44" w14:textId="77777777"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0CD" w14:textId="77777777"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Nr oferty 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F22" w14:textId="77777777"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19D8" w14:textId="77777777" w:rsidR="00A63347" w:rsidRPr="006A06AA" w:rsidRDefault="00A63347" w:rsidP="007135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Ocena merytoryczna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D39AC" w14:textId="77777777" w:rsidR="00A63347" w:rsidRPr="006A06AA" w:rsidRDefault="00A63347" w:rsidP="007135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wnioskowana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A8341" w14:textId="77777777" w:rsidR="00A63347" w:rsidRPr="006A06AA" w:rsidRDefault="00A63347" w:rsidP="007135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przyznana</w:t>
            </w:r>
          </w:p>
        </w:tc>
      </w:tr>
      <w:tr w:rsidR="00A63347" w:rsidRPr="006A06AA" w14:paraId="73EECA84" w14:textId="77777777" w:rsidTr="00A63347">
        <w:trPr>
          <w:trHeight w:val="336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105" w14:textId="0ADAF6F0" w:rsidR="00A63347" w:rsidRPr="006A06AA" w:rsidRDefault="00A63347" w:rsidP="00590D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6AA">
              <w:rPr>
                <w:rFonts w:ascii="Arial" w:hAnsi="Arial" w:cs="Arial"/>
                <w:b/>
                <w:sz w:val="22"/>
                <w:szCs w:val="22"/>
              </w:rPr>
              <w:t>Zadanie I. Profilaktyka i rozwiązywanie problemów alkoholowych</w:t>
            </w:r>
            <w:r w:rsidR="006B422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E4B35">
              <w:rPr>
                <w:rFonts w:ascii="Arial" w:hAnsi="Arial" w:cs="Arial"/>
                <w:b/>
                <w:sz w:val="22"/>
                <w:szCs w:val="22"/>
              </w:rPr>
              <w:t>215</w:t>
            </w:r>
            <w:r w:rsidR="006B422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5E4B3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6B4224">
              <w:rPr>
                <w:rFonts w:ascii="Arial" w:hAnsi="Arial" w:cs="Arial"/>
                <w:b/>
                <w:sz w:val="22"/>
                <w:szCs w:val="22"/>
              </w:rPr>
              <w:t>0,00 zł</w:t>
            </w:r>
          </w:p>
        </w:tc>
      </w:tr>
      <w:tr w:rsidR="00A63347" w:rsidRPr="006A06AA" w14:paraId="579E1C7E" w14:textId="77777777" w:rsidTr="00A63347">
        <w:trPr>
          <w:trHeight w:val="610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1A8" w14:textId="13276163" w:rsidR="00A63347" w:rsidRPr="006A06AA" w:rsidRDefault="005E4B35" w:rsidP="00590D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B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Podzadanie 1. Wspieranie programów profilaktyki uniwersalnej i/lub działań dotyczących promocji zdrowego stylu życia </w:t>
            </w:r>
          </w:p>
        </w:tc>
      </w:tr>
      <w:tr w:rsidR="00C96B84" w:rsidRPr="006A06AA" w14:paraId="40F8D4AB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C08" w14:textId="77777777" w:rsidR="00C96B84" w:rsidRPr="006A06AA" w:rsidRDefault="0083662C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C14" w14:textId="60D95C36" w:rsidR="00C96B84" w:rsidRPr="006A06AA" w:rsidRDefault="005E4B35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FE2" w14:textId="77777777" w:rsidR="005E4B35" w:rsidRDefault="005E4B35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 xml:space="preserve">Stowarzyszenie </w:t>
            </w:r>
          </w:p>
          <w:p w14:paraId="1E7F86C4" w14:textId="760894E3" w:rsidR="005E4B35" w:rsidRDefault="005E4B35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5E4B35">
              <w:rPr>
                <w:rFonts w:ascii="Arial" w:hAnsi="Arial" w:cs="Arial"/>
                <w:sz w:val="22"/>
                <w:szCs w:val="22"/>
              </w:rPr>
              <w:t>Otwarte Serca”,</w:t>
            </w:r>
          </w:p>
          <w:p w14:paraId="4DC17B7F" w14:textId="77777777" w:rsidR="005E4B35" w:rsidRDefault="005E4B35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 xml:space="preserve"> ul. Zamoyskiego 48A,  </w:t>
            </w:r>
          </w:p>
          <w:p w14:paraId="69FC18D4" w14:textId="1D61D8A9" w:rsidR="00C96B84" w:rsidRPr="006A06AA" w:rsidRDefault="005E4B35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>22-400 Zamość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7FB2" w14:textId="77777777" w:rsidR="00C96B84" w:rsidRPr="006A06AA" w:rsidRDefault="00C96B84" w:rsidP="000906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5C9C7ABF" w14:textId="39C98CFD" w:rsidR="00C96B84" w:rsidRPr="006A06AA" w:rsidRDefault="00987495" w:rsidP="000906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</w:t>
            </w:r>
            <w:r w:rsidR="005E4B35">
              <w:rPr>
                <w:rFonts w:ascii="Arial" w:hAnsi="Arial" w:cs="Arial"/>
                <w:sz w:val="22"/>
                <w:szCs w:val="22"/>
              </w:rPr>
              <w:t>8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DC3B" w14:textId="48F3BEA5" w:rsidR="00C96B84" w:rsidRPr="006A06AA" w:rsidRDefault="005E4B35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9 750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C462" w14:textId="7B0E939B" w:rsidR="00C96B84" w:rsidRPr="006A06AA" w:rsidRDefault="005E4B35" w:rsidP="000906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>7 450,00</w:t>
            </w:r>
          </w:p>
        </w:tc>
      </w:tr>
      <w:tr w:rsidR="00C96B84" w:rsidRPr="006A06AA" w14:paraId="58C10916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1A2" w14:textId="77777777" w:rsidR="00C96B84" w:rsidRPr="006A06AA" w:rsidRDefault="0083662C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F1B5" w14:textId="2AE3AE36" w:rsidR="00C96B84" w:rsidRPr="006A06AA" w:rsidRDefault="005E4B35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55AA" w14:textId="77777777" w:rsidR="00D814F7" w:rsidRPr="006A06AA" w:rsidRDefault="005A67BF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Fundacja AMIGO-POLSKA</w:t>
            </w:r>
          </w:p>
          <w:p w14:paraId="45043B57" w14:textId="77777777" w:rsidR="00D814F7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ul. Jaworowskiego 12,</w:t>
            </w:r>
          </w:p>
          <w:p w14:paraId="4E65579D" w14:textId="77777777" w:rsidR="00C96B84" w:rsidRPr="006A06AA" w:rsidRDefault="00D814F7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20-612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082A" w14:textId="77777777" w:rsidR="00C96B84" w:rsidRPr="006A06AA" w:rsidRDefault="00C96B84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2748FCD7" w14:textId="7EF0E81E" w:rsidR="00C96B84" w:rsidRPr="006A06AA" w:rsidRDefault="00987495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</w:t>
            </w:r>
            <w:r w:rsidR="005E4B35">
              <w:rPr>
                <w:rFonts w:ascii="Arial" w:hAnsi="Arial" w:cs="Arial"/>
                <w:sz w:val="22"/>
                <w:szCs w:val="22"/>
              </w:rPr>
              <w:t>7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85D2" w14:textId="303FD872" w:rsidR="00C96B84" w:rsidRPr="006A06AA" w:rsidRDefault="005E4B35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17</w:t>
            </w:r>
            <w:r w:rsidR="00987495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987495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00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2883A" w14:textId="02AF3472" w:rsidR="00C96B84" w:rsidRPr="006A06AA" w:rsidRDefault="005E4B35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11 00</w:t>
            </w:r>
            <w:r w:rsidR="00987495" w:rsidRPr="006A06AA">
              <w:rPr>
                <w:rFonts w:ascii="Arial" w:hAnsi="Arial" w:cs="Arial"/>
                <w:sz w:val="22"/>
                <w:szCs w:val="22"/>
              </w:rPr>
              <w:t>0</w:t>
            </w:r>
            <w:r w:rsidR="00565247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B84" w:rsidRPr="006A06AA" w14:paraId="4F94B1DA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00A" w14:textId="77777777" w:rsidR="00C96B84" w:rsidRPr="006A06AA" w:rsidRDefault="0083662C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BA74" w14:textId="11F77C06" w:rsidR="00C96B84" w:rsidRPr="006A06AA" w:rsidRDefault="005E4B35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971" w14:textId="77777777" w:rsidR="005E4B35" w:rsidRDefault="005E4B35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>Fundacja Odkrywamy Talenty,                                                         ul. Lubartowska 77,</w:t>
            </w:r>
          </w:p>
          <w:p w14:paraId="0B2F6E9C" w14:textId="32AD4518" w:rsidR="00C96B84" w:rsidRPr="006A06AA" w:rsidRDefault="005E4B35" w:rsidP="00283CC4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 xml:space="preserve"> 20-123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1B3B" w14:textId="77777777" w:rsidR="00C96B84" w:rsidRPr="006A06AA" w:rsidRDefault="00C96B84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332887FE" w14:textId="4F9DF2F3" w:rsidR="00C96B84" w:rsidRPr="006A06AA" w:rsidRDefault="00987495" w:rsidP="00A5701B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</w:t>
            </w:r>
            <w:r w:rsidR="009D7341">
              <w:rPr>
                <w:rFonts w:ascii="Arial" w:hAnsi="Arial" w:cs="Arial"/>
                <w:sz w:val="22"/>
                <w:szCs w:val="22"/>
              </w:rPr>
              <w:t>6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E1C8" w14:textId="03E9854F" w:rsidR="00C96B84" w:rsidRPr="006A06AA" w:rsidRDefault="009D7341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18</w:t>
            </w:r>
            <w:r w:rsidR="00987495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987495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00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8C92" w14:textId="7F2770E0" w:rsidR="00C96B84" w:rsidRPr="006A06AA" w:rsidRDefault="009D7341" w:rsidP="000906EA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87495" w:rsidRPr="006A06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7495" w:rsidRPr="006A06AA">
              <w:rPr>
                <w:rFonts w:ascii="Arial" w:hAnsi="Arial" w:cs="Arial"/>
                <w:sz w:val="22"/>
                <w:szCs w:val="22"/>
              </w:rPr>
              <w:t>00</w:t>
            </w:r>
            <w:r w:rsidR="00565247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96B84" w:rsidRPr="006A06AA" w14:paraId="1899EA56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8DB" w14:textId="77777777" w:rsidR="00C96B84" w:rsidRPr="006A06AA" w:rsidRDefault="0083662C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</w:t>
            </w:r>
            <w:r w:rsidR="00C96B8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92D" w14:textId="4D7FAD4B" w:rsidR="00C96B84" w:rsidRPr="006A06AA" w:rsidRDefault="009D7341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AC5" w14:textId="77777777" w:rsidR="009D7341" w:rsidRDefault="009D7341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Instytut Akcji Katolickiej Archidiecezji Lubelskiej,                                                  ul. Droga Męczenników Majdanka 27, </w:t>
            </w:r>
          </w:p>
          <w:p w14:paraId="2674F5A0" w14:textId="13F11575" w:rsidR="00C96B84" w:rsidRPr="006A06AA" w:rsidRDefault="009D7341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20-235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CBD2" w14:textId="77777777" w:rsidR="00C96B84" w:rsidRPr="006A06AA" w:rsidRDefault="00C96B84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433B292E" w14:textId="67D878D4" w:rsidR="00C96B84" w:rsidRPr="006A06AA" w:rsidRDefault="00242404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2</w:t>
            </w:r>
            <w:r w:rsidR="009D7341">
              <w:rPr>
                <w:rFonts w:ascii="Arial" w:hAnsi="Arial" w:cs="Arial"/>
                <w:sz w:val="22"/>
                <w:szCs w:val="22"/>
              </w:rPr>
              <w:t>7</w:t>
            </w:r>
            <w:r w:rsidR="00C96B84"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A725" w14:textId="0E252AAB" w:rsidR="00C96B84" w:rsidRPr="006A06AA" w:rsidRDefault="00E8291E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41</w:t>
            </w:r>
            <w:r w:rsidR="0024240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490</w:t>
            </w:r>
            <w:r w:rsidR="008F367A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23AF" w14:textId="6DDC5AAD" w:rsidR="00C96B84" w:rsidRPr="006A06AA" w:rsidRDefault="00E8291E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242404" w:rsidRPr="006A06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42404" w:rsidRPr="006A06AA">
              <w:rPr>
                <w:rFonts w:ascii="Arial" w:hAnsi="Arial" w:cs="Arial"/>
                <w:sz w:val="22"/>
                <w:szCs w:val="22"/>
              </w:rPr>
              <w:t>0</w:t>
            </w:r>
            <w:r w:rsidR="008F367A" w:rsidRPr="006A06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D7341" w:rsidRPr="006A06AA" w14:paraId="658BC949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89D" w14:textId="642ADCB0" w:rsidR="009D7341" w:rsidRPr="006A06AA" w:rsidRDefault="009D7341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B4EA" w14:textId="3E6DD5DB" w:rsidR="009D7341" w:rsidRDefault="009D7341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CBBD" w14:textId="77777777" w:rsidR="009D7341" w:rsidRDefault="009D7341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Polski Czerwony Krzyż Lubelski Oddział Okręgowy,                                                      ul. Puchacza 6, </w:t>
            </w:r>
          </w:p>
          <w:p w14:paraId="23C91920" w14:textId="7578034E" w:rsidR="009D7341" w:rsidRPr="009D7341" w:rsidRDefault="009D7341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20-323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293A" w14:textId="77777777" w:rsidR="009D7341" w:rsidRPr="009D7341" w:rsidRDefault="009D7341" w:rsidP="009D7341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341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4D5A93A" w14:textId="76A40FC4" w:rsidR="009D7341" w:rsidRPr="006A06AA" w:rsidRDefault="009D7341" w:rsidP="009D7341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341">
              <w:rPr>
                <w:rFonts w:ascii="Arial" w:hAnsi="Arial" w:cs="Arial"/>
                <w:sz w:val="22"/>
                <w:szCs w:val="22"/>
              </w:rPr>
              <w:t>2</w:t>
            </w:r>
            <w:r w:rsidR="00E8291E">
              <w:rPr>
                <w:rFonts w:ascii="Arial" w:hAnsi="Arial" w:cs="Arial"/>
                <w:sz w:val="22"/>
                <w:szCs w:val="22"/>
              </w:rPr>
              <w:t>9</w:t>
            </w:r>
            <w:r w:rsidRPr="009D7341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16A6" w14:textId="72E78E67" w:rsidR="009D7341" w:rsidRDefault="00E8291E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82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3AC75" w14:textId="0A1CA6FC" w:rsidR="009D7341" w:rsidRDefault="00E8291E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91E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E8291E" w:rsidRPr="006A06AA" w14:paraId="1275358B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9E8" w14:textId="045D89EE" w:rsidR="00E8291E" w:rsidRDefault="00E8291E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5B66" w14:textId="5D87B2F3" w:rsidR="00E8291E" w:rsidRDefault="00E8291E" w:rsidP="00590D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A67F" w14:textId="2165F2A5" w:rsidR="00E8291E" w:rsidRDefault="00E8291E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82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Stowarzyszenie „Spełniamy Marzenia” przy Domu Dziecka w Kraśniku, </w:t>
            </w:r>
          </w:p>
          <w:p w14:paraId="12DA3B8D" w14:textId="77777777" w:rsidR="00E8291E" w:rsidRDefault="00E8291E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82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ul. Sikorskiego 19, </w:t>
            </w:r>
          </w:p>
          <w:p w14:paraId="7863241B" w14:textId="5F1A667A" w:rsidR="00E8291E" w:rsidRPr="009D7341" w:rsidRDefault="00E8291E" w:rsidP="00283C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82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23-204 Kraśnik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FF42" w14:textId="77777777" w:rsidR="00E8291E" w:rsidRPr="00E8291E" w:rsidRDefault="00E8291E" w:rsidP="00E8291E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91E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0E6D07AA" w14:textId="61AFAF75" w:rsidR="00E8291E" w:rsidRPr="009D7341" w:rsidRDefault="00E8291E" w:rsidP="00E8291E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91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8291E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AEF2" w14:textId="71A3D64E" w:rsidR="00E8291E" w:rsidRPr="00E8291E" w:rsidRDefault="00E8291E" w:rsidP="000906E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12 400,00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3782" w14:textId="60B33E89" w:rsidR="00E8291E" w:rsidRPr="00E8291E" w:rsidRDefault="00E8291E" w:rsidP="00262D42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9 000,00</w:t>
            </w:r>
          </w:p>
        </w:tc>
      </w:tr>
      <w:tr w:rsidR="00C65752" w:rsidRPr="006A06AA" w14:paraId="1385E8A3" w14:textId="77777777" w:rsidTr="006A06AA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F29" w14:textId="77777777" w:rsidR="00C65752" w:rsidRPr="006A06AA" w:rsidRDefault="00C65752" w:rsidP="00DD3F73">
            <w:pPr>
              <w:tabs>
                <w:tab w:val="left" w:pos="0"/>
                <w:tab w:val="left" w:pos="284"/>
                <w:tab w:val="center" w:pos="2984"/>
                <w:tab w:val="left" w:pos="4065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06A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A06A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Łącznie</w:t>
            </w:r>
            <w:r w:rsidRPr="006A06A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D165" w14:textId="0DDB231F" w:rsidR="00C65752" w:rsidRPr="00A175A7" w:rsidRDefault="00E8291E" w:rsidP="00DD3F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7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153</w:t>
            </w:r>
            <w:r w:rsidR="00987495" w:rsidRPr="00A17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17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64</w:t>
            </w:r>
            <w:r w:rsidR="00987495" w:rsidRPr="00A17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C65752" w:rsidRPr="00A17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DFF1" w14:textId="58289802" w:rsidR="00C65752" w:rsidRPr="006A06AA" w:rsidRDefault="00E8291E" w:rsidP="00DD3F73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91E">
              <w:rPr>
                <w:rFonts w:ascii="Arial" w:hAnsi="Arial" w:cs="Arial"/>
                <w:b/>
                <w:sz w:val="22"/>
                <w:szCs w:val="22"/>
              </w:rPr>
              <w:t>95 600,00</w:t>
            </w:r>
          </w:p>
        </w:tc>
      </w:tr>
      <w:tr w:rsidR="00A175A7" w:rsidRPr="006A06AA" w14:paraId="4788F4C7" w14:textId="77777777" w:rsidTr="00276AA7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63C" w14:textId="5279B94E" w:rsidR="00A175A7" w:rsidRDefault="00A175A7" w:rsidP="00CC5DB1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5002375"/>
            <w:r w:rsidRPr="00A1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1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Programy z zakresu profilaktyki selektywnej i wskazującej – </w:t>
            </w:r>
          </w:p>
          <w:p w14:paraId="681D4FBD" w14:textId="53FAB18B" w:rsidR="00A175A7" w:rsidRPr="00E8291E" w:rsidRDefault="00A175A7" w:rsidP="00CC5DB1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5DB1">
              <w:rPr>
                <w:rFonts w:ascii="Arial" w:hAnsi="Arial" w:cs="Arial"/>
                <w:b/>
                <w:bCs/>
                <w:sz w:val="22"/>
                <w:szCs w:val="22"/>
              </w:rPr>
              <w:t>20 000,00 zł</w:t>
            </w:r>
          </w:p>
        </w:tc>
      </w:tr>
      <w:tr w:rsidR="00A175A7" w:rsidRPr="006A06AA" w14:paraId="237112DE" w14:textId="77777777" w:rsidTr="005F5401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2C4" w14:textId="08B64827" w:rsidR="00A175A7" w:rsidRPr="00A175A7" w:rsidRDefault="00A175A7" w:rsidP="00DD3F73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75A7">
              <w:rPr>
                <w:rFonts w:ascii="Arial" w:hAnsi="Arial" w:cs="Arial"/>
                <w:bCs/>
                <w:sz w:val="22"/>
                <w:szCs w:val="22"/>
              </w:rPr>
              <w:t>Brak ofert</w:t>
            </w:r>
          </w:p>
        </w:tc>
      </w:tr>
      <w:bookmarkEnd w:id="0"/>
      <w:tr w:rsidR="008B7C3E" w:rsidRPr="006A06AA" w14:paraId="414DF14D" w14:textId="77777777" w:rsidTr="000906EA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EA7" w14:textId="0EFEC758" w:rsidR="008B7C3E" w:rsidRPr="006A06AA" w:rsidRDefault="00242404" w:rsidP="007A4F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Podzadanie </w:t>
            </w:r>
            <w:r w:rsidR="00A175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3</w:t>
            </w:r>
            <w:r w:rsidR="008B7C3E" w:rsidRPr="006A06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 xml:space="preserve">. </w:t>
            </w:r>
            <w:r w:rsidR="00A175A7" w:rsidRPr="00A17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Wspieranie realizacji programów profilaktycznych rekomendowanych przez PARPA  </w:t>
            </w:r>
          </w:p>
        </w:tc>
      </w:tr>
      <w:tr w:rsidR="003577B6" w:rsidRPr="006A06AA" w14:paraId="0349A55B" w14:textId="77777777" w:rsidTr="006A06AA">
        <w:trPr>
          <w:trHeight w:val="27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F7F" w14:textId="1DEE88E2" w:rsidR="003577B6" w:rsidRPr="006A06AA" w:rsidRDefault="00A8520C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</w:t>
            </w:r>
            <w:r w:rsidR="007A4FE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3E3" w14:textId="42B5C7A7" w:rsidR="003577B6" w:rsidRPr="006A06AA" w:rsidRDefault="00A175A7" w:rsidP="003577B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FFE" w14:textId="77777777" w:rsidR="00A175A7" w:rsidRDefault="00A175A7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Fundacja Szczęśliwe Dzieciństwo, </w:t>
            </w:r>
          </w:p>
          <w:p w14:paraId="04AF7CD6" w14:textId="01773A3F" w:rsidR="003577B6" w:rsidRPr="006A06AA" w:rsidRDefault="00A175A7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Jezuicka 4/9,                                          20-113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4DF3A" w14:textId="77777777" w:rsidR="003577B6" w:rsidRPr="006A06AA" w:rsidRDefault="003577B6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</w:t>
            </w:r>
          </w:p>
          <w:p w14:paraId="6204AAD4" w14:textId="77777777" w:rsidR="00CC6E95" w:rsidRPr="006A06AA" w:rsidRDefault="00CC6E95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pozytywna</w:t>
            </w:r>
          </w:p>
          <w:p w14:paraId="681A8365" w14:textId="22CFE288" w:rsidR="003577B6" w:rsidRPr="006A06AA" w:rsidRDefault="00987495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A79C" w14:textId="0AD6BE86" w:rsidR="003577B6" w:rsidRPr="006A06AA" w:rsidRDefault="00A175A7" w:rsidP="007A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9 400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F76C" w14:textId="38BE98DA" w:rsidR="003577B6" w:rsidRPr="006A06AA" w:rsidRDefault="00A175A7" w:rsidP="007A4F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9 400,00</w:t>
            </w:r>
          </w:p>
        </w:tc>
      </w:tr>
      <w:tr w:rsidR="003577B6" w:rsidRPr="000C4819" w14:paraId="3B2C87F6" w14:textId="77777777" w:rsidTr="006A06AA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399" w14:textId="7BF8DE3F" w:rsidR="003577B6" w:rsidRPr="006A06AA" w:rsidRDefault="00A8520C" w:rsidP="00A8520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bookmarkStart w:id="1" w:name="_Hlk34999653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8</w:t>
            </w:r>
            <w:r w:rsidR="007A4FE4"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EF9F" w14:textId="02F234D3" w:rsidR="003577B6" w:rsidRPr="006A06AA" w:rsidRDefault="00A8520C" w:rsidP="003577B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341" w14:textId="5580D17A" w:rsidR="003577B6" w:rsidRPr="006A06AA" w:rsidRDefault="00A175A7" w:rsidP="00283C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A7">
              <w:rPr>
                <w:rFonts w:ascii="Arial" w:hAnsi="Arial" w:cs="Arial"/>
                <w:sz w:val="22"/>
                <w:szCs w:val="22"/>
              </w:rPr>
              <w:t>Towarzystwo Nowa Kuźnia, ul. Samsonowicza 25,                                       20-485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76EA" w14:textId="77777777" w:rsidR="003577B6" w:rsidRPr="006A06AA" w:rsidRDefault="003577B6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 pozytywna</w:t>
            </w:r>
          </w:p>
          <w:p w14:paraId="3612C40D" w14:textId="0601F11B" w:rsidR="003577B6" w:rsidRPr="006A06AA" w:rsidRDefault="00A175A7" w:rsidP="00283CC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33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06C9" w14:textId="3939FF78" w:rsidR="003577B6" w:rsidRPr="006A06AA" w:rsidRDefault="00A175A7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30</w:t>
            </w:r>
            <w:r w:rsidR="00242404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00</w:t>
            </w:r>
            <w:r w:rsidR="00242404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  <w:p w14:paraId="2E28FB40" w14:textId="77777777" w:rsidR="003577B6" w:rsidRPr="006A06AA" w:rsidRDefault="003577B6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A2DC" w14:textId="22911BCA" w:rsidR="003577B6" w:rsidRPr="006A06AA" w:rsidRDefault="00A175A7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30</w:t>
            </w:r>
            <w:r w:rsidR="00242404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00</w:t>
            </w:r>
            <w:r w:rsidR="00242404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3577B6"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  <w:p w14:paraId="0BE3BF3F" w14:textId="77777777" w:rsidR="003577B6" w:rsidRPr="006A06AA" w:rsidRDefault="003577B6" w:rsidP="00357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65752" w:rsidRPr="006A06AA" w14:paraId="614BF793" w14:textId="77777777" w:rsidTr="006A06AA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B6C" w14:textId="77777777" w:rsidR="00C65752" w:rsidRPr="006A06AA" w:rsidRDefault="00C65752" w:rsidP="00DD3F73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CD04" w14:textId="7A858E86" w:rsidR="00C65752" w:rsidRPr="00A8520C" w:rsidRDefault="00A8520C" w:rsidP="00DD3F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39</w:t>
            </w:r>
            <w:r w:rsidR="00987495"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  <w:r w:rsidR="00987495"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DD3F73"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0A0A" w14:textId="6772C723" w:rsidR="00C65752" w:rsidRPr="00A8520C" w:rsidRDefault="00987495" w:rsidP="00DD3F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A8520C"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  <w:r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8520C"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  <w:r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DD3F73" w:rsidRPr="00A85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  <w:tr w:rsidR="00A8520C" w:rsidRPr="00A8520C" w14:paraId="519AE0FB" w14:textId="77777777" w:rsidTr="002D0CCB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EF1" w14:textId="36A820AE" w:rsidR="00A8520C" w:rsidRPr="00A8520C" w:rsidRDefault="00A8520C" w:rsidP="00CC5D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b/>
                <w:bCs/>
                <w:sz w:val="22"/>
                <w:szCs w:val="22"/>
              </w:rPr>
              <w:t>Podzadanie 4. Wspieranie programów pomocy psychologicznej i/lub terapeutycznej i/lub rehabilitacyjnej i/lub i readaptacyjnej (prowadzonej w warunkach wolnościowych i/lub penitencjarnych, w tym prowadzonej przez organizacje abstynenckie) dla osób uzależnionych od alkoholu i/lub współuzależnionych i/lub pijących szkodliwie i/lub członków ich rodzin</w:t>
            </w:r>
          </w:p>
        </w:tc>
      </w:tr>
      <w:bookmarkEnd w:id="1"/>
      <w:tr w:rsidR="00A8520C" w:rsidRPr="00A8520C" w14:paraId="112897B1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611" w14:textId="2E966BE1" w:rsidR="00A8520C" w:rsidRPr="00A8520C" w:rsidRDefault="00A8520C" w:rsidP="00A8520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896" w14:textId="52973D66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4FE" w14:textId="1D57F679" w:rsid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>Stowarzyszenie</w:t>
            </w:r>
          </w:p>
          <w:p w14:paraId="30A0F73D" w14:textId="43E42DDC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>Klub Abstynenta „Nadzieja” ul. 3-go Maja 24A,              21-100 Lubartów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A359" w14:textId="77777777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003C4C0D" w14:textId="62729FBC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 </w:t>
            </w:r>
            <w:r w:rsidRPr="00A8520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4E02" w14:textId="0019C532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32 560,00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9936" w14:textId="0FC3FA57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16 280,00</w:t>
            </w:r>
          </w:p>
        </w:tc>
      </w:tr>
      <w:tr w:rsidR="00A8520C" w:rsidRPr="00A8520C" w14:paraId="6821250A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E56" w14:textId="2BE8BE39" w:rsidR="00A8520C" w:rsidRDefault="00A8520C" w:rsidP="00A85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CA94" w14:textId="5E58AE3C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02EA" w14:textId="77777777" w:rsid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 xml:space="preserve">Stowarzyszenie Integracji Rodzin „Przystań”,                                                         ul. Ogrodowa 46, </w:t>
            </w:r>
          </w:p>
          <w:p w14:paraId="5CA17897" w14:textId="03C63C5A" w:rsidR="00A8520C" w:rsidRPr="00A8520C" w:rsidRDefault="00A8520C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>22-100 Chełm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3484" w14:textId="77777777" w:rsidR="00D364E6" w:rsidRPr="00D364E6" w:rsidRDefault="00D364E6" w:rsidP="00D36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399C171E" w14:textId="166668C7" w:rsidR="00A8520C" w:rsidRPr="00A8520C" w:rsidRDefault="00D364E6" w:rsidP="00D36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36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20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A0B5" w14:textId="385CCF29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0C2F" w14:textId="6239774D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A8520C" w:rsidRPr="00A8520C" w14:paraId="2A22619A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D45" w14:textId="2E08A316" w:rsidR="00A8520C" w:rsidRDefault="00D364E6" w:rsidP="00A8520C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5000730"/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85E" w14:textId="50038209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31FF" w14:textId="3FFBC05A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Fundacja „Między Nami”, Krężnica Jara 498,                                   20-515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FD1F" w14:textId="77777777" w:rsidR="00D364E6" w:rsidRPr="00D364E6" w:rsidRDefault="00D364E6" w:rsidP="00D36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BFCC0ED" w14:textId="1BED2BDB" w:rsidR="00A8520C" w:rsidRPr="00A8520C" w:rsidRDefault="00D364E6" w:rsidP="00D36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D36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20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3444" w14:textId="6B8A8EC6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EB65" w14:textId="547F3FC5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</w:tr>
      <w:tr w:rsidR="00A8520C" w:rsidRPr="00A8520C" w14:paraId="434A517D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F36" w14:textId="34022C83" w:rsidR="00A8520C" w:rsidRDefault="00D364E6" w:rsidP="00A85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1ACB" w14:textId="3141B1FB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9EA4" w14:textId="77777777" w:rsidR="00D364E6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 xml:space="preserve">Charytatywne Stowarzyszenie Niesienia Pomocy Chorym Uzależnionym od Alkoholu „Nadzieja”,                                            ul. Abramowicka 2F, </w:t>
            </w:r>
          </w:p>
          <w:p w14:paraId="3D0ED615" w14:textId="48F26190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20-442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3BEA" w14:textId="77777777" w:rsidR="00D364E6" w:rsidRPr="00D364E6" w:rsidRDefault="00D364E6" w:rsidP="00D36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D37B2AD" w14:textId="362572CF" w:rsidR="00A8520C" w:rsidRPr="00A8520C" w:rsidRDefault="00D364E6" w:rsidP="00D36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36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20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88E3" w14:textId="69D8B9BE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57FC" w14:textId="5204199B" w:rsidR="00A8520C" w:rsidRPr="00A8520C" w:rsidRDefault="00D364E6" w:rsidP="00A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13 720,00</w:t>
            </w:r>
          </w:p>
        </w:tc>
      </w:tr>
      <w:tr w:rsidR="00A8520C" w:rsidRPr="00A8520C" w14:paraId="6624A616" w14:textId="77777777" w:rsidTr="00D91300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A6E" w14:textId="23F494D8" w:rsidR="00A8520C" w:rsidRPr="00A8520C" w:rsidRDefault="00D364E6" w:rsidP="00D364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A8520C" w:rsidRPr="00A8520C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A296" w14:textId="650343D5" w:rsidR="00A8520C" w:rsidRPr="00A8520C" w:rsidRDefault="00D364E6" w:rsidP="00D364E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121 560,00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5286" w14:textId="4AE54DC4" w:rsidR="00A8520C" w:rsidRPr="00A8520C" w:rsidRDefault="00D364E6" w:rsidP="00D364E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50 000,00</w:t>
            </w:r>
          </w:p>
        </w:tc>
        <w:bookmarkStart w:id="3" w:name="_GoBack"/>
        <w:bookmarkEnd w:id="3"/>
      </w:tr>
      <w:tr w:rsidR="00B83F45" w:rsidRPr="00B83F45" w14:paraId="3273AA7B" w14:textId="77777777" w:rsidTr="001640BF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E3D" w14:textId="7D34C2FD" w:rsidR="00B83F45" w:rsidRPr="00B83F45" w:rsidRDefault="00B83F45" w:rsidP="00CC5D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35001400"/>
            <w:bookmarkEnd w:id="2"/>
            <w:r w:rsidRPr="00B83F45">
              <w:rPr>
                <w:rFonts w:ascii="Arial" w:hAnsi="Arial" w:cs="Arial"/>
                <w:b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83F4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83F45">
              <w:rPr>
                <w:rFonts w:ascii="Arial" w:hAnsi="Arial" w:cs="Arial"/>
                <w:b/>
                <w:bCs/>
                <w:sz w:val="22"/>
                <w:szCs w:val="22"/>
              </w:rPr>
              <w:t>Wspieranie programów i/lub pomocy psychologicznej</w:t>
            </w:r>
            <w:r w:rsidR="00DC5C7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83F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terapeutycznej i/lub samopomocy w zakresie przeciwdziałania przemocy w rodzinach alkoholowych</w:t>
            </w:r>
          </w:p>
        </w:tc>
      </w:tr>
      <w:tr w:rsidR="00B83F45" w:rsidRPr="00B83F45" w14:paraId="32C46001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EF4" w14:textId="5AFC3FB8" w:rsidR="00B83F45" w:rsidRPr="00B83F45" w:rsidRDefault="00B83F45" w:rsidP="00B83F45">
            <w:pPr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3F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B7F1" w14:textId="5E9B73B9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495E" w14:textId="77777777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 xml:space="preserve">Stowarzyszenie Profilaktyki i Psychoterapii Uzależnień                    „Pomocni Ludziom”, </w:t>
            </w:r>
            <w:r w:rsidRPr="00B83F45">
              <w:rPr>
                <w:rFonts w:ascii="Arial" w:hAnsi="Arial" w:cs="Arial"/>
                <w:sz w:val="22"/>
                <w:szCs w:val="22"/>
              </w:rPr>
              <w:br/>
              <w:t>ul. Fabryczna 6,</w:t>
            </w:r>
          </w:p>
          <w:p w14:paraId="1904D5AD" w14:textId="27D061F5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23-204 Kraśnik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182D" w14:textId="77777777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585A5761" w14:textId="4EC5204A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83F45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06B2" w14:textId="7B749909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9 000,00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A812" w14:textId="7AE7D597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9 00</w:t>
            </w:r>
            <w:r w:rsidRPr="00B83F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83F45" w:rsidRPr="00B83F45" w14:paraId="27378157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38F" w14:textId="3BE86FDC" w:rsidR="00B83F45" w:rsidRPr="00B83F45" w:rsidRDefault="00B83F45" w:rsidP="00B83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3EDC" w14:textId="38F444CB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6D3C" w14:textId="77777777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 xml:space="preserve">Stowarzyszenie Kontakt, </w:t>
            </w:r>
          </w:p>
          <w:p w14:paraId="7C7F0D0E" w14:textId="77777777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 xml:space="preserve">ul. Skierki 12, </w:t>
            </w:r>
          </w:p>
          <w:p w14:paraId="185645C8" w14:textId="54A296C6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20-601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FCB37" w14:textId="77777777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40BFC48D" w14:textId="0B53B246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B83F45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2639" w14:textId="5DC80C3B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19BF" w14:textId="504CC340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9 576,00</w:t>
            </w:r>
          </w:p>
        </w:tc>
      </w:tr>
      <w:tr w:rsidR="00B83F45" w:rsidRPr="00B83F45" w14:paraId="2024AF46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35C" w14:textId="614607C7" w:rsidR="00B83F45" w:rsidRDefault="00B83F45" w:rsidP="00B83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3AC0" w14:textId="1E5D2134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9D19" w14:textId="77777777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Katolickie Stowarzyszenie Pomocy Osobom Potrzebującym „AGAPE”</w:t>
            </w:r>
            <w:r w:rsidRPr="00B83F45">
              <w:rPr>
                <w:rFonts w:ascii="Arial" w:hAnsi="Arial" w:cs="Arial"/>
                <w:sz w:val="22"/>
                <w:szCs w:val="22"/>
              </w:rPr>
              <w:br/>
              <w:t xml:space="preserve">ul. Bernardyńska 5, </w:t>
            </w:r>
          </w:p>
          <w:p w14:paraId="2198B8C9" w14:textId="37255F3E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20-109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1B26" w14:textId="77777777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AF5B31C" w14:textId="06925573" w:rsidR="00B83F45" w:rsidRP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83F45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2CF0" w14:textId="24A8B60B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BF16" w14:textId="71337E77" w:rsidR="00B83F45" w:rsidRDefault="00B83F45" w:rsidP="00B83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11 424,00</w:t>
            </w:r>
          </w:p>
        </w:tc>
      </w:tr>
      <w:tr w:rsidR="00B83F45" w:rsidRPr="00B83F45" w14:paraId="1AC7D4F9" w14:textId="77777777" w:rsidTr="00F67366">
        <w:trPr>
          <w:trHeight w:val="11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88E" w14:textId="77777777" w:rsidR="00B83F45" w:rsidRDefault="00B83F45" w:rsidP="00B83F4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3F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Łącznie</w:t>
            </w:r>
          </w:p>
          <w:p w14:paraId="25DC2F1E" w14:textId="77777777" w:rsidR="009B5F77" w:rsidRPr="009B5F77" w:rsidRDefault="009B5F77" w:rsidP="009B5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1FAFA" w14:textId="77777777" w:rsidR="009B5F77" w:rsidRPr="009B5F77" w:rsidRDefault="009B5F77" w:rsidP="009B5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3D950" w14:textId="7B16007D" w:rsidR="009B5F77" w:rsidRPr="009B5F77" w:rsidRDefault="009B5F77" w:rsidP="009B5F77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496D9" w14:textId="049958FF" w:rsidR="00B83F45" w:rsidRPr="00B83F45" w:rsidRDefault="00B83F45" w:rsidP="00B83F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  <w:r w:rsidR="009973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  <w:r w:rsidR="009973A7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D2EE" w14:textId="3B9FCE91" w:rsidR="00B83F45" w:rsidRPr="00B83F45" w:rsidRDefault="009973A7" w:rsidP="00B83F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30 000,00</w:t>
            </w:r>
          </w:p>
        </w:tc>
      </w:tr>
      <w:bookmarkEnd w:id="4"/>
      <w:tr w:rsidR="009973A7" w:rsidRPr="009973A7" w14:paraId="3ED79A05" w14:textId="77777777" w:rsidTr="00F67366">
        <w:trPr>
          <w:trHeight w:val="576"/>
        </w:trPr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D98" w14:textId="7074F780" w:rsidR="009973A7" w:rsidRPr="009973A7" w:rsidRDefault="009973A7" w:rsidP="00CC5D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II. Przeciwdziałanie narkomanii</w:t>
            </w:r>
            <w:r w:rsidR="005679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5C5D">
              <w:rPr>
                <w:rFonts w:ascii="Arial" w:hAnsi="Arial" w:cs="Arial"/>
                <w:b/>
                <w:sz w:val="22"/>
                <w:szCs w:val="22"/>
              </w:rPr>
              <w:t>74 600,00 zł</w:t>
            </w:r>
          </w:p>
        </w:tc>
      </w:tr>
      <w:tr w:rsidR="009973A7" w:rsidRPr="009973A7" w14:paraId="744547B8" w14:textId="77777777" w:rsidTr="001B30D4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89B" w14:textId="6C57BE84" w:rsidR="009973A7" w:rsidRPr="009973A7" w:rsidRDefault="009973A7" w:rsidP="001E1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b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973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Profilaktyka uniwersalna: realizacja programów profilaktyki o naukowych podstawach lub o potwierdzonej skuteczności adresowanych do dzieci i młodzieży w wieku szkolnym, osób dorosłych, w tym, programów profilaktyki</w:t>
            </w:r>
            <w:r w:rsidR="00DC5C7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które biorą pod uwagę wspólnie czynniki chroniące i czynniki ryzyka używania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substancji psychoaktywnych i innych </w:t>
            </w:r>
            <w:proofErr w:type="spellStart"/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zachowań</w:t>
            </w:r>
            <w:proofErr w:type="spellEnd"/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ryzykownych,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w szczególności 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ramach Systemu rekomendacji programów profilaktycznych i promocji zdrowia psychicznego</w:t>
            </w:r>
          </w:p>
        </w:tc>
      </w:tr>
      <w:tr w:rsidR="009973A7" w:rsidRPr="009973A7" w14:paraId="69706DFB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FF6" w14:textId="2E967963" w:rsidR="009973A7" w:rsidRPr="009973A7" w:rsidRDefault="009973A7" w:rsidP="009973A7">
            <w:pPr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973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5C6B" w14:textId="5D1E97C8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1168" w14:textId="16812B2E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 xml:space="preserve">Stowarzyszenie Wspierania Aktywności „BONA FIDES” ul. Niecała 4/5a, </w:t>
            </w:r>
            <w:r w:rsidRPr="009973A7">
              <w:rPr>
                <w:rFonts w:ascii="Arial" w:hAnsi="Arial" w:cs="Arial"/>
                <w:sz w:val="22"/>
                <w:szCs w:val="22"/>
              </w:rPr>
              <w:br/>
              <w:t>20-080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6AF2" w14:textId="77777777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D869E2D" w14:textId="11879791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Pr="009973A7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2381" w14:textId="318C98CB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8 300</w:t>
            </w:r>
            <w:r w:rsidRPr="009973A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C8C8" w14:textId="1A2777F3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973A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9973A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A0DA9" w:rsidRPr="009973A7" w14:paraId="686EF7DA" w14:textId="77777777" w:rsidTr="00475749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DB1" w14:textId="1AB9CFEC" w:rsidR="00DA0DA9" w:rsidRPr="009973A7" w:rsidRDefault="00DA0DA9" w:rsidP="00DA0D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Pr="009973A7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CE4D" w14:textId="40F34034" w:rsidR="00DA0DA9" w:rsidRPr="00DA0DA9" w:rsidRDefault="00DA0DA9" w:rsidP="00DA0D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8 300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5BAE" w14:textId="55D93BA4" w:rsidR="00DA0DA9" w:rsidRPr="00DA0DA9" w:rsidRDefault="00DA0DA9" w:rsidP="00DA0D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8 300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9973A7" w:rsidRPr="009973A7" w14:paraId="0E946810" w14:textId="77777777" w:rsidTr="00E4143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13A" w14:textId="1BD2331D" w:rsidR="009973A7" w:rsidRPr="009973A7" w:rsidRDefault="009973A7" w:rsidP="001E1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b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973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Profilaktyka selektywna: realizacja programów o naukowych podstawach lub o potwierdzonej skuteczności realizowanych w miejscach o zwiększonym ryzyku używania środków odurzających, substancji psychotropowych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nowych substancji psychoaktywnych</w:t>
            </w:r>
          </w:p>
        </w:tc>
      </w:tr>
      <w:tr w:rsidR="009973A7" w:rsidRPr="009973A7" w14:paraId="7818294A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169" w14:textId="73F50C2B" w:rsidR="009973A7" w:rsidRPr="009973A7" w:rsidRDefault="009973A7" w:rsidP="009973A7">
            <w:pPr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973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9DA" w14:textId="2197BA2F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007A" w14:textId="77777777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 xml:space="preserve">Towarzystwo Nowa Kuźnia, ul. Samsonowicza 25,          </w:t>
            </w:r>
          </w:p>
          <w:p w14:paraId="1AE4EAC3" w14:textId="72AD3171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20-485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FB34" w14:textId="77777777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68C7D4DA" w14:textId="110D89C0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9973A7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9CAA" w14:textId="77777777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0E0F" w14:textId="5B9D9F96" w:rsidR="009973A7" w:rsidRPr="009973A7" w:rsidRDefault="009973A7" w:rsidP="00997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973A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9973A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973A7" w:rsidRPr="009973A7" w14:paraId="2FA33660" w14:textId="77777777" w:rsidTr="00D91300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5E6" w14:textId="77777777" w:rsidR="009973A7" w:rsidRPr="009973A7" w:rsidRDefault="009973A7" w:rsidP="009973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73A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38DF" w14:textId="158A9FF2" w:rsidR="009973A7" w:rsidRPr="009973A7" w:rsidRDefault="00DA0DA9" w:rsidP="009973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9973A7"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9973A7"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A790" w14:textId="267DF553" w:rsidR="009973A7" w:rsidRPr="009973A7" w:rsidRDefault="00DA0DA9" w:rsidP="009973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973A7" w:rsidRPr="009973A7">
              <w:rPr>
                <w:rFonts w:ascii="Arial" w:hAnsi="Arial" w:cs="Arial"/>
                <w:b/>
                <w:bCs/>
                <w:sz w:val="22"/>
                <w:szCs w:val="22"/>
              </w:rPr>
              <w:t>0 000,00</w:t>
            </w:r>
          </w:p>
        </w:tc>
      </w:tr>
      <w:tr w:rsidR="00DA0DA9" w:rsidRPr="00DA0DA9" w14:paraId="3CF52B00" w14:textId="77777777" w:rsidTr="00D9130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0AE" w14:textId="1746BC9A" w:rsidR="00DA0DA9" w:rsidRPr="00DA0DA9" w:rsidRDefault="00DA0DA9" w:rsidP="001E1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35002488"/>
            <w:r w:rsidRPr="00DA0DA9">
              <w:rPr>
                <w:rFonts w:ascii="Arial" w:hAnsi="Arial" w:cs="Arial"/>
                <w:b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A0DA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Wspieranie programów profilaktyki wskazującej w tym skierowanych w szczególności do osób używających środków odurzających, substancji psychoaktywnych w sposób</w:t>
            </w:r>
            <w:r w:rsidR="00F673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szkodliwy</w:t>
            </w:r>
          </w:p>
        </w:tc>
      </w:tr>
      <w:tr w:rsidR="00DA0DA9" w:rsidRPr="00DA0DA9" w14:paraId="1A53278F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3CA" w14:textId="4DA522DD" w:rsidR="00DA0DA9" w:rsidRPr="00DA0DA9" w:rsidRDefault="00DA0DA9" w:rsidP="00DA0DA9">
            <w:pPr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A0D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F195" w14:textId="5FA7A225" w:rsidR="00DA0DA9" w:rsidRP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23FF" w14:textId="72D7A905" w:rsid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Stowarzyszenie Kontakt,</w:t>
            </w:r>
          </w:p>
          <w:p w14:paraId="7368A55A" w14:textId="77777777" w:rsid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 xml:space="preserve">ul. Skierki 12, </w:t>
            </w:r>
          </w:p>
          <w:p w14:paraId="1998D019" w14:textId="567C2372" w:rsidR="00DA0DA9" w:rsidRP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20-601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3FF90" w14:textId="77777777" w:rsidR="00DA0DA9" w:rsidRP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B1FFECA" w14:textId="59EF1C5F" w:rsidR="00DA0DA9" w:rsidRP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A0DA9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9687" w14:textId="4E432239" w:rsidR="00DA0DA9" w:rsidRP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11 3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785C" w14:textId="7C7A5BCC" w:rsidR="00DA0DA9" w:rsidRPr="00DA0DA9" w:rsidRDefault="00DA0DA9" w:rsidP="00D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A0DA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DA0DA9" w:rsidRPr="00DA0DA9" w14:paraId="1DC27A5B" w14:textId="77777777" w:rsidTr="00D91300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D07" w14:textId="77777777" w:rsidR="00DA0DA9" w:rsidRPr="00DA0DA9" w:rsidRDefault="00DA0DA9" w:rsidP="0007072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C23C" w14:textId="173C8EC4" w:rsidR="00DA0DA9" w:rsidRPr="00DA0DA9" w:rsidRDefault="00DA0DA9" w:rsidP="000707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11 300,00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5695" w14:textId="7FCD657E" w:rsidR="00DA0DA9" w:rsidRPr="00DA0DA9" w:rsidRDefault="00DA0DA9" w:rsidP="000707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11 300,00</w:t>
            </w:r>
          </w:p>
        </w:tc>
      </w:tr>
      <w:bookmarkEnd w:id="5"/>
      <w:tr w:rsidR="00DA0DA9" w:rsidRPr="00DA0DA9" w14:paraId="23A03445" w14:textId="77777777" w:rsidTr="00D9130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09A" w14:textId="6A1DB958" w:rsidR="00DA0DA9" w:rsidRPr="00DA0DA9" w:rsidRDefault="00DA0DA9" w:rsidP="001E1F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Wsparcie hosteli i mieszkań readaptacyjnych dla osób w trakcie leczenia lub po jego zakończeniu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0 000,00 zł</w:t>
            </w:r>
          </w:p>
        </w:tc>
      </w:tr>
      <w:tr w:rsidR="00DA0DA9" w:rsidRPr="00DA0DA9" w14:paraId="6D4AEC93" w14:textId="77777777" w:rsidTr="00D9130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A1D" w14:textId="77777777" w:rsidR="00DA0DA9" w:rsidRPr="00DA0DA9" w:rsidRDefault="00DA0DA9" w:rsidP="00DA0DA9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bCs/>
                <w:sz w:val="22"/>
                <w:szCs w:val="22"/>
              </w:rPr>
              <w:t>Brak ofert</w:t>
            </w:r>
          </w:p>
        </w:tc>
      </w:tr>
      <w:tr w:rsidR="00DA0DA9" w:rsidRPr="00DA0DA9" w14:paraId="6AED93BA" w14:textId="77777777" w:rsidTr="00D9130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6B0" w14:textId="1590FFE1" w:rsidR="00DA0DA9" w:rsidRPr="00DA0DA9" w:rsidRDefault="00DA0DA9" w:rsidP="001E1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A0DA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7072A" w:rsidRPr="0007072A">
              <w:rPr>
                <w:rFonts w:ascii="Arial" w:hAnsi="Arial" w:cs="Arial"/>
                <w:b/>
                <w:bCs/>
                <w:sz w:val="22"/>
                <w:szCs w:val="22"/>
              </w:rPr>
              <w:t>Wspieranie programów reintegracji społecznej i zawodowej i/lub działań zmierzających do aktywizacji zawodowej i społecznej osób uzależnionych od substancji psychoaktywnych nielegalnych i ich rodzin</w:t>
            </w:r>
          </w:p>
        </w:tc>
      </w:tr>
      <w:tr w:rsidR="00DA0DA9" w:rsidRPr="00DA0DA9" w14:paraId="597BAA20" w14:textId="77777777" w:rsidTr="00D91300">
        <w:trPr>
          <w:trHeight w:val="5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5F3" w14:textId="1C7EDB97" w:rsidR="00DA0DA9" w:rsidRPr="00DA0DA9" w:rsidRDefault="00DA0DA9" w:rsidP="00D91300">
            <w:pPr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1</w:t>
            </w:r>
            <w:r w:rsidR="0007072A">
              <w:rPr>
                <w:rFonts w:ascii="Arial" w:hAnsi="Arial" w:cs="Arial"/>
                <w:sz w:val="22"/>
                <w:szCs w:val="22"/>
              </w:rPr>
              <w:t>9</w:t>
            </w:r>
            <w:r w:rsidRPr="00DA0D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4D07" w14:textId="24DD80F4" w:rsidR="00DA0DA9" w:rsidRPr="00DA0DA9" w:rsidRDefault="0007072A" w:rsidP="00D91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6D9" w14:textId="77777777" w:rsidR="001E1F97" w:rsidRDefault="0007072A" w:rsidP="001E1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72A">
              <w:rPr>
                <w:rFonts w:ascii="Arial" w:hAnsi="Arial" w:cs="Arial"/>
                <w:sz w:val="22"/>
                <w:szCs w:val="22"/>
              </w:rPr>
              <w:t xml:space="preserve">Stowarzyszenie MONAR, </w:t>
            </w:r>
          </w:p>
          <w:p w14:paraId="41777F4A" w14:textId="49A5C6BF" w:rsidR="00DA0DA9" w:rsidRPr="00DA0DA9" w:rsidRDefault="0007072A" w:rsidP="001E1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72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1E1F97">
              <w:rPr>
                <w:rFonts w:ascii="Arial" w:hAnsi="Arial" w:cs="Arial"/>
                <w:sz w:val="22"/>
                <w:szCs w:val="22"/>
              </w:rPr>
              <w:t>Nowolipki 9B</w:t>
            </w:r>
            <w:r w:rsidRPr="0007072A">
              <w:rPr>
                <w:rFonts w:ascii="Arial" w:hAnsi="Arial" w:cs="Arial"/>
                <w:sz w:val="22"/>
                <w:szCs w:val="22"/>
              </w:rPr>
              <w:t xml:space="preserve">,                                                               </w:t>
            </w:r>
            <w:r w:rsidR="001E1F97">
              <w:rPr>
                <w:rFonts w:ascii="Arial" w:hAnsi="Arial" w:cs="Arial"/>
                <w:sz w:val="22"/>
                <w:szCs w:val="22"/>
              </w:rPr>
              <w:t>00-151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0257" w14:textId="77777777" w:rsidR="00DA0DA9" w:rsidRPr="00DA0DA9" w:rsidRDefault="00DA0DA9" w:rsidP="00D91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5E758FE2" w14:textId="77777777" w:rsidR="00DA0DA9" w:rsidRPr="00DA0DA9" w:rsidRDefault="00DA0DA9" w:rsidP="00D91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A0DA9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A77E" w14:textId="14D2A470" w:rsidR="00DA0DA9" w:rsidRPr="00DA0DA9" w:rsidRDefault="0007072A" w:rsidP="00D91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DA0D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A0DA9"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772D" w14:textId="4D6EE867" w:rsidR="00DA0DA9" w:rsidRPr="00DA0DA9" w:rsidRDefault="0007072A" w:rsidP="00D91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72A">
              <w:rPr>
                <w:rFonts w:ascii="Arial" w:hAnsi="Arial" w:cs="Arial"/>
                <w:sz w:val="22"/>
                <w:szCs w:val="22"/>
              </w:rPr>
              <w:t>35 0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DA0DA9" w:rsidRPr="00DA0DA9" w14:paraId="4E19E29F" w14:textId="77777777" w:rsidTr="00D91300">
        <w:trPr>
          <w:trHeight w:val="576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0FA" w14:textId="77777777" w:rsidR="00DA0DA9" w:rsidRPr="00DA0DA9" w:rsidRDefault="00DA0DA9" w:rsidP="0007072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A0DA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Łącznie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D217A" w14:textId="630DE0E1" w:rsidR="00DA0DA9" w:rsidRPr="00DA0DA9" w:rsidRDefault="0007072A" w:rsidP="000707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2A">
              <w:rPr>
                <w:rFonts w:ascii="Arial" w:hAnsi="Arial" w:cs="Arial"/>
                <w:b/>
                <w:bCs/>
                <w:sz w:val="22"/>
                <w:szCs w:val="22"/>
              </w:rPr>
              <w:t>35 0</w:t>
            </w: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2C80" w14:textId="7E4B9B89" w:rsidR="00DA0DA9" w:rsidRPr="00DA0DA9" w:rsidRDefault="0007072A" w:rsidP="000707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2A">
              <w:rPr>
                <w:rFonts w:ascii="Arial" w:hAnsi="Arial" w:cs="Arial"/>
                <w:b/>
                <w:bCs/>
                <w:sz w:val="22"/>
                <w:szCs w:val="22"/>
              </w:rPr>
              <w:t>35 0</w:t>
            </w:r>
            <w:r w:rsidRPr="00DA0DA9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07072A" w:rsidRPr="0007072A" w14:paraId="0B9FE14F" w14:textId="77777777" w:rsidTr="00D9130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7CF" w14:textId="42D45F8F" w:rsidR="0007072A" w:rsidRPr="0007072A" w:rsidRDefault="0007072A" w:rsidP="001E1F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7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Podzadanie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7072A">
              <w:rPr>
                <w:rFonts w:ascii="Arial" w:hAnsi="Arial" w:cs="Arial"/>
                <w:b/>
                <w:bCs/>
                <w:sz w:val="22"/>
                <w:szCs w:val="22"/>
              </w:rPr>
              <w:t>. Kampania społeczna dotycząca dostępu do leczenia ambulatoryjnego dla osób używających szkodliwie i uzależnionych od środków odurzających, substancji psychotropowych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7072A">
              <w:rPr>
                <w:rFonts w:ascii="Arial" w:hAnsi="Arial" w:cs="Arial"/>
                <w:b/>
                <w:bCs/>
                <w:sz w:val="22"/>
                <w:szCs w:val="22"/>
              </w:rPr>
              <w:t>i nowych substancji psychoaktywnych – 10 000,00 zł</w:t>
            </w:r>
          </w:p>
        </w:tc>
      </w:tr>
      <w:tr w:rsidR="0007072A" w:rsidRPr="0007072A" w14:paraId="2274401F" w14:textId="77777777" w:rsidTr="00D91300">
        <w:trPr>
          <w:trHeight w:val="576"/>
        </w:trPr>
        <w:tc>
          <w:tcPr>
            <w:tcW w:w="91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6C3" w14:textId="77777777" w:rsidR="0007072A" w:rsidRPr="0007072A" w:rsidRDefault="0007072A" w:rsidP="0007072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072A">
              <w:rPr>
                <w:rFonts w:ascii="Arial" w:hAnsi="Arial" w:cs="Arial"/>
                <w:bCs/>
                <w:sz w:val="22"/>
                <w:szCs w:val="22"/>
              </w:rPr>
              <w:t>Brak ofert</w:t>
            </w:r>
          </w:p>
        </w:tc>
      </w:tr>
    </w:tbl>
    <w:p w14:paraId="3A65A95B" w14:textId="77777777" w:rsidR="00D174A8" w:rsidRPr="006A06AA" w:rsidRDefault="00D174A8">
      <w:pPr>
        <w:rPr>
          <w:rFonts w:ascii="Arial" w:hAnsi="Arial" w:cs="Arial"/>
          <w:sz w:val="22"/>
          <w:szCs w:val="22"/>
        </w:rPr>
      </w:pPr>
    </w:p>
    <w:p w14:paraId="691ED190" w14:textId="77777777" w:rsidR="00334120" w:rsidRPr="006A06AA" w:rsidRDefault="00334120">
      <w:pPr>
        <w:rPr>
          <w:rFonts w:ascii="Arial" w:hAnsi="Arial" w:cs="Arial"/>
          <w:sz w:val="22"/>
          <w:szCs w:val="22"/>
        </w:rPr>
      </w:pPr>
    </w:p>
    <w:sectPr w:rsidR="00334120" w:rsidRPr="006A06AA" w:rsidSect="000C4819">
      <w:footerReference w:type="default" r:id="rId7"/>
      <w:pgSz w:w="11906" w:h="16838"/>
      <w:pgMar w:top="851" w:right="1417" w:bottom="709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ED9B" w14:textId="77777777" w:rsidR="00651C11" w:rsidRDefault="00651C11" w:rsidP="00BD227A">
      <w:pPr>
        <w:spacing w:line="240" w:lineRule="auto"/>
      </w:pPr>
      <w:r>
        <w:separator/>
      </w:r>
    </w:p>
  </w:endnote>
  <w:endnote w:type="continuationSeparator" w:id="0">
    <w:p w14:paraId="69A08693" w14:textId="77777777" w:rsidR="00651C11" w:rsidRDefault="00651C11" w:rsidP="00BD2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D2A4" w14:textId="47F553B2" w:rsidR="00BD227A" w:rsidRPr="009B5F77" w:rsidRDefault="00BD227A">
    <w:pPr>
      <w:pStyle w:val="Stopka"/>
      <w:rPr>
        <w:rFonts w:ascii="Arial" w:hAnsi="Arial" w:cs="Arial"/>
        <w:sz w:val="20"/>
        <w:szCs w:val="20"/>
      </w:rPr>
    </w:pPr>
    <w:r w:rsidRPr="009B5F77">
      <w:rPr>
        <w:rFonts w:ascii="Arial" w:hAnsi="Arial" w:cs="Arial"/>
        <w:sz w:val="20"/>
        <w:szCs w:val="20"/>
      </w:rPr>
      <w:t xml:space="preserve">Załącznik do </w:t>
    </w:r>
    <w:r w:rsidR="009B5F77">
      <w:rPr>
        <w:rFonts w:ascii="Arial" w:hAnsi="Arial" w:cs="Arial"/>
        <w:sz w:val="20"/>
        <w:szCs w:val="20"/>
      </w:rPr>
      <w:t>u</w:t>
    </w:r>
    <w:r w:rsidRPr="009B5F77">
      <w:rPr>
        <w:rFonts w:ascii="Arial" w:hAnsi="Arial" w:cs="Arial"/>
        <w:sz w:val="20"/>
        <w:szCs w:val="20"/>
      </w:rPr>
      <w:t>chwały N</w:t>
    </w:r>
    <w:r w:rsidR="009B5F77">
      <w:rPr>
        <w:rFonts w:ascii="Arial" w:hAnsi="Arial" w:cs="Arial"/>
        <w:sz w:val="20"/>
        <w:szCs w:val="20"/>
      </w:rPr>
      <w:t>r</w:t>
    </w:r>
    <w:r w:rsidR="0012537B">
      <w:rPr>
        <w:rFonts w:ascii="Arial" w:hAnsi="Arial" w:cs="Arial"/>
        <w:sz w:val="20"/>
        <w:szCs w:val="20"/>
      </w:rPr>
      <w:t xml:space="preserve"> CXXVIII/2588/</w:t>
    </w:r>
    <w:r w:rsidRPr="009B5F77">
      <w:rPr>
        <w:rFonts w:ascii="Arial" w:hAnsi="Arial" w:cs="Arial"/>
        <w:sz w:val="20"/>
        <w:szCs w:val="20"/>
      </w:rPr>
      <w:t>2020 Zarządu Województwa Lubelskiego z dni</w:t>
    </w:r>
    <w:r w:rsidR="0012537B">
      <w:rPr>
        <w:rFonts w:ascii="Arial" w:hAnsi="Arial" w:cs="Arial"/>
        <w:sz w:val="20"/>
        <w:szCs w:val="20"/>
      </w:rPr>
      <w:t xml:space="preserve">a </w:t>
    </w:r>
    <w:r w:rsidR="0012537B">
      <w:rPr>
        <w:rFonts w:ascii="Arial" w:hAnsi="Arial" w:cs="Arial"/>
        <w:sz w:val="20"/>
        <w:szCs w:val="20"/>
      </w:rPr>
      <w:br/>
      <w:t xml:space="preserve">24 marca </w:t>
    </w:r>
    <w:r w:rsidRPr="009B5F77">
      <w:rPr>
        <w:rFonts w:ascii="Arial" w:hAnsi="Arial" w:cs="Arial"/>
        <w:sz w:val="20"/>
        <w:szCs w:val="20"/>
      </w:rPr>
      <w:t xml:space="preserve">2020 </w:t>
    </w:r>
    <w:r w:rsidR="0012537B">
      <w:rPr>
        <w:rFonts w:ascii="Arial" w:hAnsi="Arial" w:cs="Arial"/>
        <w:sz w:val="20"/>
        <w:szCs w:val="20"/>
      </w:rPr>
      <w:t> </w:t>
    </w:r>
    <w:r w:rsidRPr="009B5F77">
      <w:rPr>
        <w:rFonts w:ascii="Arial" w:hAnsi="Arial" w:cs="Arial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C3127" w14:textId="77777777" w:rsidR="00651C11" w:rsidRDefault="00651C11" w:rsidP="00BD227A">
      <w:pPr>
        <w:spacing w:line="240" w:lineRule="auto"/>
      </w:pPr>
      <w:r>
        <w:separator/>
      </w:r>
    </w:p>
  </w:footnote>
  <w:footnote w:type="continuationSeparator" w:id="0">
    <w:p w14:paraId="4F015422" w14:textId="77777777" w:rsidR="00651C11" w:rsidRDefault="00651C11" w:rsidP="00BD22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48"/>
    <w:rsid w:val="000273C9"/>
    <w:rsid w:val="00044582"/>
    <w:rsid w:val="0007072A"/>
    <w:rsid w:val="000738AB"/>
    <w:rsid w:val="00084A6E"/>
    <w:rsid w:val="000906EA"/>
    <w:rsid w:val="0009544D"/>
    <w:rsid w:val="000B4A54"/>
    <w:rsid w:val="000C4819"/>
    <w:rsid w:val="000D6D39"/>
    <w:rsid w:val="0010038F"/>
    <w:rsid w:val="001234F2"/>
    <w:rsid w:val="0012537B"/>
    <w:rsid w:val="001517AE"/>
    <w:rsid w:val="001A5C6C"/>
    <w:rsid w:val="001D2957"/>
    <w:rsid w:val="001D7319"/>
    <w:rsid w:val="001E1F97"/>
    <w:rsid w:val="00233FE9"/>
    <w:rsid w:val="00237758"/>
    <w:rsid w:val="00242404"/>
    <w:rsid w:val="00253993"/>
    <w:rsid w:val="00262D42"/>
    <w:rsid w:val="002639A7"/>
    <w:rsid w:val="00263E73"/>
    <w:rsid w:val="00283CC4"/>
    <w:rsid w:val="002847E8"/>
    <w:rsid w:val="00293B37"/>
    <w:rsid w:val="00297001"/>
    <w:rsid w:val="00334120"/>
    <w:rsid w:val="003369C7"/>
    <w:rsid w:val="003577B6"/>
    <w:rsid w:val="003657E3"/>
    <w:rsid w:val="00367C72"/>
    <w:rsid w:val="003910B1"/>
    <w:rsid w:val="003926C6"/>
    <w:rsid w:val="003943FF"/>
    <w:rsid w:val="003A1FD9"/>
    <w:rsid w:val="003D63A7"/>
    <w:rsid w:val="00450329"/>
    <w:rsid w:val="004B077E"/>
    <w:rsid w:val="0052354E"/>
    <w:rsid w:val="005302CC"/>
    <w:rsid w:val="00530499"/>
    <w:rsid w:val="00565247"/>
    <w:rsid w:val="0056792F"/>
    <w:rsid w:val="00582BC6"/>
    <w:rsid w:val="00590D48"/>
    <w:rsid w:val="00592F9F"/>
    <w:rsid w:val="005A67BF"/>
    <w:rsid w:val="005B4212"/>
    <w:rsid w:val="005D5366"/>
    <w:rsid w:val="005E3071"/>
    <w:rsid w:val="005E4B35"/>
    <w:rsid w:val="005F3F98"/>
    <w:rsid w:val="006406EE"/>
    <w:rsid w:val="00651C11"/>
    <w:rsid w:val="006A06AA"/>
    <w:rsid w:val="006B4224"/>
    <w:rsid w:val="006C51AD"/>
    <w:rsid w:val="006C78C1"/>
    <w:rsid w:val="00713532"/>
    <w:rsid w:val="007428FE"/>
    <w:rsid w:val="00780C61"/>
    <w:rsid w:val="007A4FE4"/>
    <w:rsid w:val="007B456E"/>
    <w:rsid w:val="007C1E53"/>
    <w:rsid w:val="007C7B22"/>
    <w:rsid w:val="00821163"/>
    <w:rsid w:val="0083662C"/>
    <w:rsid w:val="0088057A"/>
    <w:rsid w:val="008866F2"/>
    <w:rsid w:val="0089243B"/>
    <w:rsid w:val="008B7C3E"/>
    <w:rsid w:val="008E0C9E"/>
    <w:rsid w:val="008F367A"/>
    <w:rsid w:val="00922258"/>
    <w:rsid w:val="009400EB"/>
    <w:rsid w:val="00987495"/>
    <w:rsid w:val="009973A7"/>
    <w:rsid w:val="009B5F77"/>
    <w:rsid w:val="009D7341"/>
    <w:rsid w:val="00A175A7"/>
    <w:rsid w:val="00A5701B"/>
    <w:rsid w:val="00A63347"/>
    <w:rsid w:val="00A8520C"/>
    <w:rsid w:val="00AB0437"/>
    <w:rsid w:val="00AB0B88"/>
    <w:rsid w:val="00B450AE"/>
    <w:rsid w:val="00B54460"/>
    <w:rsid w:val="00B57CBC"/>
    <w:rsid w:val="00B83F45"/>
    <w:rsid w:val="00BD227A"/>
    <w:rsid w:val="00C34500"/>
    <w:rsid w:val="00C63411"/>
    <w:rsid w:val="00C65752"/>
    <w:rsid w:val="00C71995"/>
    <w:rsid w:val="00C72FA8"/>
    <w:rsid w:val="00C96B84"/>
    <w:rsid w:val="00CC5DB1"/>
    <w:rsid w:val="00CC6E95"/>
    <w:rsid w:val="00D07606"/>
    <w:rsid w:val="00D174A8"/>
    <w:rsid w:val="00D335B7"/>
    <w:rsid w:val="00D364E6"/>
    <w:rsid w:val="00D814F7"/>
    <w:rsid w:val="00D820F3"/>
    <w:rsid w:val="00D848A8"/>
    <w:rsid w:val="00DA0DA9"/>
    <w:rsid w:val="00DC5C76"/>
    <w:rsid w:val="00DD3F73"/>
    <w:rsid w:val="00E06DD7"/>
    <w:rsid w:val="00E22E26"/>
    <w:rsid w:val="00E57E9B"/>
    <w:rsid w:val="00E8291E"/>
    <w:rsid w:val="00EB5409"/>
    <w:rsid w:val="00EF0809"/>
    <w:rsid w:val="00EF19E2"/>
    <w:rsid w:val="00EF310E"/>
    <w:rsid w:val="00F00521"/>
    <w:rsid w:val="00F16E5E"/>
    <w:rsid w:val="00F35C5D"/>
    <w:rsid w:val="00F67366"/>
    <w:rsid w:val="00FC5426"/>
    <w:rsid w:val="00FE211D"/>
    <w:rsid w:val="00FF0020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E8C4B"/>
  <w15:docId w15:val="{13A01CA3-AC92-45D0-BD5F-03E1B68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DA9"/>
    <w:pPr>
      <w:spacing w:line="276" w:lineRule="auto"/>
      <w:ind w:left="0" w:right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2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7A"/>
  </w:style>
  <w:style w:type="paragraph" w:styleId="Stopka">
    <w:name w:val="footer"/>
    <w:basedOn w:val="Normalny"/>
    <w:link w:val="StopkaZnak"/>
    <w:uiPriority w:val="99"/>
    <w:unhideWhenUsed/>
    <w:rsid w:val="00BD22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CA65-4D8C-4815-8B41-3F6D30AD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ROPS Lublin</cp:lastModifiedBy>
  <cp:revision>4</cp:revision>
  <cp:lastPrinted>2020-03-16T11:21:00Z</cp:lastPrinted>
  <dcterms:created xsi:type="dcterms:W3CDTF">2020-03-27T10:31:00Z</dcterms:created>
  <dcterms:modified xsi:type="dcterms:W3CDTF">2020-03-27T11:14:00Z</dcterms:modified>
</cp:coreProperties>
</file>