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D2339" w14:textId="328888F0" w:rsidR="0040364D" w:rsidRPr="00A6446F" w:rsidRDefault="00E7480C" w:rsidP="00E015E8">
      <w:pPr>
        <w:jc w:val="right"/>
        <w:rPr>
          <w:b/>
          <w:bCs/>
          <w:i/>
          <w:szCs w:val="24"/>
          <w:u w:val="single"/>
        </w:rPr>
      </w:pPr>
      <w:r>
        <w:rPr>
          <w:rFonts w:ascii="Calibri" w:hAnsi="Calibri" w:cs="Calibri"/>
          <w:bCs/>
          <w:i/>
          <w:szCs w:val="24"/>
        </w:rPr>
        <w:t>Załącznik nr 1.4</w:t>
      </w:r>
      <w:bookmarkStart w:id="0" w:name="_GoBack"/>
      <w:bookmarkEnd w:id="0"/>
      <w:r w:rsidR="0040364D" w:rsidRPr="00A6446F">
        <w:rPr>
          <w:rFonts w:ascii="Calibri" w:hAnsi="Calibri" w:cs="Calibri"/>
          <w:bCs/>
          <w:i/>
          <w:szCs w:val="24"/>
        </w:rPr>
        <w:t xml:space="preserve"> </w:t>
      </w:r>
      <w:r w:rsidR="00E015E8" w:rsidRPr="00A6446F">
        <w:rPr>
          <w:rFonts w:ascii="Calibri" w:hAnsi="Calibri" w:cs="Calibri"/>
          <w:bCs/>
          <w:i/>
          <w:szCs w:val="24"/>
        </w:rPr>
        <w:t xml:space="preserve">dla części </w:t>
      </w:r>
      <w:r w:rsidR="00AC0C81">
        <w:rPr>
          <w:rFonts w:ascii="Calibri" w:hAnsi="Calibri" w:cs="Calibri"/>
          <w:bCs/>
          <w:i/>
          <w:szCs w:val="24"/>
        </w:rPr>
        <w:t>I</w:t>
      </w:r>
      <w:r w:rsidR="00E015E8" w:rsidRPr="00A6446F">
        <w:rPr>
          <w:rFonts w:ascii="Calibri" w:hAnsi="Calibri" w:cs="Calibri"/>
          <w:bCs/>
          <w:i/>
          <w:szCs w:val="24"/>
        </w:rPr>
        <w:t>V</w:t>
      </w:r>
    </w:p>
    <w:p w14:paraId="2AFD09DD" w14:textId="77777777" w:rsidR="0040364D" w:rsidRDefault="0040364D" w:rsidP="0040364D">
      <w:pPr>
        <w:spacing w:line="200" w:lineRule="exact"/>
        <w:rPr>
          <w:szCs w:val="24"/>
        </w:rPr>
      </w:pPr>
    </w:p>
    <w:p w14:paraId="48703A0D" w14:textId="77777777" w:rsidR="0040364D" w:rsidRDefault="0040364D" w:rsidP="0040364D">
      <w:pPr>
        <w:spacing w:line="338" w:lineRule="exact"/>
        <w:rPr>
          <w:szCs w:val="24"/>
        </w:rPr>
      </w:pPr>
      <w:r w:rsidRPr="00957DE8">
        <w:rPr>
          <w:szCs w:val="24"/>
        </w:rPr>
        <w:t>Znak sprawy: DZPR.MIK.2311.7.2020</w:t>
      </w:r>
    </w:p>
    <w:p w14:paraId="146FEB9A" w14:textId="77777777" w:rsidR="0040364D" w:rsidRDefault="0040364D" w:rsidP="0040364D">
      <w:pPr>
        <w:spacing w:line="182" w:lineRule="exact"/>
        <w:rPr>
          <w:szCs w:val="24"/>
        </w:rPr>
      </w:pPr>
    </w:p>
    <w:p w14:paraId="24AE357C" w14:textId="77777777" w:rsidR="00E015E8" w:rsidRDefault="00E015E8" w:rsidP="0040364D">
      <w:pPr>
        <w:spacing w:line="182" w:lineRule="exact"/>
        <w:rPr>
          <w:szCs w:val="24"/>
        </w:rPr>
      </w:pPr>
    </w:p>
    <w:p w14:paraId="4A4694E9" w14:textId="068CE260" w:rsidR="0040364D" w:rsidRDefault="0040364D" w:rsidP="0040364D">
      <w:pPr>
        <w:ind w:right="698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Cs w:val="24"/>
        </w:rPr>
        <w:t>SZCZEGÓŁOWY OPIS PRZEDMIOTU ZAMÓWIENIA</w:t>
      </w:r>
      <w:r w:rsidR="00E015E8">
        <w:rPr>
          <w:rFonts w:ascii="Calibri" w:hAnsi="Calibri" w:cs="Calibri"/>
          <w:b/>
          <w:bCs/>
          <w:szCs w:val="24"/>
        </w:rPr>
        <w:t xml:space="preserve"> DLA </w:t>
      </w:r>
      <w:r w:rsidR="00A6446F">
        <w:rPr>
          <w:rFonts w:ascii="Calibri" w:hAnsi="Calibri" w:cs="Calibri"/>
          <w:b/>
          <w:bCs/>
          <w:szCs w:val="24"/>
        </w:rPr>
        <w:t>CZĘŚCI</w:t>
      </w:r>
      <w:r w:rsidR="00E015E8">
        <w:rPr>
          <w:rFonts w:ascii="Calibri" w:hAnsi="Calibri" w:cs="Calibri"/>
          <w:b/>
          <w:bCs/>
          <w:szCs w:val="24"/>
        </w:rPr>
        <w:t xml:space="preserve"> </w:t>
      </w:r>
      <w:r w:rsidR="00AC0C81">
        <w:rPr>
          <w:rFonts w:ascii="Calibri" w:hAnsi="Calibri" w:cs="Calibri"/>
          <w:b/>
          <w:bCs/>
          <w:szCs w:val="24"/>
        </w:rPr>
        <w:t>I</w:t>
      </w:r>
      <w:r w:rsidR="00E015E8">
        <w:rPr>
          <w:rFonts w:ascii="Calibri" w:hAnsi="Calibri" w:cs="Calibri"/>
          <w:b/>
          <w:bCs/>
          <w:szCs w:val="24"/>
        </w:rPr>
        <w:t>V</w:t>
      </w:r>
    </w:p>
    <w:p w14:paraId="10CB97B2" w14:textId="77777777" w:rsidR="0040364D" w:rsidRDefault="0040364D" w:rsidP="0040364D">
      <w:pPr>
        <w:spacing w:line="20" w:lineRule="exact"/>
        <w:rPr>
          <w:szCs w:val="24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2BAD921" wp14:editId="6528B6C8">
                <wp:simplePos x="0" y="0"/>
                <wp:positionH relativeFrom="column">
                  <wp:posOffset>210185</wp:posOffset>
                </wp:positionH>
                <wp:positionV relativeFrom="paragraph">
                  <wp:posOffset>121285</wp:posOffset>
                </wp:positionV>
                <wp:extent cx="5796915" cy="84328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84328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23FCCEB" id="Shape 2" o:spid="_x0000_s1026" style="position:absolute;margin-left:16.55pt;margin-top:9.55pt;width:456.45pt;height:66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" o:allowincell="f" filled="f" stroked="f"/>
            </w:pict>
          </mc:Fallback>
        </mc:AlternateContent>
      </w:r>
    </w:p>
    <w:p w14:paraId="6D875477" w14:textId="77777777" w:rsidR="0040364D" w:rsidRDefault="0040364D" w:rsidP="0040364D">
      <w:pPr>
        <w:spacing w:line="167" w:lineRule="exact"/>
        <w:rPr>
          <w:szCs w:val="24"/>
        </w:rPr>
      </w:pPr>
    </w:p>
    <w:p w14:paraId="7BC03A09" w14:textId="77777777" w:rsidR="0040364D" w:rsidRPr="00A258C1" w:rsidRDefault="0040364D" w:rsidP="00E015E8">
      <w:pPr>
        <w:jc w:val="center"/>
        <w:rPr>
          <w:b/>
          <w:szCs w:val="24"/>
        </w:rPr>
      </w:pPr>
      <w:r w:rsidRPr="00957DE8">
        <w:rPr>
          <w:b/>
          <w:bCs/>
          <w:iCs/>
          <w:szCs w:val="24"/>
        </w:rPr>
        <w:t>Kompleksowa usługa realizacji projektu socjalnego</w:t>
      </w:r>
      <w:r>
        <w:rPr>
          <w:b/>
          <w:bCs/>
          <w:iCs/>
          <w:szCs w:val="24"/>
        </w:rPr>
        <w:t xml:space="preserve"> </w:t>
      </w:r>
      <w:r w:rsidRPr="00957DE8">
        <w:rPr>
          <w:b/>
          <w:bCs/>
          <w:iCs/>
          <w:szCs w:val="24"/>
        </w:rPr>
        <w:t>dla gmin</w:t>
      </w:r>
      <w:r>
        <w:rPr>
          <w:b/>
          <w:bCs/>
          <w:iCs/>
          <w:szCs w:val="24"/>
        </w:rPr>
        <w:t xml:space="preserve">y </w:t>
      </w:r>
      <w:r w:rsidR="00EA1B54">
        <w:rPr>
          <w:b/>
          <w:bCs/>
          <w:iCs/>
          <w:szCs w:val="24"/>
        </w:rPr>
        <w:t xml:space="preserve">Tomaszów Lubelski                  </w:t>
      </w:r>
      <w:r w:rsidRPr="00957DE8">
        <w:rPr>
          <w:b/>
          <w:bCs/>
          <w:iCs/>
          <w:szCs w:val="24"/>
        </w:rPr>
        <w:t>z powiat</w:t>
      </w:r>
      <w:r>
        <w:rPr>
          <w:b/>
          <w:bCs/>
          <w:iCs/>
          <w:szCs w:val="24"/>
        </w:rPr>
        <w:t xml:space="preserve">u </w:t>
      </w:r>
      <w:r w:rsidR="00EA1B54">
        <w:rPr>
          <w:b/>
          <w:bCs/>
          <w:iCs/>
          <w:szCs w:val="24"/>
        </w:rPr>
        <w:t>tomaszowskiego</w:t>
      </w:r>
      <w:r>
        <w:rPr>
          <w:b/>
          <w:bCs/>
          <w:iCs/>
          <w:szCs w:val="24"/>
        </w:rPr>
        <w:t xml:space="preserve">  w </w:t>
      </w:r>
      <w:r w:rsidRPr="00957DE8">
        <w:rPr>
          <w:b/>
          <w:bCs/>
          <w:iCs/>
          <w:szCs w:val="24"/>
        </w:rPr>
        <w:t>województw</w:t>
      </w:r>
      <w:r>
        <w:rPr>
          <w:b/>
          <w:bCs/>
          <w:iCs/>
          <w:szCs w:val="24"/>
        </w:rPr>
        <w:t>ie</w:t>
      </w:r>
      <w:r w:rsidRPr="00957DE8">
        <w:rPr>
          <w:b/>
          <w:bCs/>
          <w:iCs/>
          <w:szCs w:val="24"/>
        </w:rPr>
        <w:t xml:space="preserve"> lubelski</w:t>
      </w:r>
      <w:r>
        <w:rPr>
          <w:b/>
          <w:bCs/>
          <w:iCs/>
          <w:szCs w:val="24"/>
        </w:rPr>
        <w:t>m</w:t>
      </w:r>
      <w:r w:rsidRPr="00957DE8">
        <w:rPr>
          <w:b/>
          <w:bCs/>
          <w:iCs/>
          <w:szCs w:val="24"/>
        </w:rPr>
        <w:t xml:space="preserve"> biorąc</w:t>
      </w:r>
      <w:r>
        <w:rPr>
          <w:b/>
          <w:bCs/>
          <w:iCs/>
          <w:szCs w:val="24"/>
        </w:rPr>
        <w:t>ej</w:t>
      </w:r>
      <w:r w:rsidRPr="00957DE8">
        <w:rPr>
          <w:b/>
          <w:bCs/>
          <w:iCs/>
          <w:szCs w:val="24"/>
        </w:rPr>
        <w:t xml:space="preserve"> udział</w:t>
      </w:r>
      <w:r>
        <w:rPr>
          <w:b/>
          <w:bCs/>
          <w:iCs/>
          <w:szCs w:val="24"/>
        </w:rPr>
        <w:t xml:space="preserve"> </w:t>
      </w:r>
      <w:r w:rsidRPr="00957DE8">
        <w:rPr>
          <w:b/>
        </w:rPr>
        <w:t xml:space="preserve">w </w:t>
      </w:r>
      <w:r w:rsidRPr="00A258C1">
        <w:rPr>
          <w:b/>
          <w:szCs w:val="24"/>
        </w:rPr>
        <w:t>projekcie partnerskim pn. „Liderzy Kooperacji”.</w:t>
      </w:r>
    </w:p>
    <w:p w14:paraId="187F5F30" w14:textId="77777777" w:rsidR="0040364D" w:rsidRDefault="0040364D" w:rsidP="0040364D">
      <w:pPr>
        <w:spacing w:line="200" w:lineRule="exact"/>
        <w:rPr>
          <w:szCs w:val="24"/>
        </w:rPr>
      </w:pPr>
    </w:p>
    <w:p w14:paraId="697367E9" w14:textId="77777777" w:rsidR="00A6446F" w:rsidRPr="00957DE8" w:rsidRDefault="00A6446F" w:rsidP="0040364D">
      <w:pPr>
        <w:spacing w:line="200" w:lineRule="exact"/>
        <w:rPr>
          <w:color w:val="FFFFFF" w:themeColor="background1"/>
          <w:szCs w:val="24"/>
          <w14:textFill>
            <w14:noFill/>
          </w14:textFill>
        </w:rPr>
      </w:pPr>
    </w:p>
    <w:p w14:paraId="0B664DAF" w14:textId="77777777" w:rsidR="0040364D" w:rsidRDefault="0040364D" w:rsidP="0040364D">
      <w:pPr>
        <w:spacing w:line="377" w:lineRule="exact"/>
        <w:rPr>
          <w:szCs w:val="24"/>
        </w:rPr>
      </w:pPr>
    </w:p>
    <w:p w14:paraId="6EBEE599" w14:textId="77777777" w:rsidR="0040364D" w:rsidRDefault="0040364D" w:rsidP="0040364D">
      <w:pPr>
        <w:numPr>
          <w:ilvl w:val="0"/>
          <w:numId w:val="14"/>
        </w:numPr>
        <w:tabs>
          <w:tab w:val="left" w:pos="362"/>
        </w:tabs>
        <w:ind w:left="362" w:hanging="362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  <w:u w:val="single"/>
        </w:rPr>
        <w:t>INFORMACJE O PRZEDMIOCIE ZAMÓWIENIA</w:t>
      </w:r>
    </w:p>
    <w:p w14:paraId="2C7B132C" w14:textId="77777777" w:rsidR="0040364D" w:rsidRDefault="0040364D" w:rsidP="0040364D">
      <w:pPr>
        <w:spacing w:line="132" w:lineRule="exact"/>
        <w:jc w:val="both"/>
        <w:rPr>
          <w:rFonts w:eastAsia="Times New Roman"/>
          <w:b/>
          <w:bCs/>
          <w:szCs w:val="24"/>
        </w:rPr>
      </w:pPr>
    </w:p>
    <w:p w14:paraId="089B4ABE" w14:textId="77777777" w:rsidR="0040364D" w:rsidRDefault="0040364D" w:rsidP="0040364D">
      <w:pPr>
        <w:ind w:left="362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>Przedmiotem  zamówienia  jest  kompleksowa  usługa  realiz</w:t>
      </w:r>
      <w:r w:rsidR="00E015E8">
        <w:rPr>
          <w:rFonts w:eastAsia="Times New Roman"/>
          <w:szCs w:val="24"/>
        </w:rPr>
        <w:t>acji  projektu  socjalnego  dla </w:t>
      </w:r>
      <w:r>
        <w:rPr>
          <w:rFonts w:eastAsia="Times New Roman"/>
          <w:szCs w:val="24"/>
        </w:rPr>
        <w:t xml:space="preserve">gminy </w:t>
      </w:r>
      <w:r w:rsidR="00EA1B54">
        <w:rPr>
          <w:rFonts w:eastAsia="Times New Roman"/>
          <w:szCs w:val="24"/>
        </w:rPr>
        <w:t>Tomaszów Lubelski</w:t>
      </w:r>
      <w:r>
        <w:rPr>
          <w:rFonts w:eastAsia="Times New Roman"/>
          <w:szCs w:val="24"/>
        </w:rPr>
        <w:t xml:space="preserve"> z powiatu </w:t>
      </w:r>
      <w:r w:rsidR="00EA1B54">
        <w:rPr>
          <w:rFonts w:eastAsia="Times New Roman"/>
          <w:szCs w:val="24"/>
        </w:rPr>
        <w:t>tomaszowskiego</w:t>
      </w:r>
      <w:r>
        <w:rPr>
          <w:rFonts w:eastAsia="Times New Roman"/>
          <w:szCs w:val="24"/>
        </w:rPr>
        <w:t xml:space="preserve"> w województwie lubelskim biorącej udział</w:t>
      </w:r>
      <w:r w:rsidR="00EA1B54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w projekcie partnerskim pn. „Liderzy Kooperacji” w ramach Programu Operacyjnego Wiedza Edukacja Rozwój - Działanie 2.5 "Skuteczna pomoc społeczna" - "Wypracowanie i wdrożenie modeli kooperacji pomiędzy instytucjami pomocy społecznej i integracji społecznej a podmiotami innych polityk sektorowych m.in. pomocy społecznej, edukacji, zdrowia, sądownictwa i policji".</w:t>
      </w:r>
    </w:p>
    <w:p w14:paraId="488F00A3" w14:textId="77777777" w:rsidR="0040364D" w:rsidRDefault="0040364D" w:rsidP="0040364D">
      <w:pPr>
        <w:spacing w:line="6" w:lineRule="exact"/>
        <w:jc w:val="both"/>
        <w:rPr>
          <w:szCs w:val="24"/>
        </w:rPr>
      </w:pPr>
    </w:p>
    <w:p w14:paraId="31184E19" w14:textId="7816FDB7" w:rsidR="0040364D" w:rsidRDefault="0040364D" w:rsidP="0040364D">
      <w:pPr>
        <w:ind w:left="362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>Projekt jest realizowany w okresie od 01.04.2018 r. do 3</w:t>
      </w:r>
      <w:r w:rsidR="002C4E31">
        <w:rPr>
          <w:rFonts w:eastAsia="Times New Roman"/>
          <w:szCs w:val="24"/>
        </w:rPr>
        <w:t>0</w:t>
      </w:r>
      <w:r>
        <w:rPr>
          <w:rFonts w:eastAsia="Times New Roman"/>
          <w:szCs w:val="24"/>
        </w:rPr>
        <w:t>.0</w:t>
      </w:r>
      <w:r w:rsidR="002C4E31">
        <w:rPr>
          <w:rFonts w:eastAsia="Times New Roman"/>
          <w:szCs w:val="24"/>
        </w:rPr>
        <w:t>6</w:t>
      </w:r>
      <w:r>
        <w:rPr>
          <w:rFonts w:eastAsia="Times New Roman"/>
          <w:szCs w:val="24"/>
        </w:rPr>
        <w:t>.2021 r.</w:t>
      </w:r>
      <w:r>
        <w:rPr>
          <w:sz w:val="20"/>
          <w:szCs w:val="20"/>
        </w:rPr>
        <w:t xml:space="preserve">                                                                               </w:t>
      </w:r>
    </w:p>
    <w:p w14:paraId="0C78E99B" w14:textId="77777777" w:rsidR="0040364D" w:rsidRDefault="0040364D" w:rsidP="0040364D">
      <w:pPr>
        <w:ind w:left="3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A258C1">
        <w:rPr>
          <w:rFonts w:eastAsia="Times New Roman"/>
          <w:szCs w:val="24"/>
        </w:rPr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</w:t>
      </w:r>
      <w:r>
        <w:rPr>
          <w:rFonts w:eastAsia="Times New Roman"/>
          <w:szCs w:val="24"/>
        </w:rPr>
        <w:t xml:space="preserve">                                </w:t>
      </w:r>
      <w:r w:rsidRPr="00A258C1">
        <w:rPr>
          <w:rFonts w:eastAsia="Times New Roman"/>
          <w:szCs w:val="24"/>
        </w:rPr>
        <w:t>i zwalczania ubóstwa dla gmin wiejskich na obszarze makroregionu tj. województw lubelskiego, mazowieckiego, podkarpackiego, podlaskiego i świętokrzyskiego. Realizacja celu projektu wpłynie na: włączenie zasobów różnych sektorów tj. edukacji, ochrony zdrowia, policji, wymiaru sprawiedliwości, kultury, sportu i rekreacji w kompleksowe wsparcie osób, rodzin pozostających w trudnej życiowej sytuacji, wzrost wiedzy</w:t>
      </w:r>
      <w:r>
        <w:rPr>
          <w:rFonts w:eastAsia="Times New Roman"/>
          <w:szCs w:val="24"/>
        </w:rPr>
        <w:t xml:space="preserve">                                 </w:t>
      </w:r>
      <w:r w:rsidRPr="00A258C1">
        <w:rPr>
          <w:rFonts w:eastAsia="Times New Roman"/>
          <w:szCs w:val="24"/>
        </w:rPr>
        <w:t xml:space="preserve">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</w:t>
      </w:r>
      <w:r>
        <w:rPr>
          <w:rFonts w:eastAsia="Times New Roman"/>
          <w:szCs w:val="24"/>
        </w:rPr>
        <w:t xml:space="preserve"> </w:t>
      </w:r>
      <w:r w:rsidRPr="00A258C1">
        <w:rPr>
          <w:rFonts w:eastAsia="Times New Roman"/>
          <w:szCs w:val="24"/>
        </w:rPr>
        <w:t xml:space="preserve">w wypełnianiu ról i aktywności </w:t>
      </w:r>
      <w:r>
        <w:rPr>
          <w:rFonts w:eastAsia="Times New Roman"/>
          <w:szCs w:val="24"/>
        </w:rPr>
        <w:t xml:space="preserve">                            </w:t>
      </w:r>
      <w:r w:rsidRPr="00A258C1">
        <w:rPr>
          <w:rFonts w:eastAsia="Times New Roman"/>
          <w:szCs w:val="24"/>
        </w:rPr>
        <w:t>w</w:t>
      </w:r>
      <w:r w:rsidR="006B3570">
        <w:rPr>
          <w:rFonts w:eastAsia="Times New Roman"/>
          <w:szCs w:val="24"/>
        </w:rPr>
        <w:t xml:space="preserve"> </w:t>
      </w:r>
      <w:r w:rsidRPr="00A258C1">
        <w:rPr>
          <w:rFonts w:eastAsia="Times New Roman"/>
          <w:szCs w:val="24"/>
        </w:rPr>
        <w:t>lokalnych społecznościach, aktywizację społeczną i stworzenie możliwości usamodzielnienia osób i rodzin. Cel zostanie osiągnięty poprzez</w:t>
      </w:r>
      <w:bookmarkStart w:id="1" w:name="page2"/>
      <w:bookmarkEnd w:id="1"/>
      <w:r>
        <w:rPr>
          <w:rFonts w:eastAsia="Times New Roman"/>
          <w:szCs w:val="24"/>
        </w:rPr>
        <w:t xml:space="preserve"> opracowanie oraz pilotażowe wdrożenie modelu kooperacji pomiędzy instytucjami pomocy i integracji społecznej, a podmiotami innych polityk sektorowych dla gmin wiejskich.</w:t>
      </w:r>
    </w:p>
    <w:p w14:paraId="15A68E97" w14:textId="77777777" w:rsidR="0040364D" w:rsidRDefault="0040364D" w:rsidP="0040364D">
      <w:pPr>
        <w:spacing w:line="23" w:lineRule="exact"/>
        <w:jc w:val="both"/>
        <w:rPr>
          <w:sz w:val="20"/>
          <w:szCs w:val="20"/>
        </w:rPr>
      </w:pPr>
    </w:p>
    <w:p w14:paraId="31B901EF" w14:textId="77777777" w:rsidR="0040364D" w:rsidRDefault="0040364D" w:rsidP="00E015E8">
      <w:pPr>
        <w:spacing w:line="271" w:lineRule="auto"/>
        <w:ind w:left="426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 xml:space="preserve">      </w:t>
      </w:r>
      <w:r w:rsidR="00E015E8">
        <w:rPr>
          <w:rFonts w:eastAsia="Times New Roman"/>
          <w:szCs w:val="24"/>
        </w:rPr>
        <w:t>Projekt przyczyni się do: doskonalenia kooperacji międzyinstytucjonalnej pomiędzy instytucjami pomocy i integracji społecznej, a podmiotami innych polityk sektorowych,  wypracowania wielopłaszczyznowego modelu postępowania w procesie aktywizacji  społecznej osób, rodzin pozostających w trudnej życiowej sytuacji.</w:t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0" allowOverlap="1" wp14:anchorId="65F8F0CB" wp14:editId="1A3A894B">
            <wp:simplePos x="0" y="0"/>
            <wp:positionH relativeFrom="column">
              <wp:posOffset>5849620</wp:posOffset>
            </wp:positionH>
            <wp:positionV relativeFrom="paragraph">
              <wp:posOffset>-679450</wp:posOffset>
            </wp:positionV>
            <wp:extent cx="809625" cy="57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8C07D1" w14:textId="77777777" w:rsidR="0040364D" w:rsidRDefault="0040364D" w:rsidP="0040364D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Cs w:val="24"/>
          <w:u w:val="single"/>
        </w:rPr>
        <w:lastRenderedPageBreak/>
        <w:t>2. TERMIN I MIEJSCE REALIZACJI ZAMÓWIENIA</w:t>
      </w:r>
    </w:p>
    <w:p w14:paraId="1414962D" w14:textId="77777777" w:rsidR="0040364D" w:rsidRDefault="0040364D" w:rsidP="0040364D">
      <w:pPr>
        <w:spacing w:line="293" w:lineRule="exact"/>
        <w:jc w:val="both"/>
        <w:rPr>
          <w:sz w:val="20"/>
          <w:szCs w:val="20"/>
        </w:rPr>
      </w:pPr>
    </w:p>
    <w:p w14:paraId="74D1E721" w14:textId="279FAB50" w:rsidR="0040364D" w:rsidRDefault="0040364D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Termin realizacji zamówienia – od dnia zawarcia umowy do </w:t>
      </w:r>
      <w:r w:rsidR="002C4E31">
        <w:rPr>
          <w:rFonts w:eastAsia="Times New Roman"/>
          <w:szCs w:val="24"/>
        </w:rPr>
        <w:t>30</w:t>
      </w:r>
      <w:r>
        <w:rPr>
          <w:rFonts w:eastAsia="Times New Roman"/>
          <w:szCs w:val="24"/>
        </w:rPr>
        <w:t>.</w:t>
      </w:r>
      <w:r w:rsidR="002C4E31">
        <w:rPr>
          <w:rFonts w:eastAsia="Times New Roman"/>
          <w:szCs w:val="24"/>
        </w:rPr>
        <w:t>11</w:t>
      </w:r>
      <w:r>
        <w:rPr>
          <w:rFonts w:eastAsia="Times New Roman"/>
          <w:szCs w:val="24"/>
        </w:rPr>
        <w:t>.2020 r.</w:t>
      </w:r>
    </w:p>
    <w:p w14:paraId="339CD254" w14:textId="77777777" w:rsidR="0040364D" w:rsidRDefault="0040364D" w:rsidP="0040364D">
      <w:pPr>
        <w:jc w:val="both"/>
        <w:rPr>
          <w:sz w:val="20"/>
          <w:szCs w:val="20"/>
        </w:rPr>
      </w:pPr>
      <w:r>
        <w:rPr>
          <w:rFonts w:eastAsia="Times New Roman"/>
          <w:szCs w:val="24"/>
        </w:rPr>
        <w:t>Szczegółowe terminy realizacji usługi zostaną uzgodnione z wybranym do realizacji zamówienia Wykonawcą. Usługa będzie świadczona na rzecz osób, rodzin, grup i ich otoczenia oraz społeczności lokalnej w ramach projektu socjalnego opracowanego przez Partners</w:t>
      </w:r>
      <w:r w:rsidR="001756BA">
        <w:rPr>
          <w:rFonts w:eastAsia="Times New Roman"/>
          <w:szCs w:val="24"/>
        </w:rPr>
        <w:t>kie Zespoły K</w:t>
      </w:r>
      <w:r>
        <w:rPr>
          <w:rFonts w:eastAsia="Times New Roman"/>
          <w:szCs w:val="24"/>
        </w:rPr>
        <w:t xml:space="preserve">ooperacji (PZK) w gminie </w:t>
      </w:r>
      <w:r w:rsidR="00EA1B54">
        <w:rPr>
          <w:rFonts w:eastAsia="Times New Roman"/>
          <w:szCs w:val="24"/>
        </w:rPr>
        <w:t>Tomaszów Lubelski</w:t>
      </w:r>
      <w:r>
        <w:rPr>
          <w:rFonts w:eastAsia="Times New Roman"/>
          <w:szCs w:val="24"/>
        </w:rPr>
        <w:t xml:space="preserve"> z powiatu </w:t>
      </w:r>
      <w:r w:rsidR="00EA1B54">
        <w:rPr>
          <w:rFonts w:eastAsia="Times New Roman"/>
          <w:szCs w:val="24"/>
        </w:rPr>
        <w:t>tomaszowskiego</w:t>
      </w:r>
      <w:r>
        <w:rPr>
          <w:rFonts w:eastAsia="Times New Roman"/>
          <w:szCs w:val="24"/>
        </w:rPr>
        <w:t xml:space="preserve"> w województwie lubelskim biorącej udział w Projekcie.</w:t>
      </w:r>
    </w:p>
    <w:p w14:paraId="223DA560" w14:textId="77777777" w:rsidR="0040364D" w:rsidRDefault="0040364D" w:rsidP="0040364D">
      <w:pPr>
        <w:spacing w:line="19" w:lineRule="exact"/>
        <w:jc w:val="both"/>
        <w:rPr>
          <w:sz w:val="20"/>
          <w:szCs w:val="20"/>
        </w:rPr>
      </w:pPr>
    </w:p>
    <w:p w14:paraId="31FE2AF1" w14:textId="77777777" w:rsidR="009165D2" w:rsidRDefault="0040364D" w:rsidP="00F53A0F">
      <w:pPr>
        <w:ind w:right="-3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Celem realizacji projektów socjalnych jest zapewnienie dostępu do niezbędnych</w:t>
      </w:r>
      <w:r w:rsidR="00EA1B54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usług społecznych rodzinom/osobom korzystającym z pomocy społecznej na terenie gminy testującej </w:t>
      </w:r>
      <w:r w:rsidR="00F53A0F" w:rsidRPr="00F53A0F">
        <w:rPr>
          <w:rFonts w:eastAsia="Times New Roman"/>
          <w:szCs w:val="24"/>
        </w:rPr>
        <w:t>„Model kooperacji dla gmin wiejskich” (Model).</w:t>
      </w:r>
    </w:p>
    <w:p w14:paraId="7EC23BEF" w14:textId="77777777" w:rsidR="00E015E8" w:rsidRDefault="00E015E8" w:rsidP="00F53A0F">
      <w:pPr>
        <w:ind w:right="-3"/>
        <w:jc w:val="both"/>
        <w:rPr>
          <w:rFonts w:eastAsia="Times New Roman"/>
          <w:szCs w:val="24"/>
        </w:rPr>
      </w:pPr>
    </w:p>
    <w:p w14:paraId="7C823E99" w14:textId="77777777" w:rsidR="00F53A0F" w:rsidRDefault="00F53A0F" w:rsidP="00F53A0F">
      <w:pPr>
        <w:tabs>
          <w:tab w:val="left" w:pos="7797"/>
        </w:tabs>
        <w:ind w:right="1060"/>
        <w:jc w:val="both"/>
        <w:rPr>
          <w:rFonts w:eastAsia="Times New Roman"/>
          <w:szCs w:val="24"/>
        </w:rPr>
      </w:pPr>
    </w:p>
    <w:p w14:paraId="2BA880AC" w14:textId="77777777" w:rsidR="009165D2" w:rsidRPr="009165D2" w:rsidRDefault="009165D2" w:rsidP="009165D2">
      <w:pPr>
        <w:ind w:right="1060"/>
        <w:jc w:val="both"/>
        <w:rPr>
          <w:rFonts w:eastAsia="Times New Roman"/>
          <w:b/>
          <w:bCs/>
          <w:szCs w:val="24"/>
          <w:u w:val="single"/>
        </w:rPr>
      </w:pPr>
      <w:r w:rsidRPr="009165D2">
        <w:rPr>
          <w:rFonts w:eastAsia="Times New Roman"/>
          <w:b/>
          <w:bCs/>
          <w:szCs w:val="24"/>
          <w:u w:val="single"/>
        </w:rPr>
        <w:t>3.</w:t>
      </w:r>
      <w:r>
        <w:rPr>
          <w:rFonts w:eastAsia="Times New Roman"/>
          <w:b/>
          <w:bCs/>
          <w:szCs w:val="24"/>
          <w:u w:val="single"/>
        </w:rPr>
        <w:t xml:space="preserve"> </w:t>
      </w:r>
      <w:r w:rsidRPr="009165D2">
        <w:rPr>
          <w:rFonts w:eastAsia="Times New Roman"/>
          <w:b/>
          <w:bCs/>
          <w:szCs w:val="24"/>
          <w:u w:val="single"/>
        </w:rPr>
        <w:t>ZAKRES USŁUGI</w:t>
      </w:r>
      <w:r>
        <w:rPr>
          <w:rFonts w:eastAsia="Times New Roman"/>
          <w:b/>
          <w:bCs/>
          <w:szCs w:val="24"/>
          <w:u w:val="single"/>
        </w:rPr>
        <w:t>:</w:t>
      </w:r>
    </w:p>
    <w:p w14:paraId="7A5D2185" w14:textId="77777777" w:rsidR="0040364D" w:rsidRDefault="0040364D" w:rsidP="0040364D">
      <w:pPr>
        <w:spacing w:line="183" w:lineRule="exact"/>
        <w:jc w:val="both"/>
        <w:rPr>
          <w:sz w:val="20"/>
          <w:szCs w:val="20"/>
        </w:rPr>
      </w:pPr>
    </w:p>
    <w:p w14:paraId="61DBDFC1" w14:textId="2C78365F" w:rsidR="0040364D" w:rsidRDefault="0040364D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przedmiot zamówienia składa się realizacja </w:t>
      </w:r>
      <w:r w:rsidR="00AC0C81">
        <w:rPr>
          <w:rFonts w:eastAsia="Times New Roman"/>
          <w:szCs w:val="24"/>
        </w:rPr>
        <w:t>7</w:t>
      </w:r>
      <w:r>
        <w:rPr>
          <w:rFonts w:eastAsia="Times New Roman"/>
          <w:szCs w:val="24"/>
        </w:rPr>
        <w:t xml:space="preserve"> usług:</w:t>
      </w:r>
    </w:p>
    <w:p w14:paraId="4B23D371" w14:textId="77777777" w:rsidR="00EA1B54" w:rsidRDefault="00EA1B54" w:rsidP="0040364D">
      <w:pPr>
        <w:jc w:val="both"/>
        <w:rPr>
          <w:rFonts w:eastAsia="Times New Roman"/>
          <w:szCs w:val="24"/>
        </w:rPr>
      </w:pPr>
    </w:p>
    <w:p w14:paraId="38737835" w14:textId="77777777" w:rsidR="00EA1B54" w:rsidRDefault="00EA1B54" w:rsidP="00EA1B54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EA1B54">
        <w:rPr>
          <w:rFonts w:ascii="Times New Roman" w:eastAsia="Times New Roman" w:hAnsi="Times New Roman" w:cs="Times New Roman"/>
          <w:b/>
          <w:bCs/>
          <w:sz w:val="24"/>
          <w:szCs w:val="24"/>
        </w:rPr>
        <w:t>Usługa 1</w:t>
      </w:r>
      <w:r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(Usługa terapii psychologicznej (indywidualnej) dla 3 dzieci w miejscu ich zamieszkania):</w:t>
      </w:r>
    </w:p>
    <w:p w14:paraId="40D76125" w14:textId="77777777" w:rsidR="00EA1B54" w:rsidRPr="00EA1B54" w:rsidRDefault="00EA1B54" w:rsidP="00EA1B54">
      <w:pPr>
        <w:pStyle w:val="Standard"/>
        <w:numPr>
          <w:ilvl w:val="0"/>
          <w:numId w:val="16"/>
        </w:numPr>
        <w:spacing w:after="0" w:line="240" w:lineRule="auto"/>
        <w:ind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A1B54">
        <w:rPr>
          <w:rFonts w:ascii="Times New Roman" w:eastAsia="Times New Roman" w:hAnsi="Times New Roman" w:cs="Times New Roman"/>
          <w:sz w:val="24"/>
          <w:szCs w:val="24"/>
        </w:rPr>
        <w:t>usługa polegająca na zapewnieniu wsparcia psychologicznego w miejscu zamieszkania</w:t>
      </w:r>
      <w:r w:rsidR="001A1E8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EA1B54">
        <w:rPr>
          <w:rFonts w:ascii="Times New Roman" w:eastAsia="Times New Roman" w:hAnsi="Times New Roman" w:cs="Times New Roman"/>
          <w:sz w:val="24"/>
          <w:szCs w:val="24"/>
        </w:rPr>
        <w:t xml:space="preserve"> na terenie gminy Tomaszów Lubelski</w:t>
      </w:r>
      <w:r>
        <w:rPr>
          <w:rFonts w:eastAsia="Times New Roman"/>
          <w:sz w:val="24"/>
          <w:szCs w:val="24"/>
        </w:rPr>
        <w:t>, z</w:t>
      </w:r>
      <w:r w:rsidRPr="00EA1B54">
        <w:rPr>
          <w:rFonts w:ascii="Times New Roman" w:hAnsi="Times New Roman" w:cs="Times New Roman"/>
          <w:bCs/>
          <w:sz w:val="24"/>
          <w:szCs w:val="24"/>
        </w:rPr>
        <w:t>godnie z zaleceniami specjalistycznymi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EA1B54">
        <w:rPr>
          <w:rFonts w:ascii="Times New Roman" w:hAnsi="Times New Roman" w:cs="Times New Roman"/>
          <w:bCs/>
          <w:sz w:val="24"/>
          <w:szCs w:val="24"/>
        </w:rPr>
        <w:t xml:space="preserve"> i zdiagnozowanymi potrzebami, w cenie edukacja rodziców</w:t>
      </w:r>
      <w:r w:rsidRPr="00EA1B54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21B6A4C1" w14:textId="0E086918" w:rsidR="00EA1B54" w:rsidRPr="00E31EAB" w:rsidRDefault="00EA1B54" w:rsidP="00EA1B54">
      <w:pPr>
        <w:pStyle w:val="Standard"/>
        <w:numPr>
          <w:ilvl w:val="0"/>
          <w:numId w:val="16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czas trwania: </w:t>
      </w:r>
      <w:r w:rsidR="00B607E2">
        <w:rPr>
          <w:rFonts w:ascii="Times New Roman" w:hAnsi="Times New Roman" w:cs="Times New Roman"/>
          <w:color w:val="00000A"/>
          <w:sz w:val="24"/>
          <w:szCs w:val="24"/>
        </w:rPr>
        <w:t>15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wizyt  dla każdej z osób (1 raz w tygodniu po 1 godzinie zegarowej,                        1 godzina zegarowa= 60 minut)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76DB518F" w14:textId="77777777" w:rsidR="00EA1B54" w:rsidRPr="00010D19" w:rsidRDefault="00EA1B54" w:rsidP="00EA1B54">
      <w:pPr>
        <w:pStyle w:val="Standard"/>
        <w:numPr>
          <w:ilvl w:val="0"/>
          <w:numId w:val="16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ilość osób: 3;</w:t>
      </w:r>
    </w:p>
    <w:p w14:paraId="56D4C5CC" w14:textId="77777777" w:rsidR="00EA1B54" w:rsidRPr="001756BA" w:rsidRDefault="00EA1B54" w:rsidP="00F53A0F">
      <w:pPr>
        <w:numPr>
          <w:ilvl w:val="0"/>
          <w:numId w:val="16"/>
        </w:numPr>
        <w:tabs>
          <w:tab w:val="left" w:pos="428"/>
        </w:tabs>
        <w:ind w:right="-3"/>
        <w:jc w:val="both"/>
        <w:rPr>
          <w:rFonts w:eastAsia="Times New Roman"/>
          <w:b/>
          <w:bCs/>
          <w:szCs w:val="24"/>
        </w:rPr>
      </w:pPr>
      <w:r w:rsidRPr="00444AA4">
        <w:rPr>
          <w:rFonts w:eastAsia="Times New Roman"/>
          <w:szCs w:val="24"/>
        </w:rPr>
        <w:t xml:space="preserve">usługa powinna zostać wykonana przez </w:t>
      </w:r>
      <w:r>
        <w:rPr>
          <w:rFonts w:eastAsia="Times New Roman"/>
          <w:szCs w:val="24"/>
        </w:rPr>
        <w:t>psychologa</w:t>
      </w:r>
      <w:r w:rsidRPr="00444AA4">
        <w:rPr>
          <w:rFonts w:eastAsia="Times New Roman"/>
          <w:szCs w:val="24"/>
        </w:rPr>
        <w:t xml:space="preserve"> spełniającego następujące warunki: wykształcenie wyższe magisterskie na kierunku </w:t>
      </w:r>
      <w:r>
        <w:rPr>
          <w:rFonts w:eastAsia="Times New Roman"/>
          <w:szCs w:val="24"/>
        </w:rPr>
        <w:t>psychologia</w:t>
      </w:r>
      <w:r w:rsidRPr="00444AA4">
        <w:rPr>
          <w:rFonts w:eastAsia="Times New Roman"/>
          <w:szCs w:val="24"/>
        </w:rPr>
        <w:t>,</w:t>
      </w:r>
      <w:r>
        <w:rPr>
          <w:rFonts w:eastAsia="Times New Roman"/>
          <w:szCs w:val="24"/>
        </w:rPr>
        <w:t xml:space="preserve"> </w:t>
      </w:r>
      <w:r w:rsidRPr="00444AA4">
        <w:rPr>
          <w:rFonts w:eastAsia="Times New Roman"/>
          <w:szCs w:val="24"/>
        </w:rPr>
        <w:t xml:space="preserve">posiada min. 2 letnie doświadczenie zawodowe w wykonywaniu zawodu </w:t>
      </w:r>
      <w:r>
        <w:rPr>
          <w:rFonts w:eastAsia="Times New Roman"/>
          <w:szCs w:val="24"/>
        </w:rPr>
        <w:t>psychologa</w:t>
      </w:r>
      <w:r w:rsidRPr="00444AA4">
        <w:rPr>
          <w:rFonts w:eastAsia="Times New Roman"/>
          <w:szCs w:val="24"/>
        </w:rPr>
        <w:t>,</w:t>
      </w:r>
      <w:r w:rsidR="001756BA">
        <w:rPr>
          <w:rFonts w:eastAsia="Times New Roman"/>
          <w:b/>
          <w:bCs/>
          <w:szCs w:val="24"/>
        </w:rPr>
        <w:t xml:space="preserve"> </w:t>
      </w:r>
      <w:r w:rsidRPr="001756BA">
        <w:rPr>
          <w:rFonts w:eastAsia="Times New Roman"/>
          <w:szCs w:val="24"/>
        </w:rPr>
        <w:t>posiada aktualne prawo wykonywania zawodu psychologa, spełnia</w:t>
      </w:r>
      <w:r w:rsidR="001A1E8F" w:rsidRPr="001756BA">
        <w:rPr>
          <w:rFonts w:eastAsia="Times New Roman"/>
          <w:szCs w:val="24"/>
        </w:rPr>
        <w:t xml:space="preserve">  </w:t>
      </w:r>
      <w:r w:rsidRPr="001756BA">
        <w:rPr>
          <w:rFonts w:eastAsia="Times New Roman"/>
          <w:szCs w:val="24"/>
        </w:rPr>
        <w:t>wymagani</w:t>
      </w:r>
      <w:r w:rsidR="001756BA">
        <w:rPr>
          <w:rFonts w:eastAsia="Times New Roman"/>
          <w:szCs w:val="24"/>
        </w:rPr>
        <w:t xml:space="preserve">a określone w ustawie z dnia 08 marca 2001 roku </w:t>
      </w:r>
      <w:r w:rsidR="001756BA" w:rsidRPr="001756BA">
        <w:rPr>
          <w:rFonts w:eastAsia="Times New Roman"/>
          <w:i/>
          <w:szCs w:val="24"/>
        </w:rPr>
        <w:t>O</w:t>
      </w:r>
      <w:r w:rsidRPr="001756BA">
        <w:rPr>
          <w:rFonts w:eastAsia="Times New Roman"/>
          <w:i/>
          <w:szCs w:val="24"/>
        </w:rPr>
        <w:t xml:space="preserve"> zawodzie</w:t>
      </w:r>
      <w:r w:rsidR="001756BA" w:rsidRPr="001756BA">
        <w:rPr>
          <w:rFonts w:eastAsia="Times New Roman"/>
          <w:i/>
          <w:szCs w:val="24"/>
        </w:rPr>
        <w:t xml:space="preserve"> </w:t>
      </w:r>
      <w:r w:rsidRPr="001756BA">
        <w:rPr>
          <w:rFonts w:eastAsia="Times New Roman"/>
          <w:i/>
          <w:szCs w:val="24"/>
        </w:rPr>
        <w:t>psychologa</w:t>
      </w:r>
      <w:r w:rsidRPr="001756BA">
        <w:rPr>
          <w:rFonts w:eastAsia="Times New Roman"/>
          <w:szCs w:val="24"/>
        </w:rPr>
        <w:t xml:space="preserve"> (Dz.U. 2001 r. nr 7, poz.763.);</w:t>
      </w:r>
    </w:p>
    <w:p w14:paraId="3BB4FDD9" w14:textId="77777777" w:rsidR="00EA1B54" w:rsidRPr="00865F4A" w:rsidRDefault="00EA1B54" w:rsidP="00EA1B54">
      <w:pPr>
        <w:pStyle w:val="Akapitzlist"/>
        <w:numPr>
          <w:ilvl w:val="0"/>
          <w:numId w:val="16"/>
        </w:numPr>
        <w:ind w:right="1040"/>
        <w:jc w:val="both"/>
        <w:rPr>
          <w:rFonts w:eastAsia="Times New Roman"/>
          <w:szCs w:val="24"/>
        </w:rPr>
      </w:pPr>
      <w:r w:rsidRPr="00865F4A">
        <w:rPr>
          <w:rFonts w:eastAsia="Times New Roman"/>
          <w:szCs w:val="24"/>
        </w:rPr>
        <w:t xml:space="preserve">zwrot kosztów dojazdu </w:t>
      </w:r>
      <w:r>
        <w:rPr>
          <w:rFonts w:eastAsia="Times New Roman"/>
          <w:szCs w:val="24"/>
        </w:rPr>
        <w:t>psychologa.</w:t>
      </w:r>
    </w:p>
    <w:p w14:paraId="356CF707" w14:textId="1ACA9961" w:rsidR="00E015E8" w:rsidRPr="00AC0C81" w:rsidRDefault="00EA1B54" w:rsidP="00AC0C81">
      <w:pPr>
        <w:pStyle w:val="Standard"/>
        <w:spacing w:after="0"/>
        <w:ind w:left="1" w:right="70"/>
        <w:jc w:val="both"/>
        <w:rPr>
          <w:b/>
          <w:bCs/>
          <w:color w:val="00000A"/>
          <w:szCs w:val="24"/>
        </w:rPr>
      </w:pPr>
      <w:r>
        <w:rPr>
          <w:b/>
          <w:bCs/>
          <w:color w:val="00000A"/>
          <w:szCs w:val="24"/>
        </w:rPr>
        <w:t xml:space="preserve">                  </w:t>
      </w:r>
    </w:p>
    <w:p w14:paraId="304D8C67" w14:textId="408405C6" w:rsidR="001A1E8F" w:rsidRDefault="00AC0C81" w:rsidP="001A1E8F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Usługa nr 2</w:t>
      </w:r>
      <w:r w:rsidR="001A1E8F">
        <w:rPr>
          <w:rFonts w:ascii="Times New Roman" w:hAnsi="Times New Roman" w:cs="Times New Roman"/>
          <w:b/>
          <w:bCs/>
          <w:sz w:val="24"/>
          <w:szCs w:val="24"/>
        </w:rPr>
        <w:t xml:space="preserve"> – (</w:t>
      </w:r>
      <w:r w:rsidR="001A1E8F" w:rsidRPr="002E42B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A1E8F">
        <w:rPr>
          <w:rFonts w:ascii="Times New Roman" w:hAnsi="Times New Roman" w:cs="Times New Roman"/>
          <w:b/>
          <w:bCs/>
          <w:sz w:val="24"/>
          <w:szCs w:val="24"/>
        </w:rPr>
        <w:t xml:space="preserve">yjazdy na basen </w:t>
      </w:r>
      <w:r w:rsidR="00255CAD">
        <w:rPr>
          <w:rFonts w:ascii="Times New Roman" w:hAnsi="Times New Roman" w:cs="Times New Roman"/>
          <w:b/>
          <w:bCs/>
          <w:sz w:val="24"/>
          <w:szCs w:val="24"/>
        </w:rPr>
        <w:t>z nauką</w:t>
      </w:r>
      <w:r w:rsidR="007407E4">
        <w:rPr>
          <w:rFonts w:ascii="Times New Roman" w:hAnsi="Times New Roman" w:cs="Times New Roman"/>
          <w:b/>
          <w:bCs/>
          <w:sz w:val="24"/>
          <w:szCs w:val="24"/>
        </w:rPr>
        <w:t xml:space="preserve"> pływania</w:t>
      </w:r>
      <w:r w:rsidR="001A1E8F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2A10227C" w14:textId="77777777" w:rsidR="006B3570" w:rsidRDefault="006B3570" w:rsidP="001756B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7CB6F" w14:textId="35BFE81A" w:rsidR="001A1E8F" w:rsidRDefault="001A1E8F" w:rsidP="001A1E8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polegająca na zorganizowaniu </w:t>
      </w:r>
      <w:r w:rsidR="003F1E0B">
        <w:rPr>
          <w:rFonts w:ascii="Times New Roman" w:hAnsi="Times New Roman" w:cs="Times New Roman"/>
          <w:sz w:val="24"/>
          <w:szCs w:val="24"/>
        </w:rPr>
        <w:t xml:space="preserve">siedmiu </w:t>
      </w:r>
      <w:r>
        <w:rPr>
          <w:rFonts w:ascii="Times New Roman" w:hAnsi="Times New Roman" w:cs="Times New Roman"/>
          <w:sz w:val="24"/>
          <w:szCs w:val="24"/>
        </w:rPr>
        <w:t>wyjazd</w:t>
      </w:r>
      <w:r w:rsidR="00731899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grupow</w:t>
      </w:r>
      <w:r w:rsidR="007407E4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na basen </w:t>
      </w:r>
      <w:r w:rsidR="007407E4">
        <w:rPr>
          <w:rFonts w:ascii="Times New Roman" w:hAnsi="Times New Roman" w:cs="Times New Roman"/>
          <w:sz w:val="24"/>
          <w:szCs w:val="24"/>
        </w:rPr>
        <w:t>z nauką pływania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1439BD" w14:textId="77777777" w:rsidR="001A1E8F" w:rsidRDefault="001A1E8F" w:rsidP="001A1E8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osób: </w:t>
      </w:r>
      <w:r w:rsidR="00B616B9">
        <w:rPr>
          <w:rFonts w:ascii="Times New Roman" w:hAnsi="Times New Roman" w:cs="Times New Roman"/>
          <w:sz w:val="24"/>
          <w:szCs w:val="24"/>
        </w:rPr>
        <w:t>18 (w tym 14 dzieci + 4 opiekunów)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F7EE64" w14:textId="62BF1841" w:rsidR="001A1E8F" w:rsidRDefault="003F1E0B" w:rsidP="001A1E8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usługi: lipiec-listopad 2020 r.</w:t>
      </w:r>
    </w:p>
    <w:p w14:paraId="7A812700" w14:textId="4BE9923F" w:rsidR="001A1E8F" w:rsidRPr="00950CD6" w:rsidRDefault="001A1E8F" w:rsidP="001A1E8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t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ransport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z</w:t>
      </w:r>
      <w:r w:rsidR="00B616B9">
        <w:rPr>
          <w:rFonts w:ascii="Times New Roman" w:hAnsi="Times New Roman" w:cs="Times New Roman"/>
          <w:color w:val="00000A"/>
          <w:sz w:val="24"/>
          <w:szCs w:val="24"/>
        </w:rPr>
        <w:t xml:space="preserve"> wyznaczonego miejsca na terenie </w:t>
      </w:r>
      <w:r w:rsidR="00E4096A">
        <w:rPr>
          <w:rFonts w:ascii="Times New Roman" w:hAnsi="Times New Roman" w:cs="Times New Roman"/>
          <w:color w:val="00000A"/>
          <w:sz w:val="24"/>
          <w:szCs w:val="24"/>
        </w:rPr>
        <w:t>g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miny </w:t>
      </w:r>
      <w:r w:rsidR="00B616B9">
        <w:rPr>
          <w:rFonts w:ascii="Times New Roman" w:hAnsi="Times New Roman" w:cs="Times New Roman"/>
          <w:color w:val="00000A"/>
          <w:sz w:val="24"/>
          <w:szCs w:val="24"/>
        </w:rPr>
        <w:t>Tomaszów Lubelski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 do miejsca</w:t>
      </w:r>
      <w:r w:rsidR="00B616B9">
        <w:rPr>
          <w:rFonts w:ascii="Times New Roman" w:hAnsi="Times New Roman" w:cs="Times New Roman"/>
          <w:color w:val="00000A"/>
          <w:sz w:val="24"/>
          <w:szCs w:val="24"/>
        </w:rPr>
        <w:t xml:space="preserve"> docelowego 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i </w:t>
      </w:r>
      <w:r w:rsidR="007407E4">
        <w:rPr>
          <w:rFonts w:ascii="Times New Roman" w:hAnsi="Times New Roman" w:cs="Times New Roman"/>
          <w:color w:val="00000A"/>
          <w:sz w:val="24"/>
          <w:szCs w:val="24"/>
        </w:rPr>
        <w:t xml:space="preserve">w 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drogę powrotną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47C21F70" w14:textId="77777777" w:rsidR="001A1E8F" w:rsidRPr="00950CD6" w:rsidRDefault="001A1E8F" w:rsidP="001A1E8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bezpieczenie podczas przejazdu w obie strony i podczas trwania pobytu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7D3CF003" w14:textId="1DDCAC04" w:rsidR="00B616B9" w:rsidRPr="00B616B9" w:rsidRDefault="00B616B9" w:rsidP="001A1E8F">
      <w:pPr>
        <w:pStyle w:val="Standard"/>
        <w:numPr>
          <w:ilvl w:val="0"/>
          <w:numId w:val="21"/>
        </w:numPr>
        <w:spacing w:after="0" w:line="24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obejmuje zakup biletów wstępu na basen oraz zapewnienie</w:t>
      </w:r>
      <w:r w:rsidR="00731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instruktora</w:t>
      </w:r>
      <w:r w:rsidR="00731899">
        <w:rPr>
          <w:rFonts w:ascii="Times New Roman" w:hAnsi="Times New Roman" w:cs="Times New Roman"/>
          <w:sz w:val="24"/>
          <w:szCs w:val="24"/>
        </w:rPr>
        <w:t xml:space="preserve"> nauki pływania oraz ratownika </w:t>
      </w:r>
      <w:r w:rsidR="003F1E0B">
        <w:rPr>
          <w:rFonts w:ascii="Times New Roman" w:hAnsi="Times New Roman" w:cs="Times New Roman"/>
          <w:sz w:val="24"/>
          <w:szCs w:val="24"/>
        </w:rPr>
        <w:t>wodnego</w:t>
      </w:r>
      <w:r w:rsidR="0073189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0AB9C" w14:textId="77777777" w:rsidR="001A1E8F" w:rsidRPr="00677B86" w:rsidRDefault="001A1E8F" w:rsidP="001A1E8F">
      <w:pPr>
        <w:pStyle w:val="Standard"/>
        <w:numPr>
          <w:ilvl w:val="0"/>
          <w:numId w:val="21"/>
        </w:numPr>
        <w:spacing w:after="0" w:line="24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 w:rsidRPr="00677B86">
        <w:rPr>
          <w:rFonts w:ascii="Times New Roman" w:hAnsi="Times New Roman" w:cs="Times New Roman"/>
          <w:sz w:val="24"/>
          <w:szCs w:val="24"/>
        </w:rPr>
        <w:lastRenderedPageBreak/>
        <w:t xml:space="preserve">zapewnienie </w:t>
      </w:r>
      <w:r w:rsidR="00731899">
        <w:rPr>
          <w:rFonts w:ascii="Times New Roman" w:hAnsi="Times New Roman" w:cs="Times New Roman"/>
          <w:sz w:val="24"/>
          <w:szCs w:val="24"/>
        </w:rPr>
        <w:t>jednego ciepłego posiłku dla wszystkich uczestników wyjazdu</w:t>
      </w:r>
      <w:r w:rsidRPr="00677B86">
        <w:rPr>
          <w:rFonts w:ascii="Times New Roman" w:hAnsi="Times New Roman" w:cs="Times New Roman"/>
          <w:sz w:val="24"/>
          <w:szCs w:val="24"/>
        </w:rPr>
        <w:t>;</w:t>
      </w:r>
    </w:p>
    <w:p w14:paraId="515457B6" w14:textId="77777777" w:rsidR="001A1E8F" w:rsidRDefault="006B3570" w:rsidP="001A1E8F">
      <w:pPr>
        <w:pStyle w:val="Standard"/>
        <w:spacing w:after="0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A1E8F" w:rsidRPr="00677B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A1E8F">
        <w:rPr>
          <w:rFonts w:ascii="Times New Roman" w:hAnsi="Times New Roman" w:cs="Times New Roman"/>
          <w:sz w:val="24"/>
          <w:szCs w:val="24"/>
        </w:rPr>
        <w:t xml:space="preserve">  zapewnienie o</w:t>
      </w:r>
      <w:r w:rsidR="001A1E8F" w:rsidRPr="002E42BE">
        <w:rPr>
          <w:rFonts w:ascii="Times New Roman" w:hAnsi="Times New Roman" w:cs="Times New Roman"/>
          <w:sz w:val="24"/>
          <w:szCs w:val="24"/>
        </w:rPr>
        <w:t xml:space="preserve">piekuna grupy podczas całego </w:t>
      </w:r>
      <w:r w:rsidR="00731899">
        <w:rPr>
          <w:rFonts w:ascii="Times New Roman" w:hAnsi="Times New Roman" w:cs="Times New Roman"/>
          <w:sz w:val="24"/>
          <w:szCs w:val="24"/>
        </w:rPr>
        <w:t>wyjazdu</w:t>
      </w:r>
      <w:r w:rsidR="001A1E8F">
        <w:rPr>
          <w:rFonts w:ascii="Times New Roman" w:hAnsi="Times New Roman" w:cs="Times New Roman"/>
          <w:sz w:val="24"/>
          <w:szCs w:val="24"/>
        </w:rPr>
        <w:t>;</w:t>
      </w:r>
    </w:p>
    <w:p w14:paraId="2BB5CB5E" w14:textId="77777777" w:rsidR="00731899" w:rsidRDefault="00731899" w:rsidP="001A1E8F">
      <w:pPr>
        <w:pStyle w:val="Standard"/>
        <w:spacing w:after="0"/>
        <w:ind w:left="1"/>
        <w:jc w:val="both"/>
        <w:rPr>
          <w:rFonts w:ascii="Times New Roman" w:hAnsi="Times New Roman" w:cs="Times New Roman"/>
          <w:sz w:val="24"/>
          <w:szCs w:val="24"/>
        </w:rPr>
      </w:pPr>
    </w:p>
    <w:p w14:paraId="78479E5A" w14:textId="451F1A85" w:rsidR="00731899" w:rsidRDefault="00731899" w:rsidP="00731899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EA1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AC0C8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(Usługa </w:t>
      </w:r>
      <w:r w:rsidR="0001585E" w:rsidRPr="0001585E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wsparcia psychologicznego </w:t>
      </w:r>
      <w:r w:rsidR="0001585E">
        <w:rPr>
          <w:rFonts w:ascii="Times New Roman" w:hAnsi="Times New Roman" w:cs="Times New Roman"/>
          <w:b/>
          <w:bCs/>
          <w:color w:val="00000A"/>
          <w:sz w:val="24"/>
          <w:szCs w:val="24"/>
        </w:rPr>
        <w:t>(rodzinnego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) dla 5 rodzin w miejscu                               ich zamieszkania):</w:t>
      </w:r>
    </w:p>
    <w:p w14:paraId="6E92CE4A" w14:textId="77777777" w:rsidR="006B3570" w:rsidRDefault="006B3570" w:rsidP="00731899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1100E6CB" w14:textId="385B6A4F" w:rsidR="002100CA" w:rsidRPr="002100CA" w:rsidRDefault="00731899" w:rsidP="006B3570">
      <w:pPr>
        <w:pStyle w:val="Standard"/>
        <w:numPr>
          <w:ilvl w:val="0"/>
          <w:numId w:val="36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2100CA">
        <w:rPr>
          <w:rFonts w:ascii="Times New Roman" w:eastAsia="Times New Roman" w:hAnsi="Times New Roman" w:cs="Times New Roman"/>
          <w:sz w:val="24"/>
          <w:szCs w:val="24"/>
        </w:rPr>
        <w:t>usługa polegająca na zapewnieniu wsparcia psychologicznego</w:t>
      </w:r>
      <w:r w:rsidR="002100CA" w:rsidRPr="00210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C23">
        <w:rPr>
          <w:rFonts w:ascii="Times New Roman" w:eastAsia="Times New Roman" w:hAnsi="Times New Roman" w:cs="Times New Roman"/>
          <w:sz w:val="24"/>
          <w:szCs w:val="24"/>
        </w:rPr>
        <w:t>dla 5 rodzin</w:t>
      </w:r>
      <w:r w:rsidR="00152C23" w:rsidRPr="00210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0CA" w:rsidRPr="002100CA">
        <w:rPr>
          <w:rFonts w:ascii="Times New Roman" w:eastAsia="Times New Roman" w:hAnsi="Times New Roman" w:cs="Times New Roman"/>
          <w:sz w:val="24"/>
          <w:szCs w:val="24"/>
        </w:rPr>
        <w:t>wzmacniającego poczucie własnej wartości, usprawniającego proces poprawy zdrowia, samodzielnego funkcjonowania w rodzinie, modelującego zachowania i konstruktywne role w relacjach domowych</w:t>
      </w:r>
      <w:r w:rsidRPr="002100CA">
        <w:rPr>
          <w:rFonts w:ascii="Times New Roman" w:eastAsia="Times New Roman" w:hAnsi="Times New Roman" w:cs="Times New Roman"/>
          <w:sz w:val="24"/>
          <w:szCs w:val="24"/>
        </w:rPr>
        <w:t xml:space="preserve"> w miejscu zamieszkania na terenie gminy Tomaszów Lubelski</w:t>
      </w:r>
      <w:r w:rsidR="002100CA">
        <w:rPr>
          <w:rFonts w:eastAsia="Times New Roman"/>
          <w:sz w:val="24"/>
          <w:szCs w:val="24"/>
        </w:rPr>
        <w:t>;</w:t>
      </w:r>
      <w:r w:rsidRPr="002100CA">
        <w:rPr>
          <w:rFonts w:eastAsia="Times New Roman"/>
          <w:sz w:val="24"/>
          <w:szCs w:val="24"/>
        </w:rPr>
        <w:t xml:space="preserve"> </w:t>
      </w:r>
    </w:p>
    <w:p w14:paraId="6AA2C19A" w14:textId="6F9AF14E" w:rsidR="00731899" w:rsidRPr="002100CA" w:rsidRDefault="00152C23" w:rsidP="00152C23">
      <w:pPr>
        <w:pStyle w:val="Standard"/>
        <w:numPr>
          <w:ilvl w:val="0"/>
          <w:numId w:val="36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152C23">
        <w:rPr>
          <w:rFonts w:ascii="Times New Roman" w:hAnsi="Times New Roman" w:cs="Times New Roman"/>
          <w:color w:val="00000A"/>
          <w:sz w:val="24"/>
          <w:szCs w:val="24"/>
        </w:rPr>
        <w:t xml:space="preserve">termin realizacji usługi: lipiec-listopad 2020 r. </w:t>
      </w:r>
      <w:r w:rsidR="00AB488D">
        <w:rPr>
          <w:rFonts w:ascii="Times New Roman" w:hAnsi="Times New Roman" w:cs="Times New Roman"/>
          <w:color w:val="00000A"/>
          <w:sz w:val="24"/>
          <w:szCs w:val="24"/>
        </w:rPr>
        <w:t>(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średnio </w:t>
      </w:r>
      <w:r w:rsidR="00AB488D">
        <w:rPr>
          <w:rFonts w:ascii="Times New Roman" w:hAnsi="Times New Roman" w:cs="Times New Roman"/>
          <w:color w:val="00000A"/>
          <w:sz w:val="24"/>
          <w:szCs w:val="24"/>
        </w:rPr>
        <w:t xml:space="preserve">2 </w:t>
      </w:r>
      <w:r w:rsidR="0001585E">
        <w:rPr>
          <w:rFonts w:ascii="Times New Roman" w:hAnsi="Times New Roman" w:cs="Times New Roman"/>
          <w:color w:val="00000A"/>
          <w:sz w:val="24"/>
          <w:szCs w:val="24"/>
        </w:rPr>
        <w:t>spotkania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indywidualne w </w:t>
      </w:r>
      <w:r w:rsidR="00AB488D">
        <w:rPr>
          <w:rFonts w:ascii="Times New Roman" w:hAnsi="Times New Roman" w:cs="Times New Roman"/>
          <w:color w:val="00000A"/>
          <w:sz w:val="24"/>
          <w:szCs w:val="24"/>
        </w:rPr>
        <w:t xml:space="preserve">miesiącu po </w:t>
      </w:r>
      <w:r w:rsidR="00731899" w:rsidRPr="002100CA">
        <w:rPr>
          <w:rFonts w:ascii="Times New Roman" w:hAnsi="Times New Roman" w:cs="Times New Roman"/>
          <w:color w:val="00000A"/>
          <w:sz w:val="24"/>
          <w:szCs w:val="24"/>
        </w:rPr>
        <w:t>1 godzinie zegarowej</w:t>
      </w:r>
      <w:r w:rsidR="00AB488D">
        <w:rPr>
          <w:rFonts w:ascii="Times New Roman" w:hAnsi="Times New Roman" w:cs="Times New Roman"/>
          <w:color w:val="00000A"/>
          <w:sz w:val="24"/>
          <w:szCs w:val="24"/>
        </w:rPr>
        <w:t xml:space="preserve"> dla każdej z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5</w:t>
      </w:r>
      <w:r w:rsidR="00AB488D">
        <w:rPr>
          <w:rFonts w:ascii="Times New Roman" w:hAnsi="Times New Roman" w:cs="Times New Roman"/>
          <w:color w:val="00000A"/>
          <w:sz w:val="24"/>
          <w:szCs w:val="24"/>
        </w:rPr>
        <w:t xml:space="preserve"> rodzin,</w:t>
      </w:r>
      <w:r w:rsidR="0001585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31899" w:rsidRPr="002100CA">
        <w:rPr>
          <w:rFonts w:ascii="Times New Roman" w:hAnsi="Times New Roman" w:cs="Times New Roman"/>
          <w:color w:val="00000A"/>
          <w:sz w:val="24"/>
          <w:szCs w:val="24"/>
        </w:rPr>
        <w:t>1 godzina zegarowa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31899" w:rsidRPr="002100CA">
        <w:rPr>
          <w:rFonts w:ascii="Times New Roman" w:hAnsi="Times New Roman" w:cs="Times New Roman"/>
          <w:color w:val="00000A"/>
          <w:sz w:val="24"/>
          <w:szCs w:val="24"/>
        </w:rPr>
        <w:t>= 60 minut)</w:t>
      </w:r>
      <w:r w:rsidR="00731899" w:rsidRPr="002100CA">
        <w:rPr>
          <w:rFonts w:ascii="Times New Roman" w:hAnsi="Times New Roman" w:cs="Times New Roman"/>
          <w:sz w:val="24"/>
          <w:szCs w:val="24"/>
        </w:rPr>
        <w:t xml:space="preserve">; </w:t>
      </w:r>
      <w:r w:rsidR="00731899" w:rsidRPr="002100C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2EC925E4" w14:textId="77777777" w:rsidR="00731899" w:rsidRPr="001756BA" w:rsidRDefault="00731899" w:rsidP="001756BA">
      <w:pPr>
        <w:numPr>
          <w:ilvl w:val="0"/>
          <w:numId w:val="36"/>
        </w:numPr>
        <w:tabs>
          <w:tab w:val="left" w:pos="428"/>
        </w:tabs>
        <w:ind w:right="-3"/>
        <w:jc w:val="both"/>
        <w:rPr>
          <w:rFonts w:eastAsia="Times New Roman"/>
          <w:b/>
          <w:bCs/>
          <w:szCs w:val="24"/>
        </w:rPr>
      </w:pPr>
      <w:r w:rsidRPr="00444AA4">
        <w:rPr>
          <w:rFonts w:eastAsia="Times New Roman"/>
          <w:szCs w:val="24"/>
        </w:rPr>
        <w:t xml:space="preserve">usługa powinna zostać wykonana przez </w:t>
      </w:r>
      <w:r>
        <w:rPr>
          <w:rFonts w:eastAsia="Times New Roman"/>
          <w:szCs w:val="24"/>
        </w:rPr>
        <w:t>psychologa</w:t>
      </w:r>
      <w:r w:rsidR="00E015E8">
        <w:rPr>
          <w:rFonts w:eastAsia="Times New Roman"/>
          <w:szCs w:val="24"/>
        </w:rPr>
        <w:t>,</w:t>
      </w:r>
      <w:r w:rsidRPr="00444AA4">
        <w:rPr>
          <w:rFonts w:eastAsia="Times New Roman"/>
          <w:szCs w:val="24"/>
        </w:rPr>
        <w:t xml:space="preserve"> spełniającego następujące warunki: wykształcenie wyższe magisterskie na kierunku </w:t>
      </w:r>
      <w:r>
        <w:rPr>
          <w:rFonts w:eastAsia="Times New Roman"/>
          <w:szCs w:val="24"/>
        </w:rPr>
        <w:t>psychologia</w:t>
      </w:r>
      <w:r w:rsidRPr="00444AA4">
        <w:rPr>
          <w:rFonts w:eastAsia="Times New Roman"/>
          <w:szCs w:val="24"/>
        </w:rPr>
        <w:t>,</w:t>
      </w:r>
      <w:r>
        <w:rPr>
          <w:rFonts w:eastAsia="Times New Roman"/>
          <w:szCs w:val="24"/>
        </w:rPr>
        <w:t xml:space="preserve"> </w:t>
      </w:r>
      <w:r w:rsidRPr="00444AA4">
        <w:rPr>
          <w:rFonts w:eastAsia="Times New Roman"/>
          <w:szCs w:val="24"/>
        </w:rPr>
        <w:t xml:space="preserve">posiada min. 2 letnie doświadczenie zawodowe w wykonywaniu zawodu </w:t>
      </w:r>
      <w:r>
        <w:rPr>
          <w:rFonts w:eastAsia="Times New Roman"/>
          <w:szCs w:val="24"/>
        </w:rPr>
        <w:t>psychologa</w:t>
      </w:r>
      <w:r w:rsidR="001756BA">
        <w:rPr>
          <w:rFonts w:eastAsia="Times New Roman"/>
          <w:szCs w:val="24"/>
        </w:rPr>
        <w:t>,</w:t>
      </w:r>
      <w:r w:rsidR="0001585E">
        <w:rPr>
          <w:rFonts w:eastAsia="Times New Roman"/>
          <w:szCs w:val="24"/>
        </w:rPr>
        <w:t xml:space="preserve"> w tym w pracy z rodziną,</w:t>
      </w:r>
      <w:r w:rsidR="001756BA">
        <w:rPr>
          <w:rFonts w:eastAsia="Times New Roman"/>
          <w:szCs w:val="24"/>
        </w:rPr>
        <w:t xml:space="preserve"> </w:t>
      </w:r>
      <w:r w:rsidRPr="001756BA">
        <w:rPr>
          <w:rFonts w:eastAsia="Times New Roman"/>
          <w:szCs w:val="24"/>
        </w:rPr>
        <w:t>posiada aktualne prawo wykonywania za</w:t>
      </w:r>
      <w:r w:rsidR="001756BA">
        <w:rPr>
          <w:rFonts w:eastAsia="Times New Roman"/>
          <w:szCs w:val="24"/>
        </w:rPr>
        <w:t xml:space="preserve">wodu psychologa, spełnia </w:t>
      </w:r>
      <w:r w:rsidRPr="001756BA">
        <w:rPr>
          <w:rFonts w:eastAsia="Times New Roman"/>
          <w:szCs w:val="24"/>
        </w:rPr>
        <w:t>wymagani</w:t>
      </w:r>
      <w:r w:rsidR="001756BA">
        <w:rPr>
          <w:rFonts w:eastAsia="Times New Roman"/>
          <w:szCs w:val="24"/>
        </w:rPr>
        <w:t>a określone w ustawie z dnia 08 </w:t>
      </w:r>
      <w:r w:rsidRPr="001756BA">
        <w:rPr>
          <w:rFonts w:eastAsia="Times New Roman"/>
          <w:szCs w:val="24"/>
        </w:rPr>
        <w:t xml:space="preserve">marca 2001 roku </w:t>
      </w:r>
      <w:r w:rsidR="001756BA" w:rsidRPr="001756BA">
        <w:rPr>
          <w:rFonts w:eastAsia="Times New Roman"/>
          <w:i/>
          <w:szCs w:val="24"/>
        </w:rPr>
        <w:t>O</w:t>
      </w:r>
      <w:r w:rsidR="001756BA">
        <w:rPr>
          <w:rFonts w:eastAsia="Times New Roman"/>
          <w:i/>
          <w:szCs w:val="24"/>
        </w:rPr>
        <w:t xml:space="preserve"> zawodzie </w:t>
      </w:r>
      <w:r w:rsidRPr="001756BA">
        <w:rPr>
          <w:rFonts w:eastAsia="Times New Roman"/>
          <w:i/>
          <w:szCs w:val="24"/>
        </w:rPr>
        <w:t>psychologa</w:t>
      </w:r>
      <w:r w:rsidRPr="001756BA">
        <w:rPr>
          <w:rFonts w:eastAsia="Times New Roman"/>
          <w:szCs w:val="24"/>
        </w:rPr>
        <w:t xml:space="preserve"> (Dz.U. 2001 r. nr 7, poz.763.);</w:t>
      </w:r>
    </w:p>
    <w:p w14:paraId="75BF5CDD" w14:textId="77777777" w:rsidR="00731899" w:rsidRPr="00865F4A" w:rsidRDefault="00731899" w:rsidP="006B3570">
      <w:pPr>
        <w:pStyle w:val="Akapitzlist"/>
        <w:numPr>
          <w:ilvl w:val="0"/>
          <w:numId w:val="36"/>
        </w:numPr>
        <w:ind w:right="1040"/>
        <w:jc w:val="both"/>
        <w:rPr>
          <w:rFonts w:eastAsia="Times New Roman"/>
          <w:szCs w:val="24"/>
        </w:rPr>
      </w:pPr>
      <w:r w:rsidRPr="00865F4A">
        <w:rPr>
          <w:rFonts w:eastAsia="Times New Roman"/>
          <w:szCs w:val="24"/>
        </w:rPr>
        <w:t xml:space="preserve">zwrot kosztów dojazdu </w:t>
      </w:r>
      <w:r>
        <w:rPr>
          <w:rFonts w:eastAsia="Times New Roman"/>
          <w:szCs w:val="24"/>
        </w:rPr>
        <w:t>psychologa.</w:t>
      </w:r>
    </w:p>
    <w:p w14:paraId="495A891A" w14:textId="77777777" w:rsidR="00731899" w:rsidRPr="002E42BE" w:rsidRDefault="00731899" w:rsidP="001A1E8F">
      <w:pPr>
        <w:pStyle w:val="Standard"/>
        <w:spacing w:after="0"/>
        <w:ind w:left="1"/>
        <w:jc w:val="both"/>
        <w:rPr>
          <w:rFonts w:ascii="Times New Roman" w:hAnsi="Times New Roman" w:cs="Times New Roman"/>
          <w:sz w:val="24"/>
          <w:szCs w:val="24"/>
        </w:rPr>
      </w:pPr>
    </w:p>
    <w:p w14:paraId="314A8197" w14:textId="74D5E760" w:rsidR="00F321F2" w:rsidRPr="009165D2" w:rsidRDefault="00F321F2" w:rsidP="00F321F2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5D2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Usługa </w:t>
      </w:r>
      <w:r w:rsidR="00AC0C81">
        <w:rPr>
          <w:rFonts w:ascii="Times New Roman" w:hAnsi="Times New Roman" w:cs="Times New Roman"/>
          <w:b/>
          <w:bCs/>
          <w:color w:val="00000A"/>
          <w:sz w:val="24"/>
          <w:szCs w:val="24"/>
        </w:rPr>
        <w:t>4</w:t>
      </w:r>
      <w:r w:rsidRPr="009165D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–</w:t>
      </w:r>
      <w:r w:rsidRPr="009165D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(</w:t>
      </w:r>
      <w:r w:rsidRPr="009165D2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sługa szkoleniowa):</w:t>
      </w:r>
    </w:p>
    <w:p w14:paraId="125A3ADA" w14:textId="77777777" w:rsidR="00F321F2" w:rsidRPr="009165D2" w:rsidRDefault="00F321F2" w:rsidP="00F321F2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06B21" w14:textId="77777777" w:rsidR="00F321F2" w:rsidRDefault="00F321F2" w:rsidP="00F321F2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84">
        <w:rPr>
          <w:rFonts w:ascii="Times New Roman" w:hAnsi="Times New Roman" w:cs="Times New Roman"/>
          <w:sz w:val="24"/>
          <w:szCs w:val="24"/>
        </w:rPr>
        <w:t xml:space="preserve">usługa polegająca na organizacji </w:t>
      </w:r>
      <w:r>
        <w:rPr>
          <w:rFonts w:ascii="Times New Roman" w:hAnsi="Times New Roman" w:cs="Times New Roman"/>
          <w:sz w:val="24"/>
          <w:szCs w:val="24"/>
        </w:rPr>
        <w:t>warsztatów z autoprezentacji z elementami wizażu                    w tym poprawa wizerunku przydatna podczas poszukiwania pracy</w:t>
      </w:r>
      <w:r w:rsidR="004F0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 spotkania tematyczne</w:t>
      </w:r>
      <w:r w:rsidR="004F0A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 wizyta w salonie fryzjerskim i kosmetycznym z dojazdem do miejsc docelowych w powiecie tomaszowskim lub zamojskim;</w:t>
      </w:r>
    </w:p>
    <w:p w14:paraId="016A91BB" w14:textId="77777777" w:rsidR="00F321F2" w:rsidRDefault="00F321F2" w:rsidP="00F321F2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osób: 5;</w:t>
      </w:r>
    </w:p>
    <w:p w14:paraId="70656402" w14:textId="77777777" w:rsidR="00F321F2" w:rsidRPr="00816B79" w:rsidRDefault="00F321F2" w:rsidP="00F321F2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>apewnienie  fryzjera świadczącego usługę fryzjerską (dobór i zmiana fryzury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z</w:t>
      </w:r>
      <w:r w:rsidR="00E015E8">
        <w:rPr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Fonts w:ascii="Times New Roman" w:hAnsi="Times New Roman" w:cs="Times New Roman"/>
          <w:color w:val="00000A"/>
          <w:sz w:val="24"/>
          <w:szCs w:val="24"/>
        </w:rPr>
        <w:t>ewentualną koloryzacją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>)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7CBA9FF4" w14:textId="77777777" w:rsidR="00F321F2" w:rsidRPr="00F321F2" w:rsidRDefault="00F321F2" w:rsidP="00F321F2">
      <w:pPr>
        <w:pStyle w:val="Standard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B86">
        <w:rPr>
          <w:rFonts w:ascii="Times New Roman" w:hAnsi="Times New Roman" w:cs="Times New Roman"/>
          <w:color w:val="00000A"/>
          <w:sz w:val="24"/>
          <w:szCs w:val="24"/>
        </w:rPr>
        <w:t>zapewnienie kosmetyczki świadczącej usługi pielęgnacyjne na twarz ręce i szyję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  <w:r w:rsidRPr="00677B8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1E97495B" w14:textId="77777777" w:rsidR="00F321F2" w:rsidRPr="00677B86" w:rsidRDefault="00F321F2" w:rsidP="00F321F2">
      <w:pPr>
        <w:pStyle w:val="Standard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 specjalisty ds. wizażu;</w:t>
      </w:r>
    </w:p>
    <w:p w14:paraId="2CE5E953" w14:textId="77777777" w:rsidR="00F321F2" w:rsidRPr="00816B79" w:rsidRDefault="00F321F2" w:rsidP="00F321F2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 t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>ransport</w:t>
      </w:r>
      <w:r>
        <w:rPr>
          <w:rFonts w:ascii="Times New Roman" w:hAnsi="Times New Roman" w:cs="Times New Roman"/>
          <w:color w:val="00000A"/>
          <w:sz w:val="24"/>
          <w:szCs w:val="24"/>
        </w:rPr>
        <w:t>u do wyznaczonych miejsc docelowych;</w:t>
      </w:r>
    </w:p>
    <w:p w14:paraId="0B34D0A6" w14:textId="77777777" w:rsidR="00EA1B54" w:rsidRDefault="00EA1B54" w:rsidP="00EA1B54">
      <w:pPr>
        <w:jc w:val="both"/>
        <w:rPr>
          <w:rFonts w:eastAsia="Times New Roman"/>
          <w:szCs w:val="24"/>
        </w:rPr>
      </w:pPr>
    </w:p>
    <w:p w14:paraId="04352C54" w14:textId="0116165A" w:rsidR="00953B7B" w:rsidRDefault="00953B7B" w:rsidP="00953B7B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EA1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AC0C8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(Terapia rodzinna </w:t>
      </w:r>
      <w:r w:rsidR="00C22B62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par w miejscu ich zamieszkania):</w:t>
      </w:r>
    </w:p>
    <w:p w14:paraId="06F23297" w14:textId="77777777" w:rsidR="00953B7B" w:rsidRDefault="00953B7B" w:rsidP="00953B7B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148B7472" w14:textId="5FE00289" w:rsidR="00953B7B" w:rsidRPr="002100CA" w:rsidRDefault="00953B7B" w:rsidP="00953B7B">
      <w:pPr>
        <w:pStyle w:val="Standard"/>
        <w:numPr>
          <w:ilvl w:val="0"/>
          <w:numId w:val="33"/>
        </w:numPr>
        <w:spacing w:after="0" w:line="240" w:lineRule="auto"/>
        <w:ind w:left="426" w:right="7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00CA">
        <w:rPr>
          <w:rFonts w:ascii="Times New Roman" w:eastAsia="Times New Roman" w:hAnsi="Times New Roman" w:cs="Times New Roman"/>
          <w:sz w:val="24"/>
          <w:szCs w:val="24"/>
        </w:rPr>
        <w:t xml:space="preserve">usługa polegająca na zapewnieniu wsparcia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psychologicznego </w:t>
      </w:r>
      <w:r w:rsidR="009611C6">
        <w:rPr>
          <w:rFonts w:ascii="Times New Roman" w:eastAsia="Times New Roman" w:hAnsi="Times New Roman" w:cs="Times New Roman"/>
          <w:sz w:val="24"/>
          <w:szCs w:val="24"/>
        </w:rPr>
        <w:t>dla dwóch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r w:rsidRPr="002100CA">
        <w:rPr>
          <w:rFonts w:ascii="Times New Roman" w:eastAsia="Times New Roman" w:hAnsi="Times New Roman" w:cs="Times New Roman"/>
          <w:sz w:val="24"/>
          <w:szCs w:val="24"/>
        </w:rPr>
        <w:t>w miejscu zamieszkania na terenie gminy Tomaszów Lubelski</w:t>
      </w:r>
      <w:r>
        <w:rPr>
          <w:rFonts w:eastAsia="Times New Roman"/>
          <w:sz w:val="24"/>
          <w:szCs w:val="24"/>
        </w:rPr>
        <w:t>;</w:t>
      </w:r>
      <w:r w:rsidRPr="002100CA">
        <w:rPr>
          <w:rFonts w:eastAsia="Times New Roman"/>
          <w:sz w:val="24"/>
          <w:szCs w:val="24"/>
        </w:rPr>
        <w:t xml:space="preserve"> </w:t>
      </w:r>
      <w:r w:rsidR="00152C23">
        <w:rPr>
          <w:rFonts w:ascii="Times New Roman" w:hAnsi="Times New Roman" w:cs="Times New Roman"/>
          <w:color w:val="00000A"/>
          <w:sz w:val="24"/>
          <w:szCs w:val="24"/>
        </w:rPr>
        <w:t>min. 20 god</w:t>
      </w:r>
      <w:r w:rsidR="009611C6">
        <w:rPr>
          <w:rFonts w:ascii="Times New Roman" w:hAnsi="Times New Roman" w:cs="Times New Roman"/>
          <w:color w:val="00000A"/>
          <w:sz w:val="24"/>
          <w:szCs w:val="24"/>
        </w:rPr>
        <w:t>zin terapii dla każdej z </w:t>
      </w:r>
      <w:r w:rsidR="00152C23">
        <w:rPr>
          <w:rFonts w:ascii="Times New Roman" w:hAnsi="Times New Roman" w:cs="Times New Roman"/>
          <w:color w:val="00000A"/>
          <w:sz w:val="24"/>
          <w:szCs w:val="24"/>
        </w:rPr>
        <w:t xml:space="preserve">par  (średnio 2 godziny zegarowe w miesiącu dla każdej z par, </w:t>
      </w:r>
      <w:r w:rsidR="00152C23" w:rsidRPr="002100CA">
        <w:rPr>
          <w:rFonts w:ascii="Times New Roman" w:hAnsi="Times New Roman" w:cs="Times New Roman"/>
          <w:color w:val="00000A"/>
          <w:sz w:val="24"/>
          <w:szCs w:val="24"/>
        </w:rPr>
        <w:t>1 godzina zegarowa</w:t>
      </w:r>
      <w:r w:rsidR="00152C2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52C23" w:rsidRPr="002100CA">
        <w:rPr>
          <w:rFonts w:ascii="Times New Roman" w:hAnsi="Times New Roman" w:cs="Times New Roman"/>
          <w:color w:val="00000A"/>
          <w:sz w:val="24"/>
          <w:szCs w:val="24"/>
        </w:rPr>
        <w:t>= 60 minut)</w:t>
      </w:r>
      <w:r w:rsidR="00152C23" w:rsidRPr="002100CA">
        <w:rPr>
          <w:rFonts w:ascii="Times New Roman" w:hAnsi="Times New Roman" w:cs="Times New Roman"/>
          <w:sz w:val="24"/>
          <w:szCs w:val="24"/>
        </w:rPr>
        <w:t xml:space="preserve">; </w:t>
      </w:r>
      <w:r w:rsidR="00152C23" w:rsidRPr="002100C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44FEE59F" w14:textId="16FB18E9" w:rsidR="00953B7B" w:rsidRPr="002100CA" w:rsidRDefault="00152C23" w:rsidP="00AC0C81">
      <w:pPr>
        <w:pStyle w:val="Standard"/>
        <w:numPr>
          <w:ilvl w:val="0"/>
          <w:numId w:val="33"/>
        </w:numPr>
        <w:spacing w:after="0" w:line="240" w:lineRule="auto"/>
        <w:ind w:left="709" w:right="7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2C2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termin realizacji usługi: lipiec-listopad 2020 r. </w:t>
      </w:r>
    </w:p>
    <w:p w14:paraId="01BBE50C" w14:textId="4443B0E6" w:rsidR="00953B7B" w:rsidRPr="00010D19" w:rsidRDefault="00953B7B" w:rsidP="00AC0C81">
      <w:pPr>
        <w:pStyle w:val="Standard"/>
        <w:numPr>
          <w:ilvl w:val="0"/>
          <w:numId w:val="33"/>
        </w:numPr>
        <w:spacing w:after="0" w:line="240" w:lineRule="auto"/>
        <w:ind w:left="709" w:right="7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ilość </w:t>
      </w:r>
      <w:r w:rsidR="009611C6">
        <w:rPr>
          <w:rFonts w:ascii="Times New Roman" w:hAnsi="Times New Roman" w:cs="Times New Roman"/>
          <w:color w:val="00000A"/>
          <w:sz w:val="24"/>
          <w:szCs w:val="24"/>
        </w:rPr>
        <w:t>osób</w:t>
      </w:r>
      <w:r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="009611C6">
        <w:rPr>
          <w:rFonts w:ascii="Times New Roman" w:hAnsi="Times New Roman" w:cs="Times New Roman"/>
          <w:color w:val="00000A"/>
          <w:sz w:val="24"/>
          <w:szCs w:val="24"/>
        </w:rPr>
        <w:t xml:space="preserve"> 4</w:t>
      </w:r>
      <w:r w:rsidR="00152C2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F0A29">
        <w:rPr>
          <w:rFonts w:ascii="Times New Roman" w:hAnsi="Times New Roman" w:cs="Times New Roman"/>
          <w:color w:val="00000A"/>
          <w:sz w:val="24"/>
          <w:szCs w:val="24"/>
        </w:rPr>
        <w:t>(</w:t>
      </w:r>
      <w:r w:rsidR="009611C6">
        <w:rPr>
          <w:rFonts w:ascii="Times New Roman" w:hAnsi="Times New Roman" w:cs="Times New Roman"/>
          <w:color w:val="00000A"/>
          <w:sz w:val="24"/>
          <w:szCs w:val="24"/>
        </w:rPr>
        <w:t>2</w:t>
      </w:r>
      <w:r w:rsidR="00152C2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C0C81">
        <w:rPr>
          <w:rFonts w:ascii="Times New Roman" w:hAnsi="Times New Roman" w:cs="Times New Roman"/>
          <w:color w:val="00000A"/>
          <w:sz w:val="24"/>
          <w:szCs w:val="24"/>
        </w:rPr>
        <w:t>pary</w:t>
      </w:r>
      <w:r w:rsidR="004F0A29">
        <w:rPr>
          <w:rFonts w:ascii="Times New Roman" w:hAnsi="Times New Roman" w:cs="Times New Roman"/>
          <w:color w:val="00000A"/>
          <w:sz w:val="24"/>
          <w:szCs w:val="24"/>
        </w:rPr>
        <w:t>)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204EC07F" w14:textId="2107487D" w:rsidR="00953B7B" w:rsidRPr="00E015E8" w:rsidRDefault="00AC0C81" w:rsidP="00AC0C81">
      <w:pPr>
        <w:numPr>
          <w:ilvl w:val="0"/>
          <w:numId w:val="33"/>
        </w:numPr>
        <w:tabs>
          <w:tab w:val="left" w:pos="428"/>
        </w:tabs>
        <w:ind w:left="709" w:right="-3" w:hanging="56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     </w:t>
      </w:r>
      <w:r w:rsidR="00953B7B" w:rsidRPr="00444AA4">
        <w:rPr>
          <w:rFonts w:eastAsia="Times New Roman"/>
          <w:szCs w:val="24"/>
        </w:rPr>
        <w:t xml:space="preserve">usługa powinna zostać wykonana przez </w:t>
      </w:r>
      <w:r w:rsidR="00953B7B">
        <w:rPr>
          <w:rFonts w:eastAsia="Times New Roman"/>
          <w:szCs w:val="24"/>
        </w:rPr>
        <w:t>psychologa</w:t>
      </w:r>
      <w:r w:rsidR="00E015E8">
        <w:rPr>
          <w:rFonts w:eastAsia="Times New Roman"/>
          <w:szCs w:val="24"/>
        </w:rPr>
        <w:t xml:space="preserve"> spełniającego następujące </w:t>
      </w:r>
      <w:r w:rsidR="00953B7B" w:rsidRPr="00444AA4">
        <w:rPr>
          <w:rFonts w:eastAsia="Times New Roman"/>
          <w:szCs w:val="24"/>
        </w:rPr>
        <w:t xml:space="preserve">warunki: wykształcenie wyższe magisterskie na kierunku </w:t>
      </w:r>
      <w:r w:rsidR="00953B7B">
        <w:rPr>
          <w:rFonts w:eastAsia="Times New Roman"/>
          <w:szCs w:val="24"/>
        </w:rPr>
        <w:t>psychologia</w:t>
      </w:r>
      <w:r w:rsidR="00953B7B" w:rsidRPr="00444AA4">
        <w:rPr>
          <w:rFonts w:eastAsia="Times New Roman"/>
          <w:szCs w:val="24"/>
        </w:rPr>
        <w:t>,</w:t>
      </w:r>
      <w:r w:rsidR="00953B7B">
        <w:rPr>
          <w:rFonts w:eastAsia="Times New Roman"/>
          <w:szCs w:val="24"/>
        </w:rPr>
        <w:t xml:space="preserve"> </w:t>
      </w:r>
      <w:r w:rsidR="00953B7B" w:rsidRPr="00444AA4">
        <w:rPr>
          <w:rFonts w:eastAsia="Times New Roman"/>
          <w:szCs w:val="24"/>
        </w:rPr>
        <w:t xml:space="preserve">posiada min. 2 letnie doświadczenie zawodowe w wykonywaniu zawodu </w:t>
      </w:r>
      <w:r w:rsidR="00953B7B">
        <w:rPr>
          <w:rFonts w:eastAsia="Times New Roman"/>
          <w:szCs w:val="24"/>
        </w:rPr>
        <w:t>psychologa</w:t>
      </w:r>
      <w:r w:rsidR="00953B7B" w:rsidRPr="00444AA4">
        <w:rPr>
          <w:rFonts w:eastAsia="Times New Roman"/>
          <w:szCs w:val="24"/>
        </w:rPr>
        <w:t>,</w:t>
      </w:r>
      <w:r w:rsidR="00522B3E">
        <w:rPr>
          <w:rFonts w:eastAsia="Times New Roman"/>
          <w:szCs w:val="24"/>
        </w:rPr>
        <w:t xml:space="preserve"> w tym terapii </w:t>
      </w:r>
      <w:r w:rsidR="009611C6">
        <w:rPr>
          <w:rFonts w:eastAsia="Times New Roman"/>
          <w:szCs w:val="24"/>
        </w:rPr>
        <w:t>par</w:t>
      </w:r>
      <w:r w:rsidR="00522B3E">
        <w:rPr>
          <w:rFonts w:eastAsia="Times New Roman"/>
          <w:szCs w:val="24"/>
        </w:rPr>
        <w:t>,</w:t>
      </w:r>
      <w:r w:rsidR="00E015E8">
        <w:rPr>
          <w:rFonts w:eastAsia="Times New Roman"/>
          <w:b/>
          <w:bCs/>
          <w:szCs w:val="24"/>
        </w:rPr>
        <w:t xml:space="preserve"> </w:t>
      </w:r>
      <w:r w:rsidR="00953B7B" w:rsidRPr="00E015E8">
        <w:rPr>
          <w:rFonts w:eastAsia="Times New Roman"/>
          <w:szCs w:val="24"/>
        </w:rPr>
        <w:t>posiada aktualne prawo wykonywania za</w:t>
      </w:r>
      <w:r w:rsidR="00E015E8">
        <w:rPr>
          <w:rFonts w:eastAsia="Times New Roman"/>
          <w:szCs w:val="24"/>
        </w:rPr>
        <w:t xml:space="preserve">wodu psychologa, spełnia </w:t>
      </w:r>
      <w:r w:rsidR="00953B7B" w:rsidRPr="00E015E8">
        <w:rPr>
          <w:rFonts w:eastAsia="Times New Roman"/>
          <w:szCs w:val="24"/>
        </w:rPr>
        <w:t>wymagania określone w ustawie z dni</w:t>
      </w:r>
      <w:r w:rsidR="00E015E8">
        <w:rPr>
          <w:rFonts w:eastAsia="Times New Roman"/>
          <w:szCs w:val="24"/>
        </w:rPr>
        <w:t>a 08 marca 2001 roku o zawodzie</w:t>
      </w:r>
      <w:r w:rsidR="00953B7B" w:rsidRPr="00E015E8">
        <w:rPr>
          <w:rFonts w:eastAsia="Times New Roman"/>
          <w:szCs w:val="24"/>
        </w:rPr>
        <w:t xml:space="preserve"> psychologa (Dz.U. 2001 r. nr 7, poz.763.);</w:t>
      </w:r>
    </w:p>
    <w:p w14:paraId="083B9864" w14:textId="77777777" w:rsidR="00953B7B" w:rsidRDefault="00953B7B" w:rsidP="00AC0C81">
      <w:pPr>
        <w:pStyle w:val="Akapitzlist"/>
        <w:numPr>
          <w:ilvl w:val="0"/>
          <w:numId w:val="33"/>
        </w:numPr>
        <w:ind w:left="709" w:right="1040" w:hanging="567"/>
        <w:jc w:val="both"/>
        <w:rPr>
          <w:rFonts w:eastAsia="Times New Roman"/>
          <w:szCs w:val="24"/>
        </w:rPr>
      </w:pPr>
      <w:r w:rsidRPr="00865F4A">
        <w:rPr>
          <w:rFonts w:eastAsia="Times New Roman"/>
          <w:szCs w:val="24"/>
        </w:rPr>
        <w:t xml:space="preserve">zwrot kosztów dojazdu </w:t>
      </w:r>
      <w:r>
        <w:rPr>
          <w:rFonts w:eastAsia="Times New Roman"/>
          <w:szCs w:val="24"/>
        </w:rPr>
        <w:t>psychologa.</w:t>
      </w:r>
    </w:p>
    <w:p w14:paraId="7151ED0C" w14:textId="77777777" w:rsidR="00C22B62" w:rsidRDefault="00C22B62" w:rsidP="00C22B62">
      <w:pPr>
        <w:ind w:right="1040"/>
        <w:jc w:val="both"/>
        <w:rPr>
          <w:rFonts w:eastAsia="Times New Roman"/>
          <w:szCs w:val="24"/>
        </w:rPr>
      </w:pPr>
    </w:p>
    <w:p w14:paraId="6EFFD274" w14:textId="665821AB" w:rsidR="00C22B62" w:rsidRDefault="00AC0C81" w:rsidP="00C22B62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Usługa 6</w:t>
      </w:r>
      <w:r w:rsidR="00C22B62" w:rsidRPr="00A644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22B62" w:rsidRPr="00A6446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52C23">
        <w:rPr>
          <w:sz w:val="20"/>
          <w:szCs w:val="20"/>
        </w:rPr>
        <w:t xml:space="preserve"> </w:t>
      </w:r>
      <w:r w:rsidR="00C22B62" w:rsidRPr="006B7594">
        <w:rPr>
          <w:rFonts w:ascii="Times New Roman" w:hAnsi="Times New Roman" w:cs="Times New Roman"/>
          <w:b/>
          <w:bCs/>
          <w:color w:val="00000A"/>
          <w:sz w:val="24"/>
          <w:szCs w:val="24"/>
        </w:rPr>
        <w:t>(Us</w:t>
      </w:r>
      <w:r w:rsidR="00C22B62">
        <w:rPr>
          <w:rFonts w:ascii="Times New Roman" w:hAnsi="Times New Roman" w:cs="Times New Roman"/>
          <w:b/>
          <w:bCs/>
          <w:color w:val="00000A"/>
          <w:sz w:val="24"/>
          <w:szCs w:val="24"/>
        </w:rPr>
        <w:t>ługa szkoleniowa)</w:t>
      </w:r>
      <w:r w:rsidR="00C22B62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673997F6" w14:textId="77777777" w:rsidR="006B3570" w:rsidRDefault="006B3570" w:rsidP="00C22B62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2787A0E5" w14:textId="77777777" w:rsidR="00054AF8" w:rsidRPr="00E62C4A" w:rsidRDefault="00C22B62" w:rsidP="00AC0C81">
      <w:pPr>
        <w:pStyle w:val="Standard"/>
        <w:numPr>
          <w:ilvl w:val="0"/>
          <w:numId w:val="15"/>
        </w:numPr>
        <w:spacing w:after="0" w:line="240" w:lineRule="auto"/>
        <w:ind w:left="709" w:right="70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27D6">
        <w:rPr>
          <w:rFonts w:ascii="Times New Roman" w:eastAsia="Times New Roman" w:hAnsi="Times New Roman" w:cs="Times New Roman"/>
          <w:sz w:val="24"/>
          <w:szCs w:val="24"/>
        </w:rPr>
        <w:t xml:space="preserve">usługa polegająca na zorganizowaniu </w:t>
      </w:r>
      <w:r w:rsidR="00D027D6" w:rsidRPr="00D027D6">
        <w:rPr>
          <w:rFonts w:ascii="Times New Roman" w:eastAsia="Times New Roman" w:hAnsi="Times New Roman" w:cs="Times New Roman"/>
          <w:sz w:val="24"/>
          <w:szCs w:val="24"/>
        </w:rPr>
        <w:t xml:space="preserve">na terenie gminy Tomaszów Lubelski warsztatów </w:t>
      </w:r>
      <w:r w:rsidRPr="00D027D6">
        <w:rPr>
          <w:rFonts w:ascii="Times New Roman" w:eastAsia="Times New Roman" w:hAnsi="Times New Roman" w:cs="Times New Roman"/>
          <w:sz w:val="24"/>
          <w:szCs w:val="24"/>
        </w:rPr>
        <w:t xml:space="preserve">z zakresu </w:t>
      </w:r>
      <w:r w:rsidR="00D027D6">
        <w:rPr>
          <w:rFonts w:ascii="Times New Roman" w:eastAsia="Times New Roman" w:hAnsi="Times New Roman" w:cs="Times New Roman"/>
          <w:sz w:val="24"/>
          <w:szCs w:val="24"/>
        </w:rPr>
        <w:t>rozwoju</w:t>
      </w:r>
      <w:r w:rsidRPr="00D02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7D6">
        <w:rPr>
          <w:rFonts w:ascii="Times New Roman" w:eastAsia="Times New Roman" w:hAnsi="Times New Roman" w:cs="Times New Roman"/>
          <w:sz w:val="24"/>
          <w:szCs w:val="24"/>
        </w:rPr>
        <w:t>kompetencji</w:t>
      </w:r>
      <w:r w:rsidRPr="00D027D6">
        <w:rPr>
          <w:rFonts w:ascii="Times New Roman" w:eastAsia="Times New Roman" w:hAnsi="Times New Roman" w:cs="Times New Roman"/>
          <w:sz w:val="24"/>
          <w:szCs w:val="24"/>
        </w:rPr>
        <w:t xml:space="preserve"> rodzicielskich</w:t>
      </w:r>
      <w:r w:rsidR="00D027D6" w:rsidRPr="00D027D6">
        <w:rPr>
          <w:rFonts w:ascii="Times New Roman" w:eastAsia="Times New Roman" w:hAnsi="Times New Roman" w:cs="Times New Roman"/>
          <w:sz w:val="24"/>
          <w:szCs w:val="24"/>
        </w:rPr>
        <w:t xml:space="preserve"> oraz organizacji przestrzeni i </w:t>
      </w:r>
      <w:r w:rsidRPr="00D027D6">
        <w:rPr>
          <w:rFonts w:ascii="Times New Roman" w:eastAsia="Times New Roman" w:hAnsi="Times New Roman" w:cs="Times New Roman"/>
          <w:sz w:val="24"/>
          <w:szCs w:val="24"/>
        </w:rPr>
        <w:t>otoczenia rodziny</w:t>
      </w:r>
      <w:r w:rsidR="00522B3E" w:rsidRPr="00D027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27D6">
        <w:rPr>
          <w:rFonts w:ascii="Times New Roman" w:eastAsia="Times New Roman" w:hAnsi="Times New Roman" w:cs="Times New Roman"/>
          <w:sz w:val="24"/>
          <w:szCs w:val="24"/>
        </w:rPr>
        <w:t xml:space="preserve"> w tym:</w:t>
      </w:r>
      <w:r w:rsidR="00522B3E" w:rsidRPr="00D027D6">
        <w:rPr>
          <w:rFonts w:ascii="Times New Roman" w:eastAsia="Times New Roman" w:hAnsi="Times New Roman" w:cs="Times New Roman"/>
          <w:sz w:val="24"/>
          <w:szCs w:val="24"/>
        </w:rPr>
        <w:t xml:space="preserve"> rodzinne </w:t>
      </w:r>
      <w:r w:rsidRPr="00D027D6">
        <w:rPr>
          <w:rFonts w:ascii="Times New Roman" w:eastAsia="Times New Roman" w:hAnsi="Times New Roman" w:cs="Times New Roman"/>
          <w:sz w:val="24"/>
          <w:szCs w:val="24"/>
        </w:rPr>
        <w:t>warsztaty kulinarne</w:t>
      </w:r>
      <w:r w:rsidR="00522B3E" w:rsidRPr="00D027D6">
        <w:rPr>
          <w:rFonts w:ascii="Times New Roman" w:eastAsia="Times New Roman" w:hAnsi="Times New Roman" w:cs="Times New Roman"/>
          <w:sz w:val="24"/>
          <w:szCs w:val="24"/>
        </w:rPr>
        <w:t xml:space="preserve"> (np. jak gotować</w:t>
      </w:r>
      <w:r w:rsidR="00D027D6" w:rsidRPr="00D027D6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="00522B3E" w:rsidRPr="00D027D6">
        <w:rPr>
          <w:rFonts w:ascii="Times New Roman" w:eastAsia="Times New Roman" w:hAnsi="Times New Roman" w:cs="Times New Roman"/>
          <w:sz w:val="24"/>
          <w:szCs w:val="24"/>
        </w:rPr>
        <w:t>przyjemnością</w:t>
      </w:r>
      <w:r w:rsidR="00D027D6">
        <w:rPr>
          <w:rFonts w:ascii="Times New Roman" w:eastAsia="Times New Roman" w:hAnsi="Times New Roman" w:cs="Times New Roman"/>
          <w:sz w:val="24"/>
          <w:szCs w:val="24"/>
        </w:rPr>
        <w:t>)</w:t>
      </w:r>
      <w:r w:rsidR="00522B3E" w:rsidRPr="00D027D6">
        <w:rPr>
          <w:rFonts w:ascii="Times New Roman" w:eastAsia="Times New Roman" w:hAnsi="Times New Roman" w:cs="Times New Roman"/>
          <w:sz w:val="24"/>
          <w:szCs w:val="24"/>
        </w:rPr>
        <w:t>, organizacja przestrzeni domu</w:t>
      </w:r>
      <w:r w:rsidR="00D027D6">
        <w:rPr>
          <w:rFonts w:ascii="Times New Roman" w:eastAsia="Times New Roman" w:hAnsi="Times New Roman" w:cs="Times New Roman"/>
          <w:sz w:val="24"/>
          <w:szCs w:val="24"/>
        </w:rPr>
        <w:t xml:space="preserve"> (np. </w:t>
      </w:r>
      <w:r w:rsidR="00054AF8" w:rsidRPr="00D027D6">
        <w:rPr>
          <w:rFonts w:ascii="Times New Roman" w:eastAsia="Times New Roman" w:hAnsi="Times New Roman" w:cs="Times New Roman"/>
          <w:sz w:val="24"/>
          <w:szCs w:val="24"/>
        </w:rPr>
        <w:t>stół jako miejsce łączące rodziny</w:t>
      </w:r>
      <w:r w:rsidR="00522B3E" w:rsidRPr="00D027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027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2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7D6">
        <w:rPr>
          <w:rFonts w:ascii="Times New Roman" w:eastAsia="Times New Roman" w:hAnsi="Times New Roman" w:cs="Times New Roman"/>
          <w:sz w:val="24"/>
          <w:szCs w:val="24"/>
        </w:rPr>
        <w:t>podział obowiązków domowych, harmonogram zajęć rodziny</w:t>
      </w:r>
      <w:r w:rsidR="00E62C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343395" w14:textId="58A09B5F" w:rsidR="00C22B62" w:rsidRDefault="00C22B62" w:rsidP="00AC0C81">
      <w:pPr>
        <w:pStyle w:val="Standard"/>
        <w:numPr>
          <w:ilvl w:val="0"/>
          <w:numId w:val="15"/>
        </w:numPr>
        <w:spacing w:after="0" w:line="240" w:lineRule="auto"/>
        <w:ind w:left="709" w:right="7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warsztatów:</w:t>
      </w:r>
      <w:r w:rsidR="00B607E2">
        <w:rPr>
          <w:rFonts w:ascii="Times New Roman" w:hAnsi="Times New Roman" w:cs="Times New Roman"/>
          <w:sz w:val="24"/>
          <w:szCs w:val="24"/>
        </w:rPr>
        <w:t xml:space="preserve"> łącznie 12</w:t>
      </w:r>
      <w:r>
        <w:rPr>
          <w:rFonts w:ascii="Times New Roman" w:hAnsi="Times New Roman" w:cs="Times New Roman"/>
          <w:sz w:val="24"/>
          <w:szCs w:val="24"/>
        </w:rPr>
        <w:t xml:space="preserve"> godzin zegarow</w:t>
      </w:r>
      <w:r w:rsidR="00073B96">
        <w:rPr>
          <w:rFonts w:ascii="Times New Roman" w:hAnsi="Times New Roman" w:cs="Times New Roman"/>
          <w:sz w:val="24"/>
          <w:szCs w:val="24"/>
        </w:rPr>
        <w:t>ych</w:t>
      </w:r>
      <w:r w:rsidR="00B607E2">
        <w:rPr>
          <w:rFonts w:ascii="Times New Roman" w:hAnsi="Times New Roman" w:cs="Times New Roman"/>
          <w:sz w:val="24"/>
          <w:szCs w:val="24"/>
        </w:rPr>
        <w:t xml:space="preserve"> (1 godzina zegarowa = 60 </w:t>
      </w:r>
      <w:r>
        <w:rPr>
          <w:rFonts w:ascii="Times New Roman" w:hAnsi="Times New Roman" w:cs="Times New Roman"/>
          <w:sz w:val="24"/>
          <w:szCs w:val="24"/>
        </w:rPr>
        <w:t>minut);</w:t>
      </w:r>
    </w:p>
    <w:p w14:paraId="02AB8C10" w14:textId="77777777" w:rsidR="00C22B62" w:rsidRPr="006B7594" w:rsidRDefault="00C22B62" w:rsidP="00AC0C81">
      <w:pPr>
        <w:pStyle w:val="Standard"/>
        <w:numPr>
          <w:ilvl w:val="0"/>
          <w:numId w:val="15"/>
        </w:numPr>
        <w:spacing w:after="0" w:line="240" w:lineRule="auto"/>
        <w:ind w:left="709" w:right="7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osób:</w:t>
      </w:r>
      <w:r w:rsidR="00073B96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28E662" w14:textId="77777777" w:rsidR="00C22B62" w:rsidRPr="0040364D" w:rsidRDefault="00C22B62" w:rsidP="00AC0C81">
      <w:pPr>
        <w:pStyle w:val="Standard"/>
        <w:numPr>
          <w:ilvl w:val="0"/>
          <w:numId w:val="15"/>
        </w:numPr>
        <w:spacing w:after="0" w:line="240" w:lineRule="auto"/>
        <w:ind w:left="709" w:right="70" w:hanging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</w:t>
      </w:r>
      <w:r w:rsidRPr="006B7594">
        <w:rPr>
          <w:rFonts w:ascii="Times New Roman" w:hAnsi="Times New Roman" w:cs="Times New Roman"/>
          <w:color w:val="00000A"/>
          <w:sz w:val="24"/>
          <w:szCs w:val="24"/>
        </w:rPr>
        <w:t xml:space="preserve">apewnienie </w:t>
      </w:r>
      <w:r w:rsidR="00073B96">
        <w:rPr>
          <w:rFonts w:ascii="Times New Roman" w:hAnsi="Times New Roman" w:cs="Times New Roman"/>
          <w:color w:val="00000A"/>
          <w:sz w:val="24"/>
          <w:szCs w:val="24"/>
        </w:rPr>
        <w:t xml:space="preserve">stosownych </w:t>
      </w:r>
      <w:r w:rsidRPr="006B7594">
        <w:rPr>
          <w:rFonts w:ascii="Times New Roman" w:hAnsi="Times New Roman" w:cs="Times New Roman"/>
          <w:color w:val="00000A"/>
          <w:sz w:val="24"/>
          <w:szCs w:val="24"/>
        </w:rPr>
        <w:t>specjalist</w:t>
      </w:r>
      <w:r w:rsidR="00073B96">
        <w:rPr>
          <w:rFonts w:ascii="Times New Roman" w:hAnsi="Times New Roman" w:cs="Times New Roman"/>
          <w:color w:val="00000A"/>
          <w:sz w:val="24"/>
          <w:szCs w:val="24"/>
        </w:rPr>
        <w:t>ów (np.</w:t>
      </w:r>
      <w:r w:rsidRPr="006B7594">
        <w:rPr>
          <w:rFonts w:ascii="Times New Roman" w:hAnsi="Times New Roman" w:cs="Times New Roman"/>
          <w:color w:val="00000A"/>
          <w:sz w:val="24"/>
          <w:szCs w:val="24"/>
        </w:rPr>
        <w:t xml:space="preserve"> ds. żywienia</w:t>
      </w:r>
      <w:r w:rsidR="00073B96">
        <w:rPr>
          <w:rFonts w:ascii="Times New Roman" w:hAnsi="Times New Roman" w:cs="Times New Roman"/>
          <w:color w:val="00000A"/>
          <w:sz w:val="24"/>
          <w:szCs w:val="24"/>
        </w:rPr>
        <w:t>: k</w:t>
      </w:r>
      <w:r w:rsidRPr="006B7594">
        <w:rPr>
          <w:rFonts w:ascii="Times New Roman" w:hAnsi="Times New Roman" w:cs="Times New Roman"/>
          <w:color w:val="00000A"/>
          <w:sz w:val="24"/>
          <w:szCs w:val="24"/>
        </w:rPr>
        <w:t>ucharz</w:t>
      </w:r>
      <w:r w:rsidR="00D027D6">
        <w:rPr>
          <w:rFonts w:ascii="Times New Roman" w:hAnsi="Times New Roman" w:cs="Times New Roman"/>
          <w:color w:val="00000A"/>
          <w:sz w:val="24"/>
          <w:szCs w:val="24"/>
        </w:rPr>
        <w:t>/dietetyk</w:t>
      </w:r>
      <w:r w:rsidRPr="006B7594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r w:rsidR="00073B96">
        <w:rPr>
          <w:rFonts w:ascii="Times New Roman" w:hAnsi="Times New Roman" w:cs="Times New Roman"/>
          <w:color w:val="00000A"/>
          <w:sz w:val="24"/>
          <w:szCs w:val="24"/>
        </w:rPr>
        <w:t>psycholog itp.)</w:t>
      </w:r>
    </w:p>
    <w:p w14:paraId="5E1AE34B" w14:textId="77777777" w:rsidR="00C22B62" w:rsidRPr="006E5F9D" w:rsidRDefault="00C22B62" w:rsidP="00AC0C81">
      <w:pPr>
        <w:pStyle w:val="Standard"/>
        <w:numPr>
          <w:ilvl w:val="0"/>
          <w:numId w:val="15"/>
        </w:numPr>
        <w:spacing w:after="0" w:line="240" w:lineRule="auto"/>
        <w:ind w:left="709" w:right="7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5F9D">
        <w:rPr>
          <w:rFonts w:ascii="Times New Roman" w:hAnsi="Times New Roman" w:cs="Times New Roman"/>
          <w:color w:val="00000A"/>
          <w:sz w:val="24"/>
          <w:szCs w:val="24"/>
        </w:rPr>
        <w:t>zapewnienie</w:t>
      </w:r>
      <w:r w:rsidR="00073B96">
        <w:rPr>
          <w:rFonts w:ascii="Times New Roman" w:hAnsi="Times New Roman" w:cs="Times New Roman"/>
          <w:color w:val="00000A"/>
          <w:sz w:val="24"/>
          <w:szCs w:val="24"/>
        </w:rPr>
        <w:t xml:space="preserve"> ewentualnego</w:t>
      </w:r>
      <w:r w:rsidRPr="006E5F9D">
        <w:rPr>
          <w:rFonts w:ascii="Times New Roman" w:hAnsi="Times New Roman" w:cs="Times New Roman"/>
          <w:color w:val="00000A"/>
          <w:sz w:val="24"/>
          <w:szCs w:val="24"/>
        </w:rPr>
        <w:t xml:space="preserve"> transportu</w:t>
      </w:r>
      <w:r w:rsidR="00073B96">
        <w:rPr>
          <w:rFonts w:ascii="Times New Roman" w:hAnsi="Times New Roman" w:cs="Times New Roman"/>
          <w:color w:val="00000A"/>
          <w:sz w:val="24"/>
          <w:szCs w:val="24"/>
        </w:rPr>
        <w:t xml:space="preserve"> dla uczestników warsztatów do miejsca docelowego na terenie Gminy Tomaszów Lubelski</w:t>
      </w:r>
      <w:r w:rsidRPr="006E5F9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488E8CBA" w14:textId="77777777" w:rsidR="00C22B62" w:rsidRPr="00A31A13" w:rsidRDefault="00073B96" w:rsidP="00AC0C81">
      <w:pPr>
        <w:pStyle w:val="Standard"/>
        <w:numPr>
          <w:ilvl w:val="0"/>
          <w:numId w:val="15"/>
        </w:numPr>
        <w:spacing w:after="0"/>
        <w:ind w:left="709" w:right="70" w:hanging="567"/>
        <w:jc w:val="both"/>
        <w:rPr>
          <w:color w:val="00000A"/>
          <w:szCs w:val="24"/>
        </w:rPr>
      </w:pPr>
      <w:r w:rsidRPr="00073B96">
        <w:rPr>
          <w:rFonts w:ascii="Times New Roman" w:hAnsi="Times New Roman" w:cs="Times New Roman"/>
          <w:color w:val="00000A"/>
          <w:sz w:val="24"/>
          <w:szCs w:val="24"/>
        </w:rPr>
        <w:t>zapewnienie stosownych materiałów</w:t>
      </w:r>
      <w:r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1FB999FB" w14:textId="77777777" w:rsidR="00A31A13" w:rsidRDefault="00A31A13" w:rsidP="00A31A13">
      <w:pPr>
        <w:pStyle w:val="Standard"/>
        <w:spacing w:after="0"/>
        <w:ind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2E5506EE" w14:textId="2B370150" w:rsidR="00A31A13" w:rsidRDefault="00A31A13" w:rsidP="00A31A13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2BE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Usługa </w:t>
      </w:r>
      <w:r w:rsidR="00AC0C81">
        <w:rPr>
          <w:rFonts w:ascii="Times New Roman" w:hAnsi="Times New Roman" w:cs="Times New Roman"/>
          <w:b/>
          <w:bCs/>
          <w:color w:val="00000A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2E42BE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="00AC0C8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Rodzinny wyjazd terapeutyczno-integracyjny):</w:t>
      </w:r>
    </w:p>
    <w:p w14:paraId="0EF79CA6" w14:textId="77777777" w:rsidR="00A31A13" w:rsidRDefault="00A31A13" w:rsidP="00A31A13">
      <w:pPr>
        <w:pStyle w:val="Standard"/>
        <w:spacing w:after="0"/>
        <w:ind w:left="1"/>
        <w:jc w:val="both"/>
        <w:rPr>
          <w:rFonts w:ascii="Times New Roman" w:hAnsi="Times New Roman" w:cs="Times New Roman"/>
          <w:sz w:val="24"/>
          <w:szCs w:val="24"/>
        </w:rPr>
      </w:pPr>
    </w:p>
    <w:p w14:paraId="4C414B05" w14:textId="77777777" w:rsidR="00A31A13" w:rsidRDefault="00A31A13" w:rsidP="009611C6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13">
        <w:rPr>
          <w:rFonts w:ascii="Times New Roman" w:hAnsi="Times New Roman" w:cs="Times New Roman"/>
          <w:sz w:val="24"/>
          <w:szCs w:val="24"/>
        </w:rPr>
        <w:t>usługa polegająca na zorganizowaniu rodzinnego wyjazdu terapeutyczno-integra</w:t>
      </w:r>
      <w:r w:rsidR="00E62C4A">
        <w:rPr>
          <w:rFonts w:ascii="Times New Roman" w:hAnsi="Times New Roman" w:cs="Times New Roman"/>
          <w:sz w:val="24"/>
          <w:szCs w:val="24"/>
        </w:rPr>
        <w:t xml:space="preserve">cyjnego na terenie województwa </w:t>
      </w:r>
      <w:r w:rsidR="009C667B">
        <w:rPr>
          <w:rFonts w:ascii="Times New Roman" w:hAnsi="Times New Roman" w:cs="Times New Roman"/>
          <w:sz w:val="24"/>
          <w:szCs w:val="24"/>
        </w:rPr>
        <w:t>l</w:t>
      </w:r>
      <w:r w:rsidRPr="00A31A13">
        <w:rPr>
          <w:rFonts w:ascii="Times New Roman" w:hAnsi="Times New Roman" w:cs="Times New Roman"/>
          <w:sz w:val="24"/>
          <w:szCs w:val="24"/>
        </w:rPr>
        <w:t>ubelskiego</w:t>
      </w:r>
      <w:r w:rsidR="00501B6D">
        <w:rPr>
          <w:rFonts w:ascii="Times New Roman" w:hAnsi="Times New Roman" w:cs="Times New Roman"/>
          <w:sz w:val="24"/>
          <w:szCs w:val="24"/>
        </w:rPr>
        <w:t xml:space="preserve"> do miejscowości: Lublin, Nałęczów, Kozłówka</w:t>
      </w:r>
      <w:r w:rsidR="009C667B">
        <w:rPr>
          <w:rFonts w:ascii="Times New Roman" w:hAnsi="Times New Roman" w:cs="Times New Roman"/>
          <w:sz w:val="24"/>
          <w:szCs w:val="24"/>
        </w:rPr>
        <w:t xml:space="preserve"> (ze zwiedzaniem);</w:t>
      </w:r>
      <w:r w:rsidRPr="00A31A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7D9ED" w14:textId="77777777" w:rsidR="00A31A13" w:rsidRPr="00A31A13" w:rsidRDefault="00A31A13" w:rsidP="009611C6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13">
        <w:rPr>
          <w:rFonts w:ascii="Times New Roman" w:hAnsi="Times New Roman" w:cs="Times New Roman"/>
          <w:sz w:val="24"/>
          <w:szCs w:val="24"/>
        </w:rPr>
        <w:t xml:space="preserve">ilość osób: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C667B">
        <w:rPr>
          <w:rFonts w:ascii="Times New Roman" w:hAnsi="Times New Roman" w:cs="Times New Roman"/>
          <w:sz w:val="24"/>
          <w:szCs w:val="24"/>
        </w:rPr>
        <w:t xml:space="preserve"> (19 uczestników oraz wyznaczony opiekun grupy)</w:t>
      </w:r>
      <w:r w:rsidRPr="00A31A13">
        <w:rPr>
          <w:rFonts w:ascii="Times New Roman" w:hAnsi="Times New Roman" w:cs="Times New Roman"/>
          <w:sz w:val="24"/>
          <w:szCs w:val="24"/>
        </w:rPr>
        <w:t>;</w:t>
      </w:r>
    </w:p>
    <w:p w14:paraId="7CA05480" w14:textId="77777777" w:rsidR="00A31A13" w:rsidRDefault="00A31A13" w:rsidP="009611C6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trwania: 2 dni;</w:t>
      </w:r>
    </w:p>
    <w:p w14:paraId="2DD6B8FF" w14:textId="601656C8" w:rsidR="00A31A13" w:rsidRDefault="00501B6D" w:rsidP="009611C6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zakupu biletów wstępu </w:t>
      </w:r>
      <w:r w:rsidR="009C667B">
        <w:rPr>
          <w:rFonts w:ascii="Times New Roman" w:hAnsi="Times New Roman" w:cs="Times New Roman"/>
          <w:sz w:val="24"/>
          <w:szCs w:val="24"/>
        </w:rPr>
        <w:t>zgodni</w:t>
      </w:r>
      <w:r w:rsidR="00B607E2">
        <w:rPr>
          <w:rFonts w:ascii="Times New Roman" w:hAnsi="Times New Roman" w:cs="Times New Roman"/>
          <w:sz w:val="24"/>
          <w:szCs w:val="24"/>
        </w:rPr>
        <w:t>e ze zwiedzaniem oraz na basen lub </w:t>
      </w:r>
      <w:r w:rsidR="009C667B">
        <w:rPr>
          <w:rFonts w:ascii="Times New Roman" w:hAnsi="Times New Roman" w:cs="Times New Roman"/>
          <w:sz w:val="24"/>
          <w:szCs w:val="24"/>
        </w:rPr>
        <w:t>do</w:t>
      </w:r>
      <w:r w:rsidR="00B607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kina, opłata usługi przewodnickiej; </w:t>
      </w:r>
    </w:p>
    <w:p w14:paraId="2183EA47" w14:textId="5396ED19" w:rsidR="00A31A13" w:rsidRPr="001D2DDC" w:rsidRDefault="00A31A13" w:rsidP="009611C6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t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ransport</w:t>
      </w:r>
      <w:r w:rsidR="00501B6D">
        <w:rPr>
          <w:rFonts w:ascii="Times New Roman" w:hAnsi="Times New Roman" w:cs="Times New Roman"/>
          <w:color w:val="00000A"/>
          <w:sz w:val="24"/>
          <w:szCs w:val="24"/>
        </w:rPr>
        <w:t>u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z</w:t>
      </w:r>
      <w:r w:rsidR="00501B6D">
        <w:rPr>
          <w:rFonts w:ascii="Times New Roman" w:hAnsi="Times New Roman" w:cs="Times New Roman"/>
          <w:color w:val="00000A"/>
          <w:sz w:val="24"/>
          <w:szCs w:val="24"/>
        </w:rPr>
        <w:t>e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501B6D">
        <w:rPr>
          <w:rFonts w:ascii="Times New Roman" w:hAnsi="Times New Roman" w:cs="Times New Roman"/>
          <w:color w:val="00000A"/>
          <w:sz w:val="24"/>
          <w:szCs w:val="24"/>
        </w:rPr>
        <w:t>wskazanego miejsca w</w:t>
      </w:r>
      <w:r w:rsidR="00E4096A">
        <w:rPr>
          <w:rFonts w:ascii="Times New Roman" w:hAnsi="Times New Roman" w:cs="Times New Roman"/>
          <w:color w:val="00000A"/>
          <w:sz w:val="24"/>
          <w:szCs w:val="24"/>
        </w:rPr>
        <w:t xml:space="preserve"> g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min</w:t>
      </w:r>
      <w:r w:rsidR="00501B6D">
        <w:rPr>
          <w:rFonts w:ascii="Times New Roman" w:hAnsi="Times New Roman" w:cs="Times New Roman"/>
          <w:color w:val="00000A"/>
          <w:sz w:val="24"/>
          <w:szCs w:val="24"/>
        </w:rPr>
        <w:t>ie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501B6D">
        <w:rPr>
          <w:rFonts w:ascii="Times New Roman" w:hAnsi="Times New Roman" w:cs="Times New Roman"/>
          <w:color w:val="00000A"/>
          <w:sz w:val="24"/>
          <w:szCs w:val="24"/>
        </w:rPr>
        <w:t>Tomaszów Lubelski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 do miejsc</w:t>
      </w:r>
      <w:r w:rsidR="00501B6D">
        <w:rPr>
          <w:rFonts w:ascii="Times New Roman" w:hAnsi="Times New Roman" w:cs="Times New Roman"/>
          <w:color w:val="00000A"/>
          <w:sz w:val="24"/>
          <w:szCs w:val="24"/>
        </w:rPr>
        <w:t xml:space="preserve"> docelowych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i </w:t>
      </w:r>
      <w:r w:rsidR="0023700C">
        <w:rPr>
          <w:rFonts w:ascii="Times New Roman" w:hAnsi="Times New Roman" w:cs="Times New Roman"/>
          <w:color w:val="00000A"/>
          <w:sz w:val="24"/>
          <w:szCs w:val="24"/>
        </w:rPr>
        <w:t xml:space="preserve">w 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drogę powrotną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5CBF5EE3" w14:textId="77777777" w:rsidR="001D2DDC" w:rsidRPr="00950CD6" w:rsidRDefault="001D2DDC" w:rsidP="009611C6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3704418"/>
      <w:r>
        <w:rPr>
          <w:rFonts w:ascii="Times New Roman" w:hAnsi="Times New Roman" w:cs="Times New Roman"/>
          <w:color w:val="00000A"/>
          <w:sz w:val="24"/>
          <w:szCs w:val="24"/>
        </w:rPr>
        <w:t>zapewnienie zakwaterowania w hotelu/pensjonacie;</w:t>
      </w:r>
    </w:p>
    <w:bookmarkEnd w:id="2"/>
    <w:p w14:paraId="34A8140A" w14:textId="77777777" w:rsidR="00A31A13" w:rsidRPr="00950CD6" w:rsidRDefault="00A31A13" w:rsidP="009611C6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bezpieczenie podczas przejazdu w obie strony i podczas trwania pobytu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2F159ADA" w14:textId="77777777" w:rsidR="00A31A13" w:rsidRPr="00677B86" w:rsidRDefault="00A31A13" w:rsidP="009611C6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86">
        <w:rPr>
          <w:rFonts w:ascii="Times New Roman" w:hAnsi="Times New Roman" w:cs="Times New Roman"/>
          <w:sz w:val="24"/>
          <w:szCs w:val="24"/>
        </w:rPr>
        <w:t xml:space="preserve">zapewnienie pełnego wyżywienia: śniadanie, </w:t>
      </w:r>
      <w:r w:rsidR="00501B6D">
        <w:rPr>
          <w:rFonts w:ascii="Times New Roman" w:hAnsi="Times New Roman" w:cs="Times New Roman"/>
          <w:sz w:val="24"/>
          <w:szCs w:val="24"/>
        </w:rPr>
        <w:t xml:space="preserve">2 </w:t>
      </w:r>
      <w:r w:rsidRPr="00677B86">
        <w:rPr>
          <w:rFonts w:ascii="Times New Roman" w:hAnsi="Times New Roman" w:cs="Times New Roman"/>
          <w:sz w:val="24"/>
          <w:szCs w:val="24"/>
        </w:rPr>
        <w:t>obiad</w:t>
      </w:r>
      <w:r w:rsidR="00501B6D">
        <w:rPr>
          <w:rFonts w:ascii="Times New Roman" w:hAnsi="Times New Roman" w:cs="Times New Roman"/>
          <w:sz w:val="24"/>
          <w:szCs w:val="24"/>
        </w:rPr>
        <w:t>y</w:t>
      </w:r>
      <w:r w:rsidRPr="00677B86">
        <w:rPr>
          <w:rFonts w:ascii="Times New Roman" w:hAnsi="Times New Roman" w:cs="Times New Roman"/>
          <w:sz w:val="24"/>
          <w:szCs w:val="24"/>
        </w:rPr>
        <w:t xml:space="preserve">, </w:t>
      </w:r>
      <w:r w:rsidR="00EF5143">
        <w:rPr>
          <w:rFonts w:ascii="Times New Roman" w:hAnsi="Times New Roman" w:cs="Times New Roman"/>
          <w:sz w:val="24"/>
          <w:szCs w:val="24"/>
        </w:rPr>
        <w:t>2 kolacje</w:t>
      </w:r>
      <w:r w:rsidRPr="00677B86">
        <w:rPr>
          <w:rFonts w:ascii="Times New Roman" w:hAnsi="Times New Roman" w:cs="Times New Roman"/>
          <w:sz w:val="24"/>
          <w:szCs w:val="24"/>
        </w:rPr>
        <w:t>, w tym jedn</w:t>
      </w:r>
      <w:r w:rsidR="00501B6D">
        <w:rPr>
          <w:rFonts w:ascii="Times New Roman" w:hAnsi="Times New Roman" w:cs="Times New Roman"/>
          <w:sz w:val="24"/>
          <w:szCs w:val="24"/>
        </w:rPr>
        <w:t>ą</w:t>
      </w:r>
      <w:r w:rsidRPr="00677B86">
        <w:rPr>
          <w:rFonts w:ascii="Times New Roman" w:hAnsi="Times New Roman" w:cs="Times New Roman"/>
          <w:sz w:val="24"/>
          <w:szCs w:val="24"/>
        </w:rPr>
        <w:t xml:space="preserve"> kolację</w:t>
      </w:r>
      <w:r w:rsidR="00EF5143">
        <w:rPr>
          <w:rFonts w:ascii="Times New Roman" w:hAnsi="Times New Roman" w:cs="Times New Roman"/>
          <w:sz w:val="24"/>
          <w:szCs w:val="24"/>
        </w:rPr>
        <w:t xml:space="preserve"> serwowaną z karty</w:t>
      </w:r>
      <w:r w:rsidRPr="00677B86">
        <w:rPr>
          <w:rFonts w:ascii="Times New Roman" w:hAnsi="Times New Roman" w:cs="Times New Roman"/>
          <w:sz w:val="24"/>
          <w:szCs w:val="24"/>
        </w:rPr>
        <w:t>;</w:t>
      </w:r>
    </w:p>
    <w:p w14:paraId="27EBE005" w14:textId="4E0EAC99" w:rsidR="00EA1B54" w:rsidRPr="00AC0C81" w:rsidRDefault="00A31A13" w:rsidP="00AC0C81">
      <w:pPr>
        <w:pStyle w:val="Standard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</w:t>
      </w:r>
      <w:r w:rsidRPr="002E42BE">
        <w:rPr>
          <w:rFonts w:ascii="Times New Roman" w:hAnsi="Times New Roman" w:cs="Times New Roman"/>
          <w:sz w:val="24"/>
          <w:szCs w:val="24"/>
        </w:rPr>
        <w:t xml:space="preserve">piekuna grupy podczas całego </w:t>
      </w:r>
      <w:r w:rsidR="00EF5143">
        <w:rPr>
          <w:rFonts w:ascii="Times New Roman" w:hAnsi="Times New Roman" w:cs="Times New Roman"/>
          <w:sz w:val="24"/>
          <w:szCs w:val="24"/>
        </w:rPr>
        <w:t>wyjazdu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FDDB50" w14:textId="77777777" w:rsidR="00273BB3" w:rsidRDefault="00361A7F" w:rsidP="0040364D">
      <w:pPr>
        <w:autoSpaceDE w:val="0"/>
        <w:autoSpaceDN w:val="0"/>
        <w:adjustRightInd w:val="0"/>
        <w:spacing w:after="160" w:line="360" w:lineRule="auto"/>
        <w:jc w:val="both"/>
        <w:rPr>
          <w:b/>
          <w:bCs/>
          <w:szCs w:val="24"/>
          <w:u w:val="single"/>
        </w:rPr>
      </w:pPr>
      <w:r w:rsidRPr="00361A7F">
        <w:rPr>
          <w:b/>
          <w:bCs/>
          <w:szCs w:val="24"/>
          <w:u w:val="single"/>
        </w:rPr>
        <w:lastRenderedPageBreak/>
        <w:t xml:space="preserve">4. </w:t>
      </w:r>
      <w:r w:rsidR="00A45DB9">
        <w:rPr>
          <w:b/>
          <w:bCs/>
          <w:szCs w:val="24"/>
          <w:u w:val="single"/>
        </w:rPr>
        <w:t xml:space="preserve">SZCZEGÓŁOWE </w:t>
      </w:r>
      <w:r w:rsidRPr="00361A7F">
        <w:rPr>
          <w:b/>
          <w:bCs/>
          <w:szCs w:val="24"/>
          <w:u w:val="single"/>
        </w:rPr>
        <w:t>OBOWIĄZKI WYKONAWCY</w:t>
      </w:r>
      <w:r w:rsidR="00A45DB9">
        <w:rPr>
          <w:b/>
          <w:bCs/>
          <w:szCs w:val="24"/>
          <w:u w:val="single"/>
        </w:rPr>
        <w:t xml:space="preserve"> W ZAKRESIE REALIZACJI POSZCZEGÓLNYCH USŁUG</w:t>
      </w:r>
      <w:r w:rsidRPr="00361A7F">
        <w:rPr>
          <w:b/>
          <w:bCs/>
          <w:szCs w:val="24"/>
          <w:u w:val="single"/>
        </w:rPr>
        <w:t>:</w:t>
      </w:r>
    </w:p>
    <w:p w14:paraId="0BD34815" w14:textId="77777777" w:rsidR="00361A7F" w:rsidRPr="00A21D0C" w:rsidRDefault="00A45DB9" w:rsidP="00361A7F">
      <w:pPr>
        <w:jc w:val="both"/>
        <w:rPr>
          <w:szCs w:val="24"/>
        </w:rPr>
      </w:pPr>
      <w:r>
        <w:rPr>
          <w:b/>
          <w:szCs w:val="24"/>
        </w:rPr>
        <w:t>1.</w:t>
      </w:r>
      <w:r w:rsidR="00361A7F">
        <w:rPr>
          <w:b/>
          <w:szCs w:val="24"/>
        </w:rPr>
        <w:t xml:space="preserve"> </w:t>
      </w:r>
      <w:r w:rsidR="00361A7F" w:rsidRPr="00A21D0C">
        <w:rPr>
          <w:b/>
          <w:szCs w:val="24"/>
        </w:rPr>
        <w:t>Transport</w:t>
      </w:r>
      <w:r w:rsidR="00361A7F">
        <w:rPr>
          <w:b/>
          <w:szCs w:val="24"/>
        </w:rPr>
        <w:t>:</w:t>
      </w:r>
    </w:p>
    <w:p w14:paraId="43811410" w14:textId="77777777" w:rsidR="00361A7F" w:rsidRDefault="00D05792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797C4C">
        <w:rPr>
          <w:szCs w:val="24"/>
        </w:rPr>
        <w:t>organizowanie i zapewnienie transportu osobom biorącym udział</w:t>
      </w:r>
      <w:r w:rsidR="00361A7F">
        <w:rPr>
          <w:szCs w:val="24"/>
        </w:rPr>
        <w:t xml:space="preserve"> </w:t>
      </w:r>
      <w:r w:rsidR="00A45DB9">
        <w:rPr>
          <w:szCs w:val="24"/>
        </w:rPr>
        <w:t xml:space="preserve">                                                 </w:t>
      </w:r>
      <w:r w:rsidR="00361A7F">
        <w:rPr>
          <w:szCs w:val="24"/>
        </w:rPr>
        <w:t xml:space="preserve">w </w:t>
      </w:r>
      <w:r w:rsidR="00A45DB9">
        <w:rPr>
          <w:szCs w:val="24"/>
        </w:rPr>
        <w:t>spotkaniach/warsztatach/wyjazdach</w:t>
      </w:r>
      <w:r w:rsidR="00361A7F" w:rsidRPr="00797C4C">
        <w:rPr>
          <w:szCs w:val="24"/>
        </w:rPr>
        <w:t xml:space="preserve"> bezpieczny i odpowiednio do tego celu przygotowany środ</w:t>
      </w:r>
      <w:r w:rsidR="00A45DB9">
        <w:rPr>
          <w:szCs w:val="24"/>
        </w:rPr>
        <w:t>ek</w:t>
      </w:r>
      <w:r w:rsidR="00361A7F" w:rsidRPr="00797C4C">
        <w:rPr>
          <w:szCs w:val="24"/>
        </w:rPr>
        <w:t xml:space="preserve"> transportu, zgodnie z wymogami ustawy </w:t>
      </w:r>
      <w:r w:rsidR="00A9596E" w:rsidRPr="00052EEE">
        <w:rPr>
          <w:i/>
          <w:szCs w:val="24"/>
        </w:rPr>
        <w:t>Prawo o ruchu drogowym</w:t>
      </w:r>
      <w:r w:rsidR="00A9596E">
        <w:rPr>
          <w:i/>
          <w:szCs w:val="24"/>
        </w:rPr>
        <w:t xml:space="preserve"> </w:t>
      </w:r>
      <w:r w:rsidR="00A9596E" w:rsidRPr="00B82AC5">
        <w:rPr>
          <w:szCs w:val="24"/>
        </w:rPr>
        <w:t>(Dz. U. 1997 Nr 98 poz. 602),</w:t>
      </w:r>
      <w:r w:rsidR="00361A7F" w:rsidRPr="00797C4C">
        <w:rPr>
          <w:szCs w:val="24"/>
        </w:rPr>
        <w:t xml:space="preserve"> dostosowa</w:t>
      </w:r>
      <w:r w:rsidR="00A9596E">
        <w:rPr>
          <w:szCs w:val="24"/>
        </w:rPr>
        <w:t>ny do przewozu liczby osób wraz </w:t>
      </w:r>
      <w:r w:rsidR="00361A7F" w:rsidRPr="00797C4C">
        <w:rPr>
          <w:szCs w:val="24"/>
        </w:rPr>
        <w:t>z bagażami,</w:t>
      </w:r>
    </w:p>
    <w:p w14:paraId="49EB79C3" w14:textId="40E8A575" w:rsidR="00361A7F" w:rsidRPr="00797C4C" w:rsidRDefault="00D05792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W</w:t>
      </w:r>
      <w:r w:rsidR="00361A7F" w:rsidRPr="00797C4C">
        <w:rPr>
          <w:szCs w:val="24"/>
        </w:rPr>
        <w:t>ykonawca zapewni do autokar</w:t>
      </w:r>
      <w:r w:rsidR="00A45DB9">
        <w:rPr>
          <w:szCs w:val="24"/>
        </w:rPr>
        <w:t>/</w:t>
      </w:r>
      <w:proofErr w:type="spellStart"/>
      <w:r w:rsidR="00A45DB9">
        <w:rPr>
          <w:szCs w:val="24"/>
        </w:rPr>
        <w:t>bus</w:t>
      </w:r>
      <w:proofErr w:type="spellEnd"/>
      <w:r w:rsidR="00361A7F" w:rsidRPr="00797C4C">
        <w:rPr>
          <w:szCs w:val="24"/>
        </w:rPr>
        <w:t>, spełniający co najmniej następujące warunki:</w:t>
      </w:r>
    </w:p>
    <w:p w14:paraId="69AB0069" w14:textId="77777777" w:rsidR="00361A7F" w:rsidRPr="007E15C7" w:rsidRDefault="00361A7F" w:rsidP="00095838">
      <w:pPr>
        <w:pStyle w:val="Akapitzlist"/>
        <w:tabs>
          <w:tab w:val="left" w:pos="742"/>
        </w:tabs>
        <w:ind w:left="709"/>
        <w:jc w:val="both"/>
        <w:rPr>
          <w:szCs w:val="24"/>
        </w:rPr>
      </w:pPr>
      <w:r>
        <w:rPr>
          <w:szCs w:val="24"/>
        </w:rPr>
        <w:tab/>
      </w:r>
      <w:r w:rsidRPr="007E15C7">
        <w:rPr>
          <w:szCs w:val="24"/>
        </w:rPr>
        <w:t>- musi posiadać sprawną klimatyzację oraz ogrzewanie,</w:t>
      </w:r>
    </w:p>
    <w:p w14:paraId="603B9C6D" w14:textId="77777777" w:rsidR="00361A7F" w:rsidRPr="007E15C7" w:rsidRDefault="00361A7F" w:rsidP="00095838">
      <w:pPr>
        <w:pStyle w:val="Akapitzlist"/>
        <w:tabs>
          <w:tab w:val="left" w:pos="742"/>
        </w:tabs>
        <w:ind w:left="709"/>
        <w:jc w:val="both"/>
        <w:rPr>
          <w:szCs w:val="24"/>
        </w:rPr>
      </w:pPr>
      <w:r>
        <w:rPr>
          <w:szCs w:val="24"/>
        </w:rPr>
        <w:tab/>
      </w:r>
      <w:r w:rsidRPr="007E15C7">
        <w:rPr>
          <w:szCs w:val="24"/>
        </w:rPr>
        <w:t>- musi być sprawny i posiadać aktualne badania techniczne,</w:t>
      </w:r>
    </w:p>
    <w:p w14:paraId="69ECEB18" w14:textId="77777777" w:rsidR="00361A7F" w:rsidRPr="007E15C7" w:rsidRDefault="00361A7F" w:rsidP="00095838">
      <w:pPr>
        <w:pStyle w:val="Akapitzlist"/>
        <w:tabs>
          <w:tab w:val="left" w:pos="742"/>
        </w:tabs>
        <w:ind w:left="709"/>
        <w:jc w:val="both"/>
        <w:rPr>
          <w:szCs w:val="24"/>
        </w:rPr>
      </w:pPr>
      <w:r w:rsidRPr="007E15C7">
        <w:rPr>
          <w:szCs w:val="24"/>
        </w:rPr>
        <w:t>- pojazd nie starszy niż 10 lat (na dzień rozpoczęcia świadczenia usługi), liczba miejsc siedzących dla pasażerów</w:t>
      </w:r>
      <w:r w:rsidR="00A45DB9">
        <w:rPr>
          <w:szCs w:val="24"/>
        </w:rPr>
        <w:t xml:space="preserve"> dostosowana do ilości</w:t>
      </w:r>
      <w:r w:rsidRPr="007E15C7">
        <w:rPr>
          <w:szCs w:val="24"/>
        </w:rPr>
        <w:t xml:space="preserve"> </w:t>
      </w:r>
      <w:r>
        <w:rPr>
          <w:szCs w:val="24"/>
        </w:rPr>
        <w:t>uczestników spotkania</w:t>
      </w:r>
      <w:r w:rsidR="00A45DB9">
        <w:rPr>
          <w:szCs w:val="24"/>
        </w:rPr>
        <w:t xml:space="preserve">/warsztatu/wyjazdu </w:t>
      </w:r>
      <w:r w:rsidRPr="007E15C7">
        <w:rPr>
          <w:szCs w:val="24"/>
        </w:rPr>
        <w:t xml:space="preserve">wskazanych przez Zamawiającego </w:t>
      </w:r>
      <w:r>
        <w:rPr>
          <w:szCs w:val="24"/>
        </w:rPr>
        <w:t xml:space="preserve">oraz osoby sprawującej nadzór nad organizacją </w:t>
      </w:r>
      <w:r w:rsidR="00A45DB9">
        <w:rPr>
          <w:szCs w:val="24"/>
        </w:rPr>
        <w:t>danej usługi</w:t>
      </w:r>
      <w:r w:rsidRPr="007E15C7">
        <w:rPr>
          <w:szCs w:val="24"/>
        </w:rPr>
        <w:t>,</w:t>
      </w:r>
    </w:p>
    <w:p w14:paraId="4103EE55" w14:textId="49FC5638" w:rsidR="00361A7F" w:rsidRDefault="00361A7F" w:rsidP="00095838">
      <w:pPr>
        <w:pStyle w:val="Akapitzlist"/>
        <w:tabs>
          <w:tab w:val="left" w:pos="742"/>
        </w:tabs>
        <w:ind w:left="709"/>
        <w:jc w:val="both"/>
        <w:rPr>
          <w:szCs w:val="24"/>
        </w:rPr>
      </w:pPr>
      <w:r w:rsidRPr="007E15C7">
        <w:rPr>
          <w:szCs w:val="24"/>
        </w:rPr>
        <w:t>-</w:t>
      </w:r>
      <w:r w:rsidR="002C4E31">
        <w:rPr>
          <w:szCs w:val="24"/>
        </w:rPr>
        <w:t xml:space="preserve"> </w:t>
      </w:r>
      <w:r w:rsidRPr="007E15C7">
        <w:rPr>
          <w:szCs w:val="24"/>
        </w:rPr>
        <w:t xml:space="preserve">pojazd o konstrukcji umożliwiającej przewóz bagażu przez każdego </w:t>
      </w:r>
      <w:r w:rsidRPr="007E15C7">
        <w:rPr>
          <w:szCs w:val="24"/>
        </w:rPr>
        <w:br/>
        <w:t xml:space="preserve">z </w:t>
      </w:r>
      <w:r>
        <w:rPr>
          <w:szCs w:val="24"/>
        </w:rPr>
        <w:t xml:space="preserve">uczestników spotkania wskazanych przez Zamawiającego oraz osoby sprawującej nadzór nad organizacją </w:t>
      </w:r>
      <w:r w:rsidR="00D05792">
        <w:rPr>
          <w:szCs w:val="24"/>
        </w:rPr>
        <w:t>spotkania/warsztatu/wyjazdu</w:t>
      </w:r>
      <w:r w:rsidR="00095838">
        <w:rPr>
          <w:szCs w:val="24"/>
        </w:rPr>
        <w:t>) o wadze</w:t>
      </w:r>
      <w:r w:rsidR="00D05792">
        <w:rPr>
          <w:szCs w:val="24"/>
        </w:rPr>
        <w:t xml:space="preserve"> </w:t>
      </w:r>
      <w:r w:rsidRPr="007E15C7">
        <w:rPr>
          <w:szCs w:val="24"/>
        </w:rPr>
        <w:t>do</w:t>
      </w:r>
      <w:r w:rsidR="00D05792">
        <w:rPr>
          <w:szCs w:val="24"/>
        </w:rPr>
        <w:t xml:space="preserve"> </w:t>
      </w:r>
      <w:r w:rsidR="00095838">
        <w:rPr>
          <w:szCs w:val="24"/>
        </w:rPr>
        <w:t xml:space="preserve">20 kg w luku bagażowym oraz bagażu </w:t>
      </w:r>
      <w:r w:rsidRPr="007E15C7">
        <w:rPr>
          <w:szCs w:val="24"/>
        </w:rPr>
        <w:t>podręcznego o wadze do 6 kg w kabinie autokaru</w:t>
      </w:r>
      <w:r w:rsidR="00D05792">
        <w:rPr>
          <w:szCs w:val="24"/>
        </w:rPr>
        <w:t>/</w:t>
      </w:r>
      <w:proofErr w:type="spellStart"/>
      <w:r w:rsidR="00D05792">
        <w:rPr>
          <w:szCs w:val="24"/>
        </w:rPr>
        <w:t>busa</w:t>
      </w:r>
      <w:proofErr w:type="spellEnd"/>
      <w:r w:rsidR="00D05792">
        <w:rPr>
          <w:szCs w:val="24"/>
        </w:rPr>
        <w:t>;</w:t>
      </w:r>
    </w:p>
    <w:p w14:paraId="4EDAFAF6" w14:textId="77777777" w:rsidR="00361A7F" w:rsidRDefault="00D05792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>
        <w:rPr>
          <w:szCs w:val="24"/>
        </w:rPr>
        <w:t>t</w:t>
      </w:r>
      <w:r w:rsidR="00361A7F" w:rsidRPr="00797C4C">
        <w:rPr>
          <w:szCs w:val="24"/>
        </w:rPr>
        <w:t>ransport uczestników</w:t>
      </w:r>
      <w:r w:rsidR="00361A7F">
        <w:rPr>
          <w:szCs w:val="24"/>
        </w:rPr>
        <w:t xml:space="preserve"> spotkania</w:t>
      </w:r>
      <w:r w:rsidR="00361A7F" w:rsidRPr="00797C4C">
        <w:rPr>
          <w:szCs w:val="24"/>
        </w:rPr>
        <w:t xml:space="preserve"> odbywać się będzie zgodnie</w:t>
      </w:r>
      <w:r w:rsidR="00361A7F">
        <w:rPr>
          <w:szCs w:val="24"/>
        </w:rPr>
        <w:t xml:space="preserve"> </w:t>
      </w:r>
      <w:r w:rsidR="00361A7F" w:rsidRPr="00797C4C">
        <w:rPr>
          <w:szCs w:val="24"/>
        </w:rPr>
        <w:t xml:space="preserve">z </w:t>
      </w:r>
      <w:r>
        <w:rPr>
          <w:szCs w:val="24"/>
        </w:rPr>
        <w:t xml:space="preserve">ustalonym wcześniej terminem realizacji poszczególnych usług z Zamawiającym z miejsca zbiórki                 </w:t>
      </w:r>
      <w:r w:rsidR="00361A7F">
        <w:rPr>
          <w:szCs w:val="24"/>
        </w:rPr>
        <w:t xml:space="preserve"> do miejsca spotkania</w:t>
      </w:r>
      <w:r>
        <w:rPr>
          <w:szCs w:val="24"/>
        </w:rPr>
        <w:t>/warsztatu/wyjazdu</w:t>
      </w:r>
      <w:r w:rsidR="00361A7F">
        <w:rPr>
          <w:szCs w:val="24"/>
        </w:rPr>
        <w:t xml:space="preserve"> </w:t>
      </w:r>
      <w:r w:rsidR="00361A7F" w:rsidRPr="00797C4C">
        <w:rPr>
          <w:szCs w:val="24"/>
        </w:rPr>
        <w:t>i z powrote</w:t>
      </w:r>
      <w:r w:rsidR="00361A7F">
        <w:rPr>
          <w:szCs w:val="24"/>
        </w:rPr>
        <w:t>m oraz w trakcie spotkania</w:t>
      </w:r>
      <w:r>
        <w:rPr>
          <w:szCs w:val="24"/>
        </w:rPr>
        <w:t>/warsztatu/wyjazdu</w:t>
      </w:r>
      <w:r w:rsidR="00361A7F">
        <w:rPr>
          <w:szCs w:val="24"/>
        </w:rPr>
        <w:t xml:space="preserve"> zgodnie z potrzebami. </w:t>
      </w:r>
      <w:r w:rsidR="00361A7F" w:rsidRPr="00797C4C">
        <w:rPr>
          <w:szCs w:val="24"/>
        </w:rPr>
        <w:t>Cena transportu powinna uwzględniać koszt paliwa</w:t>
      </w:r>
      <w:r w:rsidR="00574190">
        <w:rPr>
          <w:szCs w:val="24"/>
        </w:rPr>
        <w:t xml:space="preserve"> </w:t>
      </w:r>
      <w:r w:rsidR="00361A7F" w:rsidRPr="00797C4C">
        <w:rPr>
          <w:szCs w:val="24"/>
        </w:rPr>
        <w:t xml:space="preserve">i amortyzacji pojazdu, dowóz do miejsc </w:t>
      </w:r>
      <w:r>
        <w:rPr>
          <w:szCs w:val="24"/>
        </w:rPr>
        <w:t>docelowych;</w:t>
      </w:r>
    </w:p>
    <w:p w14:paraId="41DA7F2B" w14:textId="77777777" w:rsidR="00361A7F" w:rsidRPr="009E6C5D" w:rsidRDefault="00361A7F" w:rsidP="009E6C5D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Wykonawca powinien w pełni przestrzegać bezpieczeństwa wszystkich przewożonych osób w autokarze</w:t>
      </w:r>
      <w:r w:rsidR="00D05792">
        <w:rPr>
          <w:szCs w:val="24"/>
        </w:rPr>
        <w:t>/busie</w:t>
      </w:r>
      <w:r w:rsidRPr="00641D0D">
        <w:rPr>
          <w:szCs w:val="24"/>
        </w:rPr>
        <w:t xml:space="preserve">, zabezpieczyć na własny koszt wszelkie środki konieczne do udzielenia pierwszej </w:t>
      </w:r>
      <w:r>
        <w:rPr>
          <w:szCs w:val="24"/>
        </w:rPr>
        <w:t xml:space="preserve">pomocy w czasie przebywania osób </w:t>
      </w:r>
      <w:r w:rsidR="009E6C5D">
        <w:rPr>
          <w:szCs w:val="24"/>
        </w:rPr>
        <w:t xml:space="preserve">                                     </w:t>
      </w:r>
      <w:r w:rsidRPr="00641D0D">
        <w:rPr>
          <w:szCs w:val="24"/>
        </w:rPr>
        <w:t>w autokarze</w:t>
      </w:r>
      <w:r w:rsidR="00D05792">
        <w:rPr>
          <w:szCs w:val="24"/>
        </w:rPr>
        <w:t>/busie</w:t>
      </w:r>
      <w:r w:rsidRPr="00641D0D">
        <w:rPr>
          <w:szCs w:val="24"/>
        </w:rPr>
        <w:t xml:space="preserve"> oraz dbać</w:t>
      </w:r>
      <w:r w:rsidR="009E6C5D">
        <w:rPr>
          <w:szCs w:val="24"/>
        </w:rPr>
        <w:t xml:space="preserve"> </w:t>
      </w:r>
      <w:r w:rsidRPr="009E6C5D">
        <w:rPr>
          <w:szCs w:val="24"/>
        </w:rPr>
        <w:t>o czystość i porządek w autokarze</w:t>
      </w:r>
      <w:r w:rsidR="00D05792" w:rsidRPr="009E6C5D">
        <w:rPr>
          <w:szCs w:val="24"/>
        </w:rPr>
        <w:t>/busie;</w:t>
      </w:r>
    </w:p>
    <w:p w14:paraId="764D5941" w14:textId="77777777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nie ponosi odpowiedzialności za szkodę wyrządzoną osobom trzecim przez Wykonawcę podczas wykonywania przedmiotu zamówienia</w:t>
      </w:r>
      <w:r w:rsidR="00D05792">
        <w:rPr>
          <w:szCs w:val="24"/>
        </w:rPr>
        <w:t>;</w:t>
      </w:r>
    </w:p>
    <w:p w14:paraId="1065FB24" w14:textId="318F52DE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nie pokrywa w ramach oddzielnej odpłatności kosztów Wykonawcy związanych z opłatami drogowymi w kraju (w t</w:t>
      </w:r>
      <w:r w:rsidR="00AC0C81">
        <w:rPr>
          <w:szCs w:val="24"/>
        </w:rPr>
        <w:t>ym za przejazd autostradą) oraz </w:t>
      </w:r>
      <w:r w:rsidRPr="00641D0D">
        <w:rPr>
          <w:szCs w:val="24"/>
        </w:rPr>
        <w:t>opłatami parkingowymi jak i korzystaniem przez Wykonawcę z obsługi technicznej pojazdu (toaleta, klimatyzacja). Wykonawca wszystkie te koszty powinien uwzględnić w stawce za km przejazdu.</w:t>
      </w:r>
    </w:p>
    <w:p w14:paraId="3360568A" w14:textId="77777777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Wykonawca zapewni kierowców do wymienionego wyżej pojazdu</w:t>
      </w:r>
      <w:r>
        <w:rPr>
          <w:szCs w:val="24"/>
        </w:rPr>
        <w:t xml:space="preserve">, </w:t>
      </w:r>
      <w:r w:rsidR="002022FE">
        <w:rPr>
          <w:szCs w:val="24"/>
        </w:rPr>
        <w:t>pozostających do </w:t>
      </w:r>
      <w:r w:rsidRPr="00641D0D">
        <w:rPr>
          <w:szCs w:val="24"/>
        </w:rPr>
        <w:t>dyspozycji na czas realizacji zamówienia. Zamaw</w:t>
      </w:r>
      <w:r w:rsidR="002022FE">
        <w:rPr>
          <w:szCs w:val="24"/>
        </w:rPr>
        <w:t>iający zastrzega sobie prawo do </w:t>
      </w:r>
      <w:r w:rsidRPr="00641D0D">
        <w:rPr>
          <w:szCs w:val="24"/>
        </w:rPr>
        <w:t>wezwania odpowiednich służb celem przeprowadzenia kontroli stanu trzeźwości kierowców w każdym momencie trwania transportu. Zamawiający zastrzega sobie prawo wezwania odpowiednich służb, celem sprawdz</w:t>
      </w:r>
      <w:r>
        <w:rPr>
          <w:szCs w:val="24"/>
        </w:rPr>
        <w:t>enia stanu technicznego pojazdu</w:t>
      </w:r>
      <w:r w:rsidRPr="00641D0D">
        <w:rPr>
          <w:szCs w:val="24"/>
        </w:rPr>
        <w:t>. W przypadku stwierdzenia, iż autokar</w:t>
      </w:r>
      <w:r w:rsidR="00D05792">
        <w:rPr>
          <w:szCs w:val="24"/>
        </w:rPr>
        <w:t>/</w:t>
      </w:r>
      <w:proofErr w:type="spellStart"/>
      <w:r w:rsidR="00D05792">
        <w:rPr>
          <w:szCs w:val="24"/>
        </w:rPr>
        <w:t>bus</w:t>
      </w:r>
      <w:proofErr w:type="spellEnd"/>
      <w:r w:rsidRPr="00641D0D">
        <w:rPr>
          <w:szCs w:val="24"/>
        </w:rPr>
        <w:t xml:space="preserve"> </w:t>
      </w:r>
      <w:r w:rsidR="002022FE">
        <w:rPr>
          <w:szCs w:val="24"/>
        </w:rPr>
        <w:t>jest niesprawny technicznie lub </w:t>
      </w:r>
      <w:r w:rsidRPr="00641D0D">
        <w:rPr>
          <w:szCs w:val="24"/>
        </w:rPr>
        <w:t xml:space="preserve">nie  spełnia wymaganego standardu Zamawiający ma prawo żądać podstawienia </w:t>
      </w:r>
      <w:r w:rsidRPr="00641D0D">
        <w:rPr>
          <w:szCs w:val="24"/>
        </w:rPr>
        <w:lastRenderedPageBreak/>
        <w:t>autokaru</w:t>
      </w:r>
      <w:r w:rsidR="00D05792">
        <w:rPr>
          <w:szCs w:val="24"/>
        </w:rPr>
        <w:t>/</w:t>
      </w:r>
      <w:proofErr w:type="spellStart"/>
      <w:r w:rsidR="00D05792">
        <w:rPr>
          <w:szCs w:val="24"/>
        </w:rPr>
        <w:t>busa</w:t>
      </w:r>
      <w:proofErr w:type="spellEnd"/>
      <w:r w:rsidRPr="00641D0D">
        <w:rPr>
          <w:szCs w:val="24"/>
        </w:rPr>
        <w:t xml:space="preserve"> sprawnego o wymaganym standardzie</w:t>
      </w:r>
      <w:r>
        <w:rPr>
          <w:szCs w:val="24"/>
        </w:rPr>
        <w:t xml:space="preserve"> </w:t>
      </w:r>
      <w:r w:rsidRPr="00641D0D">
        <w:rPr>
          <w:szCs w:val="24"/>
        </w:rPr>
        <w:t>a Wykonawca</w:t>
      </w:r>
      <w:r>
        <w:rPr>
          <w:szCs w:val="24"/>
        </w:rPr>
        <w:t xml:space="preserve"> ma to żądanie spełnić. Jeżeli W</w:t>
      </w:r>
      <w:r w:rsidRPr="00641D0D">
        <w:rPr>
          <w:szCs w:val="24"/>
        </w:rPr>
        <w:t xml:space="preserve">ykonawca nie wywiąże się z tego </w:t>
      </w:r>
      <w:r>
        <w:rPr>
          <w:szCs w:val="24"/>
        </w:rPr>
        <w:t>obowiązku Zamawiający na koszt W</w:t>
      </w:r>
      <w:r w:rsidRPr="00641D0D">
        <w:rPr>
          <w:szCs w:val="24"/>
        </w:rPr>
        <w:t>ykonawcy podstawi sprawny autokar</w:t>
      </w:r>
      <w:r w:rsidR="00D05792">
        <w:rPr>
          <w:szCs w:val="24"/>
        </w:rPr>
        <w:t>/</w:t>
      </w:r>
      <w:proofErr w:type="spellStart"/>
      <w:r w:rsidR="00D05792">
        <w:rPr>
          <w:szCs w:val="24"/>
        </w:rPr>
        <w:t>bus</w:t>
      </w:r>
      <w:proofErr w:type="spellEnd"/>
      <w:r w:rsidRPr="00641D0D">
        <w:rPr>
          <w:szCs w:val="24"/>
        </w:rPr>
        <w:t xml:space="preserve"> o wymaganym standardzie od innego podmiotu. Zamawiający nie dopuszcza możliwości korzystania ze środków transportu zbiorowego.</w:t>
      </w:r>
    </w:p>
    <w:p w14:paraId="11E4CA65" w14:textId="38809F68" w:rsidR="00361A7F" w:rsidRPr="00641D0D" w:rsidRDefault="00EF5143" w:rsidP="00361A7F">
      <w:pPr>
        <w:numPr>
          <w:ilvl w:val="1"/>
          <w:numId w:val="26"/>
        </w:numPr>
        <w:jc w:val="both"/>
        <w:rPr>
          <w:szCs w:val="24"/>
        </w:rPr>
      </w:pPr>
      <w:r>
        <w:rPr>
          <w:bCs/>
          <w:szCs w:val="24"/>
        </w:rPr>
        <w:t>w</w:t>
      </w:r>
      <w:r w:rsidR="00361A7F" w:rsidRPr="00641D0D">
        <w:rPr>
          <w:bCs/>
          <w:szCs w:val="24"/>
        </w:rPr>
        <w:t xml:space="preserve"> przypadku awarii podstawionego do wykonania usługi pojazdu, powodu</w:t>
      </w:r>
      <w:r w:rsidR="00AC0C81">
        <w:rPr>
          <w:bCs/>
          <w:szCs w:val="24"/>
        </w:rPr>
        <w:t>jącej, że </w:t>
      </w:r>
      <w:r w:rsidR="00361A7F" w:rsidRPr="00641D0D">
        <w:rPr>
          <w:bCs/>
          <w:szCs w:val="24"/>
        </w:rPr>
        <w:t>niemożliwe jest uruchomienie pojazdu lub jazda nim naraża jego pasażerów na niebezpieczeństwo lub jest niezgodna z przepisami prawa Wykonawca ma obowiązek niezwłocznie zapewnić inny pojazd o tych samych parametrach i tym samym standardzie, na własny koszt.</w:t>
      </w:r>
    </w:p>
    <w:p w14:paraId="11354B80" w14:textId="77777777" w:rsidR="00361A7F" w:rsidRPr="00641D0D" w:rsidRDefault="00361A7F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 w:rsidRPr="00641D0D">
        <w:rPr>
          <w:szCs w:val="24"/>
        </w:rPr>
        <w:t>Zamawiający zast</w:t>
      </w:r>
      <w:r w:rsidR="00E62C4A">
        <w:rPr>
          <w:szCs w:val="24"/>
        </w:rPr>
        <w:t xml:space="preserve">rzega, że koszty zakwaterowania </w:t>
      </w:r>
      <w:r w:rsidRPr="00641D0D">
        <w:rPr>
          <w:szCs w:val="24"/>
        </w:rPr>
        <w:t>i wyżywienia kierowcy</w:t>
      </w:r>
      <w:r>
        <w:rPr>
          <w:szCs w:val="24"/>
        </w:rPr>
        <w:t>/kierowców</w:t>
      </w:r>
      <w:r w:rsidRPr="00641D0D">
        <w:rPr>
          <w:szCs w:val="24"/>
        </w:rPr>
        <w:t xml:space="preserve"> pokrywa Wykonawca.</w:t>
      </w:r>
    </w:p>
    <w:p w14:paraId="449E39ED" w14:textId="77777777" w:rsidR="00361A7F" w:rsidRPr="00641D0D" w:rsidRDefault="00EF5143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641D0D">
        <w:rPr>
          <w:szCs w:val="24"/>
        </w:rPr>
        <w:t>apewnienie miejsca parkingowego dla środk</w:t>
      </w:r>
      <w:r w:rsidR="00574190">
        <w:rPr>
          <w:szCs w:val="24"/>
        </w:rPr>
        <w:t>ów</w:t>
      </w:r>
      <w:r w:rsidR="00361A7F" w:rsidRPr="00641D0D">
        <w:rPr>
          <w:szCs w:val="24"/>
        </w:rPr>
        <w:t xml:space="preserve"> transportu, w dniach, </w:t>
      </w:r>
      <w:r w:rsidR="00361A7F" w:rsidRPr="00641D0D">
        <w:rPr>
          <w:szCs w:val="24"/>
        </w:rPr>
        <w:br/>
        <w:t>w których odbywać się będ</w:t>
      </w:r>
      <w:r w:rsidR="002A7D28">
        <w:rPr>
          <w:szCs w:val="24"/>
        </w:rPr>
        <w:t>ą</w:t>
      </w:r>
      <w:r w:rsidR="00361A7F" w:rsidRPr="00641D0D">
        <w:rPr>
          <w:szCs w:val="24"/>
        </w:rPr>
        <w:t xml:space="preserve"> </w:t>
      </w:r>
      <w:r w:rsidR="00361A7F">
        <w:rPr>
          <w:szCs w:val="24"/>
        </w:rPr>
        <w:t>spotkani</w:t>
      </w:r>
      <w:r w:rsidR="002A7D28">
        <w:rPr>
          <w:szCs w:val="24"/>
        </w:rPr>
        <w:t>a/warsztaty/wyjazdy</w:t>
      </w:r>
      <w:r w:rsidR="00361A7F" w:rsidRPr="00641D0D">
        <w:rPr>
          <w:szCs w:val="24"/>
        </w:rPr>
        <w:t>. Miejsce parkingowe musi być usytuowane bezpośrednio przy ośrodku, w którym organizowan</w:t>
      </w:r>
      <w:r w:rsidR="00574190">
        <w:rPr>
          <w:szCs w:val="24"/>
        </w:rPr>
        <w:t>e</w:t>
      </w:r>
      <w:r w:rsidR="00361A7F" w:rsidRPr="00641D0D">
        <w:rPr>
          <w:szCs w:val="24"/>
        </w:rPr>
        <w:t xml:space="preserve"> jest </w:t>
      </w:r>
      <w:r w:rsidR="00361A7F">
        <w:rPr>
          <w:szCs w:val="24"/>
        </w:rPr>
        <w:t>spotkanie</w:t>
      </w:r>
      <w:r w:rsidR="002A7D28">
        <w:rPr>
          <w:szCs w:val="24"/>
        </w:rPr>
        <w:t xml:space="preserve"> l</w:t>
      </w:r>
      <w:r w:rsidR="00361A7F" w:rsidRPr="00641D0D">
        <w:rPr>
          <w:szCs w:val="24"/>
        </w:rPr>
        <w:t>ub w odległości nie większej niż 500 metrów.</w:t>
      </w:r>
    </w:p>
    <w:p w14:paraId="05211D6E" w14:textId="77777777" w:rsidR="00361A7F" w:rsidRDefault="00361A7F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 w:rsidRPr="00641D0D">
        <w:rPr>
          <w:szCs w:val="24"/>
        </w:rPr>
        <w:t xml:space="preserve">Zamawiający może przed terminem </w:t>
      </w:r>
      <w:r>
        <w:rPr>
          <w:szCs w:val="24"/>
        </w:rPr>
        <w:t>spotkania</w:t>
      </w:r>
      <w:r w:rsidR="002A7D28">
        <w:rPr>
          <w:szCs w:val="24"/>
        </w:rPr>
        <w:t>/warsztatu/wyjazdu</w:t>
      </w:r>
      <w:r w:rsidRPr="00641D0D">
        <w:rPr>
          <w:szCs w:val="24"/>
        </w:rPr>
        <w:t xml:space="preserve"> lub w </w:t>
      </w:r>
      <w:r w:rsidR="002A7D28">
        <w:rPr>
          <w:szCs w:val="24"/>
        </w:rPr>
        <w:t>ich</w:t>
      </w:r>
      <w:r w:rsidRPr="00641D0D">
        <w:rPr>
          <w:szCs w:val="24"/>
        </w:rPr>
        <w:t xml:space="preserve"> trakcie zażądać od </w:t>
      </w:r>
      <w:r>
        <w:rPr>
          <w:szCs w:val="24"/>
        </w:rPr>
        <w:t>W</w:t>
      </w:r>
      <w:r w:rsidRPr="00641D0D">
        <w:rPr>
          <w:szCs w:val="24"/>
        </w:rPr>
        <w:t xml:space="preserve">ykonawcy do wglądu dokumentów potwierdzających spełnianie powyższych wymagań. </w:t>
      </w:r>
    </w:p>
    <w:p w14:paraId="6272C0C0" w14:textId="77777777" w:rsidR="00E015E8" w:rsidRPr="00641D0D" w:rsidRDefault="00E015E8" w:rsidP="00E015E8">
      <w:pPr>
        <w:tabs>
          <w:tab w:val="left" w:pos="742"/>
        </w:tabs>
        <w:ind w:left="720"/>
        <w:jc w:val="both"/>
        <w:rPr>
          <w:szCs w:val="24"/>
        </w:rPr>
      </w:pPr>
    </w:p>
    <w:p w14:paraId="67598401" w14:textId="77777777" w:rsidR="00361A7F" w:rsidRPr="00A21D0C" w:rsidRDefault="00DE6805" w:rsidP="00361A7F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361A7F">
        <w:rPr>
          <w:b/>
          <w:szCs w:val="24"/>
        </w:rPr>
        <w:t xml:space="preserve">) </w:t>
      </w:r>
      <w:r w:rsidR="00361A7F" w:rsidRPr="00A21D0C">
        <w:rPr>
          <w:b/>
          <w:szCs w:val="24"/>
        </w:rPr>
        <w:t>Zakwaterowanie</w:t>
      </w:r>
      <w:r w:rsidR="00361A7F">
        <w:rPr>
          <w:b/>
          <w:szCs w:val="24"/>
        </w:rPr>
        <w:t>:</w:t>
      </w:r>
    </w:p>
    <w:p w14:paraId="7029F6AC" w14:textId="285DBB96" w:rsidR="00361A7F" w:rsidRPr="00BB3E4A" w:rsidRDefault="00E015E8" w:rsidP="00361A7F">
      <w:pPr>
        <w:pStyle w:val="Akapitzlist"/>
        <w:numPr>
          <w:ilvl w:val="1"/>
          <w:numId w:val="27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BB3E4A">
        <w:rPr>
          <w:szCs w:val="24"/>
        </w:rPr>
        <w:t>apewnienie noclegów w hotelu/</w:t>
      </w:r>
      <w:r w:rsidR="00574190">
        <w:rPr>
          <w:szCs w:val="24"/>
        </w:rPr>
        <w:t>pensjonacie</w:t>
      </w:r>
      <w:r w:rsidR="00361A7F">
        <w:rPr>
          <w:szCs w:val="24"/>
        </w:rPr>
        <w:t xml:space="preserve"> w</w:t>
      </w:r>
      <w:r w:rsidR="002A7D28">
        <w:rPr>
          <w:szCs w:val="24"/>
        </w:rPr>
        <w:t xml:space="preserve"> miejscach docelowych wyjazdów</w:t>
      </w:r>
      <w:r w:rsidR="00361A7F">
        <w:rPr>
          <w:szCs w:val="24"/>
        </w:rPr>
        <w:t>, w pokojach maksymalnie</w:t>
      </w:r>
      <w:r w:rsidR="00361A7F" w:rsidRPr="00BB3E4A">
        <w:rPr>
          <w:szCs w:val="24"/>
        </w:rPr>
        <w:t xml:space="preserve"> </w:t>
      </w:r>
      <w:r w:rsidR="002C4E31">
        <w:rPr>
          <w:szCs w:val="24"/>
        </w:rPr>
        <w:t>dwuosobowych</w:t>
      </w:r>
      <w:r w:rsidR="00361A7F" w:rsidRPr="00BB3E4A">
        <w:rPr>
          <w:szCs w:val="24"/>
        </w:rPr>
        <w:t>. Pokoje posiadają</w:t>
      </w:r>
      <w:r w:rsidR="00361A7F" w:rsidRPr="00BB3E4A">
        <w:rPr>
          <w:color w:val="FF0000"/>
          <w:szCs w:val="24"/>
        </w:rPr>
        <w:t xml:space="preserve"> </w:t>
      </w:r>
      <w:r w:rsidR="00361A7F">
        <w:rPr>
          <w:szCs w:val="24"/>
        </w:rPr>
        <w:t xml:space="preserve">pełen węzeł sanitarny, </w:t>
      </w:r>
      <w:r w:rsidR="00574190">
        <w:rPr>
          <w:szCs w:val="24"/>
        </w:rPr>
        <w:t xml:space="preserve">                                    </w:t>
      </w:r>
      <w:r w:rsidR="00361A7F">
        <w:rPr>
          <w:szCs w:val="24"/>
        </w:rPr>
        <w:t xml:space="preserve">z </w:t>
      </w:r>
      <w:r w:rsidR="00361A7F" w:rsidRPr="00BB3E4A">
        <w:rPr>
          <w:szCs w:val="24"/>
        </w:rPr>
        <w:t xml:space="preserve">zachowaniem możliwości podziału uczestników ze względu na płeć. </w:t>
      </w:r>
      <w:r>
        <w:rPr>
          <w:szCs w:val="24"/>
        </w:rPr>
        <w:t>Pokoje dla </w:t>
      </w:r>
      <w:r w:rsidR="00361A7F">
        <w:rPr>
          <w:szCs w:val="24"/>
        </w:rPr>
        <w:t>wszystkich uczestników powinny znajdować się w jednym obiekcie.</w:t>
      </w:r>
    </w:p>
    <w:p w14:paraId="14E91C4C" w14:textId="77777777" w:rsidR="00361A7F" w:rsidRPr="00BB3E4A" w:rsidRDefault="00E015E8" w:rsidP="00361A7F">
      <w:pPr>
        <w:pStyle w:val="Akapitzlist"/>
        <w:numPr>
          <w:ilvl w:val="1"/>
          <w:numId w:val="27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ł</w:t>
      </w:r>
      <w:r w:rsidR="00361A7F" w:rsidRPr="00BB3E4A">
        <w:rPr>
          <w:szCs w:val="24"/>
        </w:rPr>
        <w:t xml:space="preserve">óżka powinny być oddzielone od siebie i stanowić odrębne posłanie. </w:t>
      </w:r>
    </w:p>
    <w:p w14:paraId="4DEF542B" w14:textId="77777777" w:rsidR="00361A7F" w:rsidRPr="00BB3E4A" w:rsidRDefault="00E015E8" w:rsidP="00361A7F">
      <w:pPr>
        <w:pStyle w:val="Akapitzlist"/>
        <w:numPr>
          <w:ilvl w:val="1"/>
          <w:numId w:val="27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p</w:t>
      </w:r>
      <w:r w:rsidR="00361A7F" w:rsidRPr="00BB3E4A">
        <w:rPr>
          <w:szCs w:val="24"/>
        </w:rPr>
        <w:t>omieszczenia przeznaczone do zakwaterowania muszą spełniać wymagania sanitarne, przeciwpożarowe, a także muszą mieć sprawne oświetlenie oraz estetyczny wygląd.</w:t>
      </w:r>
    </w:p>
    <w:p w14:paraId="717CD72D" w14:textId="396BC056" w:rsidR="00361A7F" w:rsidRPr="00BB3E4A" w:rsidRDefault="00361A7F" w:rsidP="00361A7F">
      <w:pPr>
        <w:pStyle w:val="Akapitzlist"/>
        <w:numPr>
          <w:ilvl w:val="1"/>
          <w:numId w:val="27"/>
        </w:numPr>
        <w:jc w:val="both"/>
        <w:rPr>
          <w:szCs w:val="24"/>
        </w:rPr>
      </w:pPr>
      <w:r w:rsidRPr="00BB3E4A">
        <w:rPr>
          <w:color w:val="000000"/>
          <w:szCs w:val="24"/>
        </w:rPr>
        <w:t xml:space="preserve">Zamawiający nie pokrywa kosztów rozmów telefonicznych wykonywanych </w:t>
      </w:r>
      <w:r>
        <w:rPr>
          <w:color w:val="000000"/>
          <w:szCs w:val="24"/>
        </w:rPr>
        <w:br/>
      </w:r>
      <w:r w:rsidRPr="00BB3E4A">
        <w:rPr>
          <w:color w:val="000000"/>
          <w:szCs w:val="24"/>
        </w:rPr>
        <w:t>z pokoi hotelowych przez osoby zakwaterow</w:t>
      </w:r>
      <w:r w:rsidR="00AC0C81">
        <w:rPr>
          <w:color w:val="000000"/>
          <w:szCs w:val="24"/>
        </w:rPr>
        <w:t>ane oraz innych kosztów np. </w:t>
      </w:r>
      <w:r w:rsidRPr="00BB3E4A">
        <w:rPr>
          <w:color w:val="000000"/>
          <w:szCs w:val="24"/>
        </w:rPr>
        <w:t xml:space="preserve">udostępnianie w pokojach płatnej telewizji lub mini-baru. Koszty te stanowią wydatki indywidualne uczestników </w:t>
      </w:r>
      <w:r>
        <w:rPr>
          <w:color w:val="000000"/>
          <w:szCs w:val="24"/>
        </w:rPr>
        <w:t>spotkania</w:t>
      </w:r>
      <w:r w:rsidRPr="00BB3E4A">
        <w:rPr>
          <w:color w:val="000000"/>
          <w:szCs w:val="24"/>
        </w:rPr>
        <w:t xml:space="preserve"> i należy je rozliczać bezpośrednio</w:t>
      </w:r>
      <w:r>
        <w:rPr>
          <w:color w:val="000000"/>
          <w:szCs w:val="24"/>
        </w:rPr>
        <w:t xml:space="preserve"> </w:t>
      </w:r>
      <w:r w:rsidRPr="00BB3E4A">
        <w:rPr>
          <w:color w:val="000000"/>
          <w:szCs w:val="24"/>
        </w:rPr>
        <w:t>z poszczególnymi osobami.</w:t>
      </w:r>
    </w:p>
    <w:p w14:paraId="5D57C638" w14:textId="77777777" w:rsidR="00361A7F" w:rsidRPr="00FA7163" w:rsidRDefault="00DE6805" w:rsidP="00361A7F">
      <w:pPr>
        <w:jc w:val="both"/>
        <w:rPr>
          <w:szCs w:val="24"/>
        </w:rPr>
      </w:pPr>
      <w:r>
        <w:rPr>
          <w:b/>
          <w:szCs w:val="24"/>
        </w:rPr>
        <w:t>3</w:t>
      </w:r>
      <w:r w:rsidR="00361A7F">
        <w:rPr>
          <w:b/>
          <w:szCs w:val="24"/>
        </w:rPr>
        <w:t xml:space="preserve">) </w:t>
      </w:r>
      <w:r w:rsidR="00361A7F" w:rsidRPr="00FA7163">
        <w:rPr>
          <w:b/>
          <w:szCs w:val="24"/>
        </w:rPr>
        <w:t>Ubezpieczenie od NNW</w:t>
      </w:r>
      <w:r w:rsidR="00361A7F" w:rsidRPr="00FA7163">
        <w:rPr>
          <w:szCs w:val="24"/>
        </w:rPr>
        <w:t>:</w:t>
      </w:r>
    </w:p>
    <w:p w14:paraId="0B5C2957" w14:textId="77777777" w:rsidR="00361A7F" w:rsidRPr="00BB3E4A" w:rsidRDefault="00361A7F" w:rsidP="00361A7F">
      <w:pPr>
        <w:pStyle w:val="Akapitzlist"/>
        <w:tabs>
          <w:tab w:val="left" w:pos="851"/>
        </w:tabs>
        <w:jc w:val="both"/>
        <w:rPr>
          <w:szCs w:val="24"/>
        </w:rPr>
      </w:pPr>
      <w:r w:rsidRPr="00BB3E4A">
        <w:rPr>
          <w:szCs w:val="24"/>
        </w:rPr>
        <w:t xml:space="preserve">Wykonawca zapewni ubezpieczenie od NNW dla wszystkich uczestników </w:t>
      </w:r>
      <w:r>
        <w:rPr>
          <w:szCs w:val="24"/>
        </w:rPr>
        <w:t>s</w:t>
      </w:r>
      <w:r w:rsidR="00574190">
        <w:rPr>
          <w:szCs w:val="24"/>
        </w:rPr>
        <w:t>zkoleni</w:t>
      </w:r>
      <w:r w:rsidR="002A7D28">
        <w:rPr>
          <w:szCs w:val="24"/>
        </w:rPr>
        <w:t>a/warsztatów/wyjazdów</w:t>
      </w:r>
      <w:r w:rsidRPr="00BB3E4A">
        <w:rPr>
          <w:szCs w:val="24"/>
        </w:rPr>
        <w:t xml:space="preserve">, oraz na żądanie Zamawiającego przedstawi dowód zawarcia polisy ubezpieczeniowej. </w:t>
      </w:r>
    </w:p>
    <w:p w14:paraId="69AA9DA9" w14:textId="77777777" w:rsidR="00361A7F" w:rsidRDefault="00DE6805" w:rsidP="00361A7F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361A7F">
        <w:rPr>
          <w:rFonts w:ascii="Times New Roman" w:hAnsi="Times New Roman" w:cs="Times New Roman"/>
          <w:b/>
          <w:bCs/>
        </w:rPr>
        <w:t xml:space="preserve">) </w:t>
      </w:r>
      <w:r w:rsidR="00361A7F" w:rsidRPr="0050588B">
        <w:rPr>
          <w:rFonts w:ascii="Times New Roman" w:hAnsi="Times New Roman" w:cs="Times New Roman"/>
          <w:b/>
          <w:bCs/>
        </w:rPr>
        <w:t xml:space="preserve">Wyżywienie: </w:t>
      </w:r>
    </w:p>
    <w:p w14:paraId="516F38EE" w14:textId="77777777" w:rsidR="00361A7F" w:rsidRPr="0050588B" w:rsidRDefault="00361A7F" w:rsidP="00361A7F">
      <w:pPr>
        <w:pStyle w:val="Default"/>
        <w:numPr>
          <w:ilvl w:val="1"/>
          <w:numId w:val="28"/>
        </w:numPr>
        <w:jc w:val="both"/>
        <w:rPr>
          <w:rFonts w:ascii="Times New Roman" w:hAnsi="Times New Roman" w:cs="Times New Roman"/>
        </w:rPr>
      </w:pPr>
      <w:r w:rsidRPr="00282612">
        <w:rPr>
          <w:rFonts w:ascii="Times New Roman" w:hAnsi="Times New Roman" w:cs="Times New Roman"/>
          <w:u w:val="single"/>
        </w:rPr>
        <w:t>obiad</w:t>
      </w:r>
      <w:r>
        <w:rPr>
          <w:rFonts w:ascii="Times New Roman" w:hAnsi="Times New Roman" w:cs="Times New Roman"/>
        </w:rPr>
        <w:t xml:space="preserve"> </w:t>
      </w:r>
      <w:r w:rsidRPr="0050588B">
        <w:rPr>
          <w:rFonts w:ascii="Times New Roman" w:hAnsi="Times New Roman" w:cs="Times New Roman"/>
        </w:rPr>
        <w:t xml:space="preserve">– minimum dwa dania ciepłe, </w:t>
      </w:r>
      <w:r>
        <w:rPr>
          <w:rFonts w:ascii="Times New Roman" w:hAnsi="Times New Roman" w:cs="Times New Roman"/>
        </w:rPr>
        <w:t>p</w:t>
      </w:r>
      <w:r w:rsidRPr="00B3566C">
        <w:rPr>
          <w:rFonts w:ascii="Times New Roman" w:hAnsi="Times New Roman" w:cs="Times New Roman"/>
        </w:rPr>
        <w:t>ierwsze danie w postaci zupy (np. rosół, pomidorow</w:t>
      </w:r>
      <w:r>
        <w:rPr>
          <w:rFonts w:ascii="Times New Roman" w:hAnsi="Times New Roman" w:cs="Times New Roman"/>
        </w:rPr>
        <w:t>a</w:t>
      </w:r>
      <w:r w:rsidRPr="00B3566C">
        <w:rPr>
          <w:rFonts w:ascii="Times New Roman" w:hAnsi="Times New Roman" w:cs="Times New Roman"/>
        </w:rPr>
        <w:t>, barszcz</w:t>
      </w:r>
      <w:r>
        <w:rPr>
          <w:rFonts w:ascii="Times New Roman" w:hAnsi="Times New Roman" w:cs="Times New Roman"/>
        </w:rPr>
        <w:t xml:space="preserve"> lub zupa krem</w:t>
      </w:r>
      <w:r w:rsidRPr="00B3566C">
        <w:rPr>
          <w:rFonts w:ascii="Times New Roman" w:hAnsi="Times New Roman" w:cs="Times New Roman"/>
        </w:rPr>
        <w:t xml:space="preserve"> minim</w:t>
      </w:r>
      <w:r>
        <w:rPr>
          <w:rFonts w:ascii="Times New Roman" w:hAnsi="Times New Roman" w:cs="Times New Roman"/>
        </w:rPr>
        <w:t>um 250 ml/osoba</w:t>
      </w:r>
      <w:r w:rsidR="00E015E8">
        <w:rPr>
          <w:rFonts w:ascii="Times New Roman" w:hAnsi="Times New Roman" w:cs="Times New Roman"/>
        </w:rPr>
        <w:t>), drugie danie: do </w:t>
      </w:r>
      <w:r w:rsidRPr="00B3566C">
        <w:rPr>
          <w:rFonts w:ascii="Times New Roman" w:hAnsi="Times New Roman" w:cs="Times New Roman"/>
        </w:rPr>
        <w:t>wyboru: kasze, ryż, ziemniaki, makarony 200 gram</w:t>
      </w:r>
      <w:r>
        <w:rPr>
          <w:rFonts w:ascii="Times New Roman" w:hAnsi="Times New Roman" w:cs="Times New Roman"/>
        </w:rPr>
        <w:t>/osoba,</w:t>
      </w:r>
      <w:r w:rsidRPr="00B3566C">
        <w:rPr>
          <w:rFonts w:ascii="Times New Roman" w:hAnsi="Times New Roman" w:cs="Times New Roman"/>
        </w:rPr>
        <w:t xml:space="preserve"> mięso wieprzowe, drobiowe lub sztuka mięsa –</w:t>
      </w:r>
      <w:r>
        <w:rPr>
          <w:rFonts w:ascii="Times New Roman" w:hAnsi="Times New Roman" w:cs="Times New Roman"/>
        </w:rPr>
        <w:t xml:space="preserve"> 100-150 gram/osoba </w:t>
      </w:r>
      <w:r w:rsidRPr="00B3566C">
        <w:rPr>
          <w:rFonts w:ascii="Times New Roman" w:hAnsi="Times New Roman" w:cs="Times New Roman"/>
        </w:rPr>
        <w:t xml:space="preserve">z sosem lub bez, ryba 120 </w:t>
      </w:r>
      <w:r w:rsidRPr="00B3566C">
        <w:rPr>
          <w:rFonts w:ascii="Times New Roman" w:hAnsi="Times New Roman" w:cs="Times New Roman"/>
        </w:rPr>
        <w:lastRenderedPageBreak/>
        <w:t>gram</w:t>
      </w:r>
      <w:r>
        <w:rPr>
          <w:rFonts w:ascii="Times New Roman" w:hAnsi="Times New Roman" w:cs="Times New Roman"/>
        </w:rPr>
        <w:t>/osoba</w:t>
      </w:r>
      <w:r w:rsidRPr="00B3566C">
        <w:rPr>
          <w:rFonts w:ascii="Times New Roman" w:hAnsi="Times New Roman" w:cs="Times New Roman"/>
        </w:rPr>
        <w:t>, jarzyny gotowane – 100</w:t>
      </w:r>
      <w:r>
        <w:rPr>
          <w:rFonts w:ascii="Times New Roman" w:hAnsi="Times New Roman" w:cs="Times New Roman"/>
        </w:rPr>
        <w:t xml:space="preserve"> </w:t>
      </w:r>
      <w:r w:rsidRPr="00B3566C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ram/osoba, surówki, </w:t>
      </w:r>
      <w:r w:rsidRPr="00B3566C">
        <w:rPr>
          <w:rFonts w:ascii="Times New Roman" w:hAnsi="Times New Roman" w:cs="Times New Roman"/>
        </w:rPr>
        <w:t>napój</w:t>
      </w:r>
      <w:r>
        <w:rPr>
          <w:rFonts w:ascii="Times New Roman" w:hAnsi="Times New Roman" w:cs="Times New Roman"/>
        </w:rPr>
        <w:t xml:space="preserve"> (kompot, sok owocowy) kawa, herbata, cukier, cytryna, woda gazowana i niegazowana oraz deser (np. lody, koktajle owocowe, galaretka),</w:t>
      </w:r>
      <w:r w:rsidRPr="0050588B">
        <w:rPr>
          <w:rFonts w:ascii="Times New Roman" w:hAnsi="Times New Roman" w:cs="Times New Roman"/>
        </w:rPr>
        <w:t xml:space="preserve"> </w:t>
      </w:r>
    </w:p>
    <w:p w14:paraId="32E7E8D0" w14:textId="4983E168" w:rsidR="00361A7F" w:rsidRPr="0050588B" w:rsidRDefault="00361A7F" w:rsidP="00361A7F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C438F">
        <w:rPr>
          <w:color w:val="000000"/>
          <w:szCs w:val="24"/>
          <w:u w:val="single"/>
        </w:rPr>
        <w:t>kolacja</w:t>
      </w:r>
      <w:r w:rsidRPr="0050588B">
        <w:rPr>
          <w:color w:val="000000"/>
          <w:szCs w:val="24"/>
        </w:rPr>
        <w:t xml:space="preserve"> –</w:t>
      </w:r>
      <w:r>
        <w:rPr>
          <w:color w:val="000000"/>
          <w:szCs w:val="24"/>
        </w:rPr>
        <w:t xml:space="preserve"> </w:t>
      </w:r>
      <w:r w:rsidRPr="00691E10">
        <w:rPr>
          <w:bCs/>
          <w:szCs w:val="24"/>
        </w:rPr>
        <w:t>w tym co najmniej, w przeliczeniu na jedną osobę: przystawki różne minimum 5 rodzajów – 150g., danie główne w formie gorącego posiłku – 250g., pieczywo 100g., masło 20g., wędliny różne 50g., sery różne 30g., świeże warzywa i owoce – 100g</w:t>
      </w:r>
      <w:r w:rsidRPr="00691E10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</w:p>
    <w:p w14:paraId="05DB520D" w14:textId="32384C39" w:rsidR="00361A7F" w:rsidRPr="0050588B" w:rsidRDefault="00361A7F" w:rsidP="00361A7F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C438F">
        <w:rPr>
          <w:color w:val="000000"/>
          <w:szCs w:val="24"/>
          <w:u w:val="single"/>
        </w:rPr>
        <w:t>śniadanie</w:t>
      </w:r>
      <w:r>
        <w:rPr>
          <w:color w:val="000000"/>
          <w:szCs w:val="24"/>
        </w:rPr>
        <w:t xml:space="preserve"> -</w:t>
      </w:r>
      <w:r w:rsidRPr="0050588B">
        <w:rPr>
          <w:color w:val="000000"/>
          <w:szCs w:val="24"/>
        </w:rPr>
        <w:t xml:space="preserve"> </w:t>
      </w:r>
      <w:r w:rsidRPr="00691E10">
        <w:rPr>
          <w:bCs/>
          <w:szCs w:val="24"/>
        </w:rPr>
        <w:t>w tym co najmniej, w przeliczeniu na jedną osobę: pieczywo różnorodne 150g., parówki 30g., jajecznica, wędliny różne 80g., sery żółte 50g., masło 30g., dżemy 40g., warzywa świeże, soki, woda mineralna, kawa, herbata z dodatkami (mleko, cukier, cytryna)</w:t>
      </w:r>
      <w:r w:rsidRPr="00691E10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</w:p>
    <w:p w14:paraId="344EA32F" w14:textId="77777777" w:rsidR="00063258" w:rsidRDefault="00063258" w:rsidP="00063258">
      <w:pPr>
        <w:pStyle w:val="Akapitzlist"/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47D719AA" w14:textId="77777777" w:rsidR="00361A7F" w:rsidRPr="00FA7163" w:rsidRDefault="00DE6805" w:rsidP="00361A7F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5</w:t>
      </w:r>
      <w:r w:rsidR="00361A7F">
        <w:rPr>
          <w:b/>
          <w:color w:val="000000"/>
          <w:szCs w:val="24"/>
        </w:rPr>
        <w:t xml:space="preserve">) </w:t>
      </w:r>
      <w:r w:rsidR="00361A7F" w:rsidRPr="00FA7163">
        <w:rPr>
          <w:b/>
          <w:color w:val="000000"/>
          <w:szCs w:val="24"/>
        </w:rPr>
        <w:t xml:space="preserve">Osoba organizacyjna/opiekun </w:t>
      </w:r>
      <w:r w:rsidR="00361A7F">
        <w:rPr>
          <w:b/>
          <w:color w:val="000000"/>
          <w:szCs w:val="24"/>
        </w:rPr>
        <w:t>spotka</w:t>
      </w:r>
      <w:r w:rsidR="003D5E12">
        <w:rPr>
          <w:b/>
          <w:color w:val="000000"/>
          <w:szCs w:val="24"/>
        </w:rPr>
        <w:t>ń/warsztatów/wyjazdów.</w:t>
      </w:r>
    </w:p>
    <w:p w14:paraId="22007590" w14:textId="77777777" w:rsidR="00361A7F" w:rsidRPr="00C527E5" w:rsidRDefault="00361A7F" w:rsidP="00915369">
      <w:pPr>
        <w:tabs>
          <w:tab w:val="left" w:pos="426"/>
        </w:tabs>
        <w:ind w:left="426" w:hanging="142"/>
        <w:jc w:val="both"/>
        <w:rPr>
          <w:szCs w:val="24"/>
        </w:rPr>
      </w:pPr>
      <w:r w:rsidRPr="00C527E5">
        <w:rPr>
          <w:szCs w:val="24"/>
        </w:rPr>
        <w:t xml:space="preserve">Zamawiający wymaga, aby w trakcie świadczenia usługi Wykonawca zapewnił obecność osoby organizacyjnej/opiekuna </w:t>
      </w:r>
      <w:r>
        <w:rPr>
          <w:szCs w:val="24"/>
        </w:rPr>
        <w:t>spotkania</w:t>
      </w:r>
      <w:r w:rsidRPr="00C527E5">
        <w:rPr>
          <w:szCs w:val="24"/>
        </w:rPr>
        <w:t xml:space="preserve"> która odpowiedzialna będzie za:</w:t>
      </w:r>
    </w:p>
    <w:p w14:paraId="06AAD0E2" w14:textId="54474D71" w:rsidR="00361A7F" w:rsidRPr="00E4096A" w:rsidRDefault="00361A7F" w:rsidP="00915369">
      <w:pPr>
        <w:pStyle w:val="Akapitzlist"/>
        <w:numPr>
          <w:ilvl w:val="0"/>
          <w:numId w:val="38"/>
        </w:numPr>
        <w:tabs>
          <w:tab w:val="left" w:pos="405"/>
          <w:tab w:val="left" w:pos="742"/>
        </w:tabs>
        <w:ind w:left="709" w:hanging="142"/>
        <w:jc w:val="both"/>
        <w:rPr>
          <w:szCs w:val="24"/>
        </w:rPr>
      </w:pPr>
      <w:r w:rsidRPr="00E4096A">
        <w:rPr>
          <w:szCs w:val="24"/>
        </w:rPr>
        <w:t>kontakty z Zamawiającym,</w:t>
      </w:r>
    </w:p>
    <w:p w14:paraId="621C3116" w14:textId="4E72CF3A" w:rsidR="00361A7F" w:rsidRPr="00E4096A" w:rsidRDefault="00361A7F" w:rsidP="00915369">
      <w:pPr>
        <w:pStyle w:val="Akapitzlist"/>
        <w:numPr>
          <w:ilvl w:val="0"/>
          <w:numId w:val="38"/>
        </w:numPr>
        <w:tabs>
          <w:tab w:val="left" w:pos="405"/>
          <w:tab w:val="left" w:pos="742"/>
        </w:tabs>
        <w:ind w:left="709" w:hanging="142"/>
        <w:jc w:val="both"/>
        <w:rPr>
          <w:szCs w:val="24"/>
        </w:rPr>
      </w:pPr>
      <w:r w:rsidRPr="00E4096A">
        <w:rPr>
          <w:szCs w:val="24"/>
        </w:rPr>
        <w:t>czuwanie nad prawidłowością świadczenia usługi na rzecz uczestników spotka</w:t>
      </w:r>
      <w:r w:rsidR="00DE6805" w:rsidRPr="00E4096A">
        <w:rPr>
          <w:szCs w:val="24"/>
        </w:rPr>
        <w:t>ń/ wyjazdów</w:t>
      </w:r>
      <w:r w:rsidRPr="00E4096A">
        <w:rPr>
          <w:szCs w:val="24"/>
        </w:rPr>
        <w:t>,</w:t>
      </w:r>
    </w:p>
    <w:p w14:paraId="6E9401AA" w14:textId="2584C27B" w:rsidR="00361A7F" w:rsidRPr="00E4096A" w:rsidRDefault="00361A7F" w:rsidP="00915369">
      <w:pPr>
        <w:pStyle w:val="Akapitzlist"/>
        <w:numPr>
          <w:ilvl w:val="0"/>
          <w:numId w:val="38"/>
        </w:numPr>
        <w:tabs>
          <w:tab w:val="left" w:pos="405"/>
          <w:tab w:val="left" w:pos="742"/>
        </w:tabs>
        <w:ind w:left="709" w:hanging="142"/>
        <w:jc w:val="both"/>
        <w:rPr>
          <w:szCs w:val="24"/>
        </w:rPr>
      </w:pPr>
      <w:r w:rsidRPr="00E4096A">
        <w:rPr>
          <w:szCs w:val="24"/>
        </w:rPr>
        <w:t>sprawowanie opieki nad uczestnikami spotka</w:t>
      </w:r>
      <w:r w:rsidR="00DE6805" w:rsidRPr="00E4096A">
        <w:rPr>
          <w:szCs w:val="24"/>
        </w:rPr>
        <w:t>ń/wyjazdów</w:t>
      </w:r>
      <w:r w:rsidRPr="00E4096A">
        <w:rPr>
          <w:szCs w:val="24"/>
        </w:rPr>
        <w:t xml:space="preserve"> w zakresie wynikającym </w:t>
      </w:r>
      <w:r w:rsidRPr="00E4096A">
        <w:rPr>
          <w:szCs w:val="24"/>
        </w:rPr>
        <w:br/>
        <w:t>z umowy,</w:t>
      </w:r>
    </w:p>
    <w:p w14:paraId="3F10CD72" w14:textId="5E466B93" w:rsidR="00361A7F" w:rsidRPr="00E4096A" w:rsidRDefault="00361A7F" w:rsidP="00915369">
      <w:pPr>
        <w:pStyle w:val="Akapitzlist"/>
        <w:numPr>
          <w:ilvl w:val="0"/>
          <w:numId w:val="38"/>
        </w:numPr>
        <w:tabs>
          <w:tab w:val="left" w:pos="405"/>
          <w:tab w:val="left" w:pos="742"/>
        </w:tabs>
        <w:ind w:left="709" w:hanging="142"/>
        <w:jc w:val="both"/>
        <w:rPr>
          <w:szCs w:val="24"/>
        </w:rPr>
      </w:pPr>
      <w:r w:rsidRPr="00E4096A">
        <w:rPr>
          <w:szCs w:val="24"/>
        </w:rPr>
        <w:t>organizację posiłków na miejscu spotka</w:t>
      </w:r>
      <w:r w:rsidR="00DE6805" w:rsidRPr="00E4096A">
        <w:rPr>
          <w:szCs w:val="24"/>
        </w:rPr>
        <w:t>ń/wyjazdów</w:t>
      </w:r>
      <w:r w:rsidR="00771673" w:rsidRPr="00E4096A">
        <w:rPr>
          <w:szCs w:val="24"/>
        </w:rPr>
        <w:t xml:space="preserve"> i przyjmowanie reklamacji</w:t>
      </w:r>
      <w:r w:rsidR="00915369">
        <w:rPr>
          <w:szCs w:val="24"/>
        </w:rPr>
        <w:t xml:space="preserve"> </w:t>
      </w:r>
      <w:r w:rsidR="00771673" w:rsidRPr="00E4096A">
        <w:rPr>
          <w:szCs w:val="24"/>
        </w:rPr>
        <w:t>w </w:t>
      </w:r>
      <w:r w:rsidRPr="00E4096A">
        <w:rPr>
          <w:szCs w:val="24"/>
        </w:rPr>
        <w:t>tym zakresie od uczestników,</w:t>
      </w:r>
    </w:p>
    <w:p w14:paraId="02A65D78" w14:textId="4FE0E925" w:rsidR="00361A7F" w:rsidRPr="00E4096A" w:rsidRDefault="00361A7F" w:rsidP="00915369">
      <w:pPr>
        <w:pStyle w:val="Akapitzlist"/>
        <w:numPr>
          <w:ilvl w:val="0"/>
          <w:numId w:val="38"/>
        </w:numPr>
        <w:tabs>
          <w:tab w:val="left" w:pos="405"/>
          <w:tab w:val="left" w:pos="742"/>
        </w:tabs>
        <w:ind w:left="709" w:hanging="142"/>
        <w:jc w:val="both"/>
        <w:rPr>
          <w:szCs w:val="24"/>
        </w:rPr>
      </w:pPr>
      <w:r w:rsidRPr="00E4096A">
        <w:rPr>
          <w:szCs w:val="24"/>
        </w:rPr>
        <w:t>organizację miejsc noclegowych na miejscu i przyjmowanie reklamacji</w:t>
      </w:r>
      <w:r w:rsidR="00771673" w:rsidRPr="00E4096A">
        <w:rPr>
          <w:szCs w:val="24"/>
        </w:rPr>
        <w:t>,</w:t>
      </w:r>
      <w:r w:rsidRPr="00E4096A">
        <w:rPr>
          <w:szCs w:val="24"/>
        </w:rPr>
        <w:t xml:space="preserve"> w tym zakresie od uczestników,</w:t>
      </w:r>
    </w:p>
    <w:p w14:paraId="435C69E8" w14:textId="025D15AC" w:rsidR="00361A7F" w:rsidRPr="00E4096A" w:rsidRDefault="00361A7F" w:rsidP="00915369">
      <w:pPr>
        <w:pStyle w:val="Akapitzlist"/>
        <w:numPr>
          <w:ilvl w:val="0"/>
          <w:numId w:val="38"/>
        </w:numPr>
        <w:tabs>
          <w:tab w:val="left" w:pos="405"/>
          <w:tab w:val="left" w:pos="742"/>
        </w:tabs>
        <w:ind w:left="709" w:hanging="142"/>
        <w:jc w:val="both"/>
        <w:rPr>
          <w:szCs w:val="24"/>
        </w:rPr>
      </w:pPr>
      <w:r w:rsidRPr="00E4096A">
        <w:rPr>
          <w:szCs w:val="24"/>
        </w:rPr>
        <w:t>nadzór nad prawidłową realizacją programu merytorycznego spotkania,</w:t>
      </w:r>
    </w:p>
    <w:p w14:paraId="4B57D4A8" w14:textId="48152A2C" w:rsidR="00361A7F" w:rsidRPr="00E4096A" w:rsidRDefault="00361A7F" w:rsidP="00915369">
      <w:pPr>
        <w:pStyle w:val="Akapitzlist"/>
        <w:numPr>
          <w:ilvl w:val="0"/>
          <w:numId w:val="38"/>
        </w:numPr>
        <w:tabs>
          <w:tab w:val="left" w:pos="405"/>
          <w:tab w:val="left" w:pos="742"/>
        </w:tabs>
        <w:ind w:left="709" w:hanging="142"/>
        <w:jc w:val="both"/>
        <w:rPr>
          <w:color w:val="FF0000"/>
          <w:szCs w:val="24"/>
        </w:rPr>
      </w:pPr>
      <w:r w:rsidRPr="00E4096A">
        <w:rPr>
          <w:szCs w:val="24"/>
        </w:rPr>
        <w:t xml:space="preserve">zgromadzenie dokumentacji wymaganej w projekcie tj. listy obecności, karty </w:t>
      </w:r>
      <w:r w:rsidRPr="00E4096A">
        <w:rPr>
          <w:szCs w:val="24"/>
        </w:rPr>
        <w:br/>
        <w:t>i inne dokumenty zgodne ze wskazówkami Zamawiającego,</w:t>
      </w:r>
      <w:r w:rsidRPr="00E4096A">
        <w:rPr>
          <w:color w:val="FF0000"/>
          <w:szCs w:val="24"/>
        </w:rPr>
        <w:t xml:space="preserve"> </w:t>
      </w:r>
    </w:p>
    <w:p w14:paraId="038606AE" w14:textId="3D7DA5DA" w:rsidR="00361A7F" w:rsidRPr="00E4096A" w:rsidRDefault="00361A7F" w:rsidP="00915369">
      <w:pPr>
        <w:pStyle w:val="Akapitzlist"/>
        <w:numPr>
          <w:ilvl w:val="0"/>
          <w:numId w:val="38"/>
        </w:numPr>
        <w:tabs>
          <w:tab w:val="left" w:pos="405"/>
          <w:tab w:val="left" w:pos="742"/>
        </w:tabs>
        <w:ind w:left="709" w:hanging="142"/>
        <w:jc w:val="both"/>
        <w:rPr>
          <w:szCs w:val="24"/>
        </w:rPr>
      </w:pPr>
      <w:r w:rsidRPr="00E4096A">
        <w:rPr>
          <w:szCs w:val="24"/>
        </w:rPr>
        <w:t>pozostawanie w ciągłym kontakcie z przedstawicielami instytucji, w których odbędą się spotkania</w:t>
      </w:r>
      <w:r w:rsidR="00DE6805" w:rsidRPr="00E4096A">
        <w:rPr>
          <w:szCs w:val="24"/>
        </w:rPr>
        <w:t>/wyjazdy</w:t>
      </w:r>
      <w:r w:rsidRPr="00E4096A">
        <w:rPr>
          <w:szCs w:val="24"/>
        </w:rPr>
        <w:t xml:space="preserve"> oraz udostępnienie danych kontaktowych </w:t>
      </w:r>
      <w:r w:rsidR="00127C06" w:rsidRPr="00E4096A">
        <w:rPr>
          <w:szCs w:val="24"/>
        </w:rPr>
        <w:t>na </w:t>
      </w:r>
      <w:r w:rsidRPr="00E4096A">
        <w:rPr>
          <w:szCs w:val="24"/>
        </w:rPr>
        <w:t>żądanie Zamawiającego ustalonych uprzednio osób wyznaczonych przez instytucje w związku z organizacją spotk</w:t>
      </w:r>
      <w:r w:rsidR="002022FE" w:rsidRPr="00E4096A">
        <w:rPr>
          <w:szCs w:val="24"/>
        </w:rPr>
        <w:t>ania, z imienia i nazwiska oraz </w:t>
      </w:r>
      <w:r w:rsidR="00127C06" w:rsidRPr="00E4096A">
        <w:rPr>
          <w:szCs w:val="24"/>
        </w:rPr>
        <w:t>z </w:t>
      </w:r>
      <w:r w:rsidRPr="00E4096A">
        <w:rPr>
          <w:szCs w:val="24"/>
        </w:rPr>
        <w:t>podaniem numerów ich kontaktowych. Po stronie Wykonawcy leży uzyskanie zgody na udostępnienie Zamawiającemu danych kontaktowych,</w:t>
      </w:r>
      <w:r w:rsidR="002022FE" w:rsidRPr="00E4096A">
        <w:rPr>
          <w:szCs w:val="24"/>
        </w:rPr>
        <w:t xml:space="preserve"> o </w:t>
      </w:r>
      <w:r w:rsidRPr="00E4096A">
        <w:rPr>
          <w:szCs w:val="24"/>
        </w:rPr>
        <w:t xml:space="preserve">których mowa  powyżej.  </w:t>
      </w:r>
    </w:p>
    <w:p w14:paraId="47BAE5ED" w14:textId="07615EC7" w:rsidR="00361A7F" w:rsidRDefault="00361A7F" w:rsidP="00DD0A9F">
      <w:pPr>
        <w:tabs>
          <w:tab w:val="left" w:pos="0"/>
        </w:tabs>
        <w:jc w:val="both"/>
        <w:rPr>
          <w:szCs w:val="24"/>
        </w:rPr>
      </w:pPr>
      <w:r w:rsidRPr="00C527E5">
        <w:rPr>
          <w:szCs w:val="24"/>
        </w:rPr>
        <w:t>Zamawiający wymaga aby Wykonawca w trakcie rea</w:t>
      </w:r>
      <w:r w:rsidR="00DD0A9F">
        <w:rPr>
          <w:szCs w:val="24"/>
        </w:rPr>
        <w:t>lizacji usługi wziął pod uwagę</w:t>
      </w:r>
      <w:r w:rsidR="002C4E31">
        <w:rPr>
          <w:szCs w:val="24"/>
        </w:rPr>
        <w:t xml:space="preserve"> </w:t>
      </w:r>
      <w:r w:rsidRPr="00C527E5">
        <w:rPr>
          <w:szCs w:val="24"/>
        </w:rPr>
        <w:t xml:space="preserve">konieczność punktualnej realizacji programu </w:t>
      </w:r>
      <w:r>
        <w:rPr>
          <w:szCs w:val="24"/>
        </w:rPr>
        <w:t>spotka</w:t>
      </w:r>
      <w:r w:rsidR="00DE6805">
        <w:rPr>
          <w:szCs w:val="24"/>
        </w:rPr>
        <w:t>ń/wyjazdów</w:t>
      </w:r>
      <w:r>
        <w:rPr>
          <w:szCs w:val="24"/>
        </w:rPr>
        <w:t>,</w:t>
      </w:r>
      <w:r w:rsidR="00DD0A9F">
        <w:rPr>
          <w:szCs w:val="24"/>
        </w:rPr>
        <w:t xml:space="preserve"> w taki sposób</w:t>
      </w:r>
      <w:r w:rsidR="002C4E31">
        <w:rPr>
          <w:szCs w:val="24"/>
        </w:rPr>
        <w:t xml:space="preserve"> </w:t>
      </w:r>
      <w:r w:rsidRPr="00C527E5">
        <w:rPr>
          <w:szCs w:val="24"/>
        </w:rPr>
        <w:t xml:space="preserve">zorganizował swoją pracę, aby nie stała ona z </w:t>
      </w:r>
      <w:r w:rsidR="00DD0A9F">
        <w:rPr>
          <w:szCs w:val="24"/>
        </w:rPr>
        <w:t>przyczyn zależnych od Wykonawcy</w:t>
      </w:r>
      <w:r w:rsidR="002C4E31">
        <w:rPr>
          <w:szCs w:val="24"/>
        </w:rPr>
        <w:t xml:space="preserve"> </w:t>
      </w:r>
      <w:r w:rsidRPr="00C527E5">
        <w:rPr>
          <w:szCs w:val="24"/>
        </w:rPr>
        <w:t>w</w:t>
      </w:r>
      <w:r w:rsidR="002C4E31">
        <w:rPr>
          <w:szCs w:val="24"/>
        </w:rPr>
        <w:t xml:space="preserve"> </w:t>
      </w:r>
      <w:r w:rsidRPr="00C527E5">
        <w:rPr>
          <w:szCs w:val="24"/>
        </w:rPr>
        <w:t>kolizji</w:t>
      </w:r>
      <w:r w:rsidR="00DE6805">
        <w:rPr>
          <w:szCs w:val="24"/>
        </w:rPr>
        <w:t xml:space="preserve"> </w:t>
      </w:r>
      <w:r>
        <w:rPr>
          <w:szCs w:val="24"/>
        </w:rPr>
        <w:t>z planowanym</w:t>
      </w:r>
      <w:r w:rsidRPr="00C527E5">
        <w:rPr>
          <w:szCs w:val="24"/>
        </w:rPr>
        <w:t xml:space="preserve"> programem (np. kwestia pracy kierowców, obowiązek serwisowania pojazdu, organizacji podawania posi</w:t>
      </w:r>
      <w:r w:rsidR="00DD0A9F">
        <w:rPr>
          <w:szCs w:val="24"/>
        </w:rPr>
        <w:t xml:space="preserve">łków). W przypadku konieczności </w:t>
      </w:r>
      <w:r w:rsidRPr="00C527E5">
        <w:rPr>
          <w:szCs w:val="24"/>
        </w:rPr>
        <w:t>zmiany programu</w:t>
      </w:r>
      <w:r>
        <w:rPr>
          <w:szCs w:val="24"/>
        </w:rPr>
        <w:t xml:space="preserve"> spotka</w:t>
      </w:r>
      <w:r w:rsidR="00DE6805">
        <w:rPr>
          <w:szCs w:val="24"/>
        </w:rPr>
        <w:t>ń/wyjazdów</w:t>
      </w:r>
      <w:r w:rsidRPr="00C527E5">
        <w:rPr>
          <w:szCs w:val="24"/>
        </w:rPr>
        <w:t>, Zamawiający niezw</w:t>
      </w:r>
      <w:r w:rsidR="00DD0A9F">
        <w:rPr>
          <w:szCs w:val="24"/>
        </w:rPr>
        <w:t>łocznie poinformuje</w:t>
      </w:r>
      <w:r w:rsidR="002C4E31">
        <w:rPr>
          <w:szCs w:val="24"/>
        </w:rPr>
        <w:t xml:space="preserve"> </w:t>
      </w:r>
      <w:r>
        <w:rPr>
          <w:szCs w:val="24"/>
        </w:rPr>
        <w:t>Wykonawcę o</w:t>
      </w:r>
      <w:r w:rsidRPr="00C527E5">
        <w:rPr>
          <w:szCs w:val="24"/>
        </w:rPr>
        <w:t xml:space="preserve"> tym fakcie.</w:t>
      </w:r>
    </w:p>
    <w:p w14:paraId="68138F16" w14:textId="77777777" w:rsidR="003D5E12" w:rsidRDefault="003D5E12" w:rsidP="00361A7F">
      <w:pPr>
        <w:tabs>
          <w:tab w:val="left" w:pos="405"/>
          <w:tab w:val="left" w:pos="742"/>
        </w:tabs>
        <w:ind w:left="709"/>
        <w:jc w:val="both"/>
        <w:rPr>
          <w:szCs w:val="24"/>
        </w:rPr>
      </w:pPr>
    </w:p>
    <w:p w14:paraId="51651E9A" w14:textId="77777777" w:rsidR="006B687C" w:rsidRDefault="003D5E12" w:rsidP="003D5E12">
      <w:pPr>
        <w:tabs>
          <w:tab w:val="left" w:pos="405"/>
          <w:tab w:val="left" w:pos="742"/>
        </w:tabs>
        <w:jc w:val="both"/>
        <w:rPr>
          <w:b/>
          <w:bCs/>
          <w:szCs w:val="24"/>
          <w:u w:val="single"/>
        </w:rPr>
      </w:pPr>
      <w:r w:rsidRPr="003D5E12">
        <w:rPr>
          <w:b/>
          <w:bCs/>
          <w:szCs w:val="24"/>
        </w:rPr>
        <w:t>6)</w:t>
      </w:r>
      <w:r>
        <w:rPr>
          <w:b/>
          <w:bCs/>
          <w:szCs w:val="24"/>
        </w:rPr>
        <w:t xml:space="preserve">   </w:t>
      </w:r>
      <w:r>
        <w:rPr>
          <w:b/>
          <w:bCs/>
          <w:szCs w:val="24"/>
          <w:u w:val="single"/>
        </w:rPr>
        <w:t>Kadra:</w:t>
      </w:r>
    </w:p>
    <w:p w14:paraId="2F53CB18" w14:textId="77777777" w:rsidR="003D5E12" w:rsidRDefault="003D5E12" w:rsidP="003D5E12">
      <w:pPr>
        <w:tabs>
          <w:tab w:val="left" w:pos="405"/>
          <w:tab w:val="left" w:pos="742"/>
        </w:tabs>
        <w:jc w:val="both"/>
        <w:rPr>
          <w:b/>
          <w:bCs/>
          <w:szCs w:val="24"/>
          <w:u w:val="single"/>
        </w:rPr>
      </w:pPr>
    </w:p>
    <w:p w14:paraId="3CA326B2" w14:textId="77777777" w:rsidR="003D5E12" w:rsidRDefault="003D5E12" w:rsidP="003D5E12">
      <w:pPr>
        <w:tabs>
          <w:tab w:val="left" w:pos="405"/>
          <w:tab w:val="left" w:pos="742"/>
        </w:tabs>
        <w:jc w:val="both"/>
        <w:rPr>
          <w:szCs w:val="24"/>
        </w:rPr>
      </w:pPr>
      <w:r w:rsidRPr="003D5E12">
        <w:rPr>
          <w:szCs w:val="24"/>
        </w:rPr>
        <w:lastRenderedPageBreak/>
        <w:t xml:space="preserve">W celu należytego </w:t>
      </w:r>
      <w:r>
        <w:rPr>
          <w:szCs w:val="24"/>
        </w:rPr>
        <w:t>wykonania poszczególnych usług Wykonawca zapewni specjalistów                      w danej dziedzinie posiadających stosowne wykształcenie i kwalifikacje.</w:t>
      </w:r>
    </w:p>
    <w:p w14:paraId="5A103F5F" w14:textId="77777777" w:rsidR="00E62C4A" w:rsidRDefault="00E62C4A" w:rsidP="003D5E12">
      <w:pPr>
        <w:tabs>
          <w:tab w:val="left" w:pos="405"/>
          <w:tab w:val="left" w:pos="742"/>
        </w:tabs>
        <w:jc w:val="both"/>
        <w:rPr>
          <w:szCs w:val="24"/>
        </w:rPr>
      </w:pPr>
    </w:p>
    <w:p w14:paraId="3C5C0F01" w14:textId="69F0EA72" w:rsidR="00E62C4A" w:rsidRDefault="00E62C4A" w:rsidP="003D5E12">
      <w:pPr>
        <w:tabs>
          <w:tab w:val="left" w:pos="405"/>
          <w:tab w:val="left" w:pos="742"/>
        </w:tabs>
        <w:jc w:val="both"/>
        <w:rPr>
          <w:b/>
          <w:szCs w:val="24"/>
        </w:rPr>
      </w:pPr>
      <w:r>
        <w:rPr>
          <w:b/>
          <w:szCs w:val="24"/>
        </w:rPr>
        <w:t xml:space="preserve">7) </w:t>
      </w:r>
      <w:r w:rsidRPr="00E62C4A">
        <w:rPr>
          <w:b/>
          <w:szCs w:val="24"/>
        </w:rPr>
        <w:t xml:space="preserve">Wynajem </w:t>
      </w:r>
      <w:proofErr w:type="spellStart"/>
      <w:r w:rsidRPr="00E62C4A">
        <w:rPr>
          <w:b/>
          <w:szCs w:val="24"/>
        </w:rPr>
        <w:t>sal</w:t>
      </w:r>
      <w:proofErr w:type="spellEnd"/>
      <w:r w:rsidRPr="00E62C4A">
        <w:rPr>
          <w:b/>
          <w:szCs w:val="24"/>
        </w:rPr>
        <w:t xml:space="preserve"> na spotkania/warsztaty</w:t>
      </w:r>
      <w:r w:rsidR="00DD0A9F">
        <w:rPr>
          <w:b/>
          <w:szCs w:val="24"/>
        </w:rPr>
        <w:t>:</w:t>
      </w:r>
    </w:p>
    <w:p w14:paraId="32B87DFE" w14:textId="77777777" w:rsidR="00E62C4A" w:rsidRDefault="00E62C4A" w:rsidP="003D5E12">
      <w:pPr>
        <w:tabs>
          <w:tab w:val="left" w:pos="405"/>
          <w:tab w:val="left" w:pos="742"/>
        </w:tabs>
        <w:jc w:val="both"/>
        <w:rPr>
          <w:b/>
          <w:szCs w:val="24"/>
        </w:rPr>
      </w:pPr>
    </w:p>
    <w:p w14:paraId="6AC650F0" w14:textId="3A3D3750" w:rsidR="00E62C4A" w:rsidRPr="00E62C4A" w:rsidRDefault="00E62C4A" w:rsidP="003D5E12">
      <w:pPr>
        <w:tabs>
          <w:tab w:val="left" w:pos="405"/>
          <w:tab w:val="left" w:pos="742"/>
        </w:tabs>
        <w:jc w:val="both"/>
        <w:rPr>
          <w:szCs w:val="24"/>
        </w:rPr>
      </w:pPr>
      <w:r w:rsidRPr="00E62C4A">
        <w:rPr>
          <w:szCs w:val="24"/>
        </w:rPr>
        <w:t>Sale/pomieszczenia niezbędne do realizacji usług zostaną</w:t>
      </w:r>
      <w:r>
        <w:rPr>
          <w:szCs w:val="24"/>
        </w:rPr>
        <w:t xml:space="preserve"> udostępnione Wykonawcy z </w:t>
      </w:r>
      <w:r w:rsidR="00E4096A">
        <w:rPr>
          <w:szCs w:val="24"/>
        </w:rPr>
        <w:t>zasobów g</w:t>
      </w:r>
      <w:r w:rsidRPr="00E62C4A">
        <w:rPr>
          <w:szCs w:val="24"/>
        </w:rPr>
        <w:t>miny Tomaszów Lubelski</w:t>
      </w:r>
      <w:r>
        <w:rPr>
          <w:szCs w:val="24"/>
        </w:rPr>
        <w:t xml:space="preserve"> nieodpłatnie.</w:t>
      </w:r>
    </w:p>
    <w:p w14:paraId="551BF4F5" w14:textId="77777777" w:rsidR="00361A7F" w:rsidRDefault="00361A7F" w:rsidP="00361A7F">
      <w:pPr>
        <w:autoSpaceDE w:val="0"/>
        <w:autoSpaceDN w:val="0"/>
        <w:adjustRightInd w:val="0"/>
        <w:ind w:left="708"/>
        <w:jc w:val="both"/>
        <w:rPr>
          <w:szCs w:val="24"/>
        </w:rPr>
      </w:pPr>
    </w:p>
    <w:p w14:paraId="2C9138E4" w14:textId="77777777" w:rsidR="00361A7F" w:rsidRPr="00FA7163" w:rsidRDefault="00E62C4A" w:rsidP="00361A7F">
      <w:pPr>
        <w:jc w:val="both"/>
        <w:rPr>
          <w:szCs w:val="24"/>
        </w:rPr>
      </w:pPr>
      <w:r>
        <w:rPr>
          <w:b/>
          <w:bCs/>
        </w:rPr>
        <w:t xml:space="preserve">8) </w:t>
      </w:r>
      <w:r w:rsidR="00361A7F" w:rsidRPr="00FA7163">
        <w:rPr>
          <w:b/>
          <w:szCs w:val="24"/>
        </w:rPr>
        <w:t>Termin</w:t>
      </w:r>
      <w:r w:rsidR="00DE6805">
        <w:rPr>
          <w:b/>
          <w:szCs w:val="24"/>
        </w:rPr>
        <w:t>y</w:t>
      </w:r>
      <w:r w:rsidR="00361A7F" w:rsidRPr="00FA7163">
        <w:rPr>
          <w:b/>
          <w:szCs w:val="24"/>
        </w:rPr>
        <w:t xml:space="preserve"> realizacji </w:t>
      </w:r>
      <w:r w:rsidR="00DE6805">
        <w:rPr>
          <w:b/>
          <w:szCs w:val="24"/>
        </w:rPr>
        <w:t>poszczególnych usług</w:t>
      </w:r>
      <w:r w:rsidR="00361A7F" w:rsidRPr="00FA7163">
        <w:rPr>
          <w:b/>
          <w:szCs w:val="24"/>
        </w:rPr>
        <w:t>:</w:t>
      </w:r>
      <w:r w:rsidR="00361A7F" w:rsidRPr="00FA7163">
        <w:rPr>
          <w:szCs w:val="24"/>
        </w:rPr>
        <w:t xml:space="preserve"> </w:t>
      </w:r>
    </w:p>
    <w:p w14:paraId="5A404D28" w14:textId="77777777" w:rsidR="00361A7F" w:rsidRDefault="00361A7F" w:rsidP="00361A7F">
      <w:pPr>
        <w:jc w:val="both"/>
        <w:rPr>
          <w:szCs w:val="24"/>
        </w:rPr>
      </w:pPr>
      <w:r>
        <w:rPr>
          <w:szCs w:val="24"/>
        </w:rPr>
        <w:tab/>
      </w:r>
    </w:p>
    <w:p w14:paraId="6FDCD890" w14:textId="77777777" w:rsidR="00361A7F" w:rsidRDefault="00F53A0F" w:rsidP="00127C06">
      <w:pPr>
        <w:jc w:val="both"/>
        <w:rPr>
          <w:bCs/>
          <w:szCs w:val="24"/>
        </w:rPr>
      </w:pPr>
      <w:r>
        <w:rPr>
          <w:bCs/>
          <w:szCs w:val="24"/>
        </w:rPr>
        <w:t>Ramowe</w:t>
      </w:r>
      <w:r w:rsidR="00361A7F">
        <w:rPr>
          <w:bCs/>
          <w:szCs w:val="24"/>
        </w:rPr>
        <w:t xml:space="preserve"> </w:t>
      </w:r>
      <w:r w:rsidR="00361A7F" w:rsidRPr="008637B3">
        <w:rPr>
          <w:bCs/>
          <w:szCs w:val="24"/>
        </w:rPr>
        <w:t>termin</w:t>
      </w:r>
      <w:r w:rsidR="00DE6805">
        <w:rPr>
          <w:bCs/>
          <w:szCs w:val="24"/>
        </w:rPr>
        <w:t xml:space="preserve">y realizacji poszczególnych usług </w:t>
      </w:r>
      <w:r w:rsidR="00361A7F" w:rsidRPr="008637B3">
        <w:rPr>
          <w:bCs/>
          <w:szCs w:val="24"/>
        </w:rPr>
        <w:t xml:space="preserve"> zostan</w:t>
      </w:r>
      <w:r w:rsidR="006B687C">
        <w:rPr>
          <w:bCs/>
          <w:szCs w:val="24"/>
        </w:rPr>
        <w:t>ą</w:t>
      </w:r>
      <w:r w:rsidR="00361A7F" w:rsidRPr="008637B3">
        <w:rPr>
          <w:bCs/>
          <w:szCs w:val="24"/>
        </w:rPr>
        <w:t xml:space="preserve"> ustalon</w:t>
      </w:r>
      <w:r w:rsidR="006B687C">
        <w:rPr>
          <w:bCs/>
          <w:szCs w:val="24"/>
        </w:rPr>
        <w:t>e</w:t>
      </w:r>
      <w:r w:rsidR="00A9596E">
        <w:rPr>
          <w:bCs/>
          <w:szCs w:val="24"/>
        </w:rPr>
        <w:t xml:space="preserve"> z Wykonawcą przy </w:t>
      </w:r>
      <w:r w:rsidR="00361A7F" w:rsidRPr="008637B3">
        <w:rPr>
          <w:bCs/>
          <w:szCs w:val="24"/>
        </w:rPr>
        <w:t>podpisaniu umowy</w:t>
      </w:r>
      <w:r w:rsidR="00361A7F">
        <w:rPr>
          <w:bCs/>
          <w:szCs w:val="24"/>
        </w:rPr>
        <w:t xml:space="preserve">. </w:t>
      </w:r>
      <w:r w:rsidR="00361A7F" w:rsidRPr="008637B3">
        <w:rPr>
          <w:bCs/>
          <w:szCs w:val="24"/>
        </w:rPr>
        <w:t xml:space="preserve">Zamawiający dopuszcza zmianę terminu </w:t>
      </w:r>
      <w:r w:rsidR="00361A7F">
        <w:rPr>
          <w:bCs/>
          <w:szCs w:val="24"/>
        </w:rPr>
        <w:t xml:space="preserve">realizacji </w:t>
      </w:r>
      <w:r w:rsidR="006B687C">
        <w:rPr>
          <w:bCs/>
          <w:szCs w:val="24"/>
        </w:rPr>
        <w:t>usług</w:t>
      </w:r>
      <w:r w:rsidR="00A9596E">
        <w:rPr>
          <w:bCs/>
          <w:szCs w:val="24"/>
        </w:rPr>
        <w:t xml:space="preserve"> oraz </w:t>
      </w:r>
      <w:r w:rsidR="00361A7F" w:rsidRPr="008637B3">
        <w:rPr>
          <w:bCs/>
          <w:szCs w:val="24"/>
        </w:rPr>
        <w:t>terminu wskazanego</w:t>
      </w:r>
      <w:r w:rsidR="00361A7F">
        <w:rPr>
          <w:bCs/>
          <w:szCs w:val="24"/>
        </w:rPr>
        <w:t xml:space="preserve"> w </w:t>
      </w:r>
      <w:r w:rsidR="00361A7F" w:rsidRPr="008637B3">
        <w:rPr>
          <w:bCs/>
          <w:szCs w:val="24"/>
        </w:rPr>
        <w:t xml:space="preserve">zawartej umowie za zgodą stron. </w:t>
      </w:r>
    </w:p>
    <w:p w14:paraId="16124136" w14:textId="77777777" w:rsidR="00DD0A9F" w:rsidRPr="008637B3" w:rsidRDefault="00DD0A9F" w:rsidP="00127C06">
      <w:pPr>
        <w:jc w:val="both"/>
        <w:rPr>
          <w:bCs/>
          <w:szCs w:val="24"/>
        </w:rPr>
      </w:pPr>
    </w:p>
    <w:p w14:paraId="066CEEC6" w14:textId="77777777" w:rsidR="00361A7F" w:rsidRDefault="00361A7F" w:rsidP="00361A7F">
      <w:pPr>
        <w:pStyle w:val="Default"/>
        <w:rPr>
          <w:rFonts w:ascii="Times New Roman" w:hAnsi="Times New Roman" w:cs="Times New Roman"/>
          <w:b/>
          <w:bCs/>
        </w:rPr>
      </w:pPr>
    </w:p>
    <w:p w14:paraId="1C10C91F" w14:textId="04D5CF1B" w:rsidR="00361A7F" w:rsidRDefault="00AC0C81" w:rsidP="00361A7F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E62C4A">
        <w:rPr>
          <w:rFonts w:ascii="Times New Roman" w:hAnsi="Times New Roman" w:cs="Times New Roman"/>
          <w:b/>
          <w:bCs/>
        </w:rPr>
        <w:t xml:space="preserve">) </w:t>
      </w:r>
      <w:r w:rsidR="00361A7F">
        <w:rPr>
          <w:rFonts w:ascii="Times New Roman" w:hAnsi="Times New Roman" w:cs="Times New Roman"/>
          <w:b/>
          <w:bCs/>
        </w:rPr>
        <w:t>Pozostałe informacje dotyczące przedmiotu zamówienia:</w:t>
      </w:r>
    </w:p>
    <w:p w14:paraId="4B005DAA" w14:textId="77777777" w:rsidR="00361A7F" w:rsidRDefault="00361A7F" w:rsidP="00127C06">
      <w:pPr>
        <w:pStyle w:val="Default"/>
        <w:jc w:val="both"/>
        <w:rPr>
          <w:rFonts w:ascii="Times New Roman" w:hAnsi="Times New Roman" w:cs="Times New Roman"/>
        </w:rPr>
      </w:pPr>
    </w:p>
    <w:p w14:paraId="68160D76" w14:textId="6F4BFC09" w:rsidR="00127C06" w:rsidRDefault="00127C06" w:rsidP="00127C06">
      <w:pPr>
        <w:tabs>
          <w:tab w:val="left" w:pos="7938"/>
        </w:tabs>
        <w:ind w:left="1" w:right="-2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>Zamówienie obejmuje kompleksową usługę realizacji pro</w:t>
      </w:r>
      <w:r w:rsidR="00A9596E">
        <w:rPr>
          <w:rFonts w:eastAsia="Times New Roman"/>
          <w:szCs w:val="24"/>
        </w:rPr>
        <w:t>jektu socjalnego dla gminy Tomaszów Lubelski</w:t>
      </w:r>
      <w:r>
        <w:rPr>
          <w:rFonts w:eastAsia="Times New Roman"/>
          <w:szCs w:val="24"/>
        </w:rPr>
        <w:t xml:space="preserve">. Wykonawca zapewni dokumentację fotograficzną (minimum 2-3 zdjęć z każdego wydarzenia w ramach projektu socjalnego w wersji elektronicznej na adres: </w:t>
      </w:r>
      <w:r w:rsidR="00A27871" w:rsidRPr="00A27871">
        <w:rPr>
          <w:rStyle w:val="Hipercze"/>
          <w:rFonts w:eastAsia="Times New Roman"/>
          <w:szCs w:val="24"/>
        </w:rPr>
        <w:t>monika.kadziela@lubelskie.pl</w:t>
      </w:r>
      <w:r>
        <w:rPr>
          <w:rFonts w:eastAsia="Times New Roman"/>
          <w:szCs w:val="24"/>
        </w:rPr>
        <w:t xml:space="preserve"> ). Wykonawca zapewni oznakowanie pomieszczeń, w których będą realizowane usługi zgodnie z wytycznymi Zamawiającego, to znaczy - umieszczenie informacji i plakatów, zawierających minimum:</w:t>
      </w:r>
    </w:p>
    <w:p w14:paraId="310F4561" w14:textId="77777777" w:rsidR="00127C06" w:rsidRDefault="00127C06" w:rsidP="00127C06">
      <w:pPr>
        <w:tabs>
          <w:tab w:val="left" w:pos="7938"/>
        </w:tabs>
        <w:ind w:right="-2"/>
        <w:rPr>
          <w:sz w:val="20"/>
          <w:szCs w:val="20"/>
        </w:rPr>
      </w:pPr>
    </w:p>
    <w:p w14:paraId="31E56817" w14:textId="77777777" w:rsidR="00127C06" w:rsidRPr="00567FDD" w:rsidRDefault="00127C06" w:rsidP="00915369">
      <w:pPr>
        <w:numPr>
          <w:ilvl w:val="0"/>
          <w:numId w:val="30"/>
        </w:numPr>
        <w:tabs>
          <w:tab w:val="left" w:pos="241"/>
        </w:tabs>
        <w:ind w:left="709" w:hanging="283"/>
        <w:rPr>
          <w:rFonts w:eastAsia="Times New Roman"/>
          <w:szCs w:val="24"/>
        </w:rPr>
      </w:pPr>
      <w:r>
        <w:rPr>
          <w:rFonts w:eastAsia="Times New Roman"/>
          <w:szCs w:val="24"/>
        </w:rPr>
        <w:t>znak Unii Europejskiej, znak Funduszy Europejskich,</w:t>
      </w:r>
    </w:p>
    <w:p w14:paraId="48D709A1" w14:textId="77777777" w:rsidR="00127C06" w:rsidRPr="00567FDD" w:rsidRDefault="00A9596E" w:rsidP="00915369">
      <w:pPr>
        <w:numPr>
          <w:ilvl w:val="0"/>
          <w:numId w:val="30"/>
        </w:numPr>
        <w:tabs>
          <w:tab w:val="left" w:pos="261"/>
        </w:tabs>
        <w:ind w:left="709" w:hanging="283"/>
        <w:rPr>
          <w:rFonts w:eastAsia="Times New Roman"/>
          <w:szCs w:val="24"/>
        </w:rPr>
      </w:pPr>
      <w:r>
        <w:rPr>
          <w:rFonts w:eastAsia="Times New Roman"/>
          <w:szCs w:val="24"/>
        </w:rPr>
        <w:t>herb Województwa L</w:t>
      </w:r>
      <w:r w:rsidR="00127C06">
        <w:rPr>
          <w:rFonts w:eastAsia="Times New Roman"/>
          <w:szCs w:val="24"/>
        </w:rPr>
        <w:t>ubelskiego,</w:t>
      </w:r>
    </w:p>
    <w:p w14:paraId="7C994611" w14:textId="77777777" w:rsidR="00127C06" w:rsidRDefault="00127C06" w:rsidP="00915369">
      <w:pPr>
        <w:numPr>
          <w:ilvl w:val="0"/>
          <w:numId w:val="30"/>
        </w:numPr>
        <w:tabs>
          <w:tab w:val="left" w:pos="241"/>
        </w:tabs>
        <w:ind w:left="709" w:hanging="283"/>
        <w:rPr>
          <w:rFonts w:eastAsia="Times New Roman"/>
          <w:szCs w:val="24"/>
        </w:rPr>
      </w:pPr>
      <w:r>
        <w:rPr>
          <w:rFonts w:eastAsia="Times New Roman"/>
          <w:szCs w:val="24"/>
        </w:rPr>
        <w:t>tytuł projektu.</w:t>
      </w:r>
    </w:p>
    <w:p w14:paraId="1F21FF8D" w14:textId="77777777" w:rsidR="00127C06" w:rsidRDefault="00127C06" w:rsidP="00127C06">
      <w:pPr>
        <w:pStyle w:val="Akapitzlist"/>
        <w:rPr>
          <w:rFonts w:eastAsia="Times New Roman"/>
          <w:szCs w:val="24"/>
        </w:rPr>
      </w:pPr>
    </w:p>
    <w:p w14:paraId="765583FC" w14:textId="77777777" w:rsidR="00127C06" w:rsidRDefault="00127C06" w:rsidP="00127C06">
      <w:pPr>
        <w:tabs>
          <w:tab w:val="left" w:pos="241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Wzory dokumentów zostaną przekazane przez Zamawiającego.</w:t>
      </w:r>
    </w:p>
    <w:p w14:paraId="49B54A7D" w14:textId="77777777" w:rsidR="00127C06" w:rsidRDefault="00127C06" w:rsidP="00127C06">
      <w:pPr>
        <w:rPr>
          <w:sz w:val="20"/>
          <w:szCs w:val="20"/>
        </w:rPr>
      </w:pPr>
    </w:p>
    <w:p w14:paraId="4AF785A3" w14:textId="795F7FE3" w:rsidR="00127C06" w:rsidRDefault="00127C06" w:rsidP="00127C06">
      <w:pPr>
        <w:ind w:left="1" w:right="-2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Współpraca z Zamawiającym w zakresie zbierania podpisów na listach obecności (data, miejsce, nazwa wydarzenia, imię i nazwisko oraz podpis uczestnika).</w:t>
      </w:r>
    </w:p>
    <w:p w14:paraId="5FBA2B69" w14:textId="04205668" w:rsidR="00647B46" w:rsidRDefault="00647B46" w:rsidP="00127C06">
      <w:pPr>
        <w:ind w:left="1" w:right="-2"/>
        <w:jc w:val="both"/>
        <w:rPr>
          <w:rFonts w:eastAsia="Times New Roman"/>
          <w:szCs w:val="24"/>
        </w:rPr>
      </w:pPr>
    </w:p>
    <w:p w14:paraId="20FCAB4A" w14:textId="035F0A84" w:rsidR="00647B46" w:rsidRDefault="00AC0C81" w:rsidP="00647B46">
      <w:pPr>
        <w:ind w:left="1" w:right="-2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10</w:t>
      </w:r>
      <w:r w:rsidR="00647B46">
        <w:rPr>
          <w:rFonts w:eastAsia="Times New Roman"/>
          <w:b/>
          <w:szCs w:val="24"/>
        </w:rPr>
        <w:t>) Warunki realizacja umowy</w:t>
      </w:r>
    </w:p>
    <w:p w14:paraId="1843F114" w14:textId="77777777" w:rsidR="00647B46" w:rsidRDefault="00647B46" w:rsidP="00647B46">
      <w:pPr>
        <w:ind w:right="-2"/>
        <w:jc w:val="both"/>
        <w:rPr>
          <w:rFonts w:eastAsia="Times New Roman"/>
          <w:b/>
          <w:szCs w:val="24"/>
        </w:rPr>
      </w:pPr>
    </w:p>
    <w:p w14:paraId="018452C7" w14:textId="77777777" w:rsidR="00647B46" w:rsidRPr="00647B46" w:rsidRDefault="00647B46" w:rsidP="00647B46">
      <w:pPr>
        <w:ind w:left="1" w:right="-2"/>
        <w:jc w:val="both"/>
        <w:rPr>
          <w:szCs w:val="24"/>
        </w:rPr>
      </w:pPr>
      <w:r w:rsidRPr="00647B46">
        <w:rPr>
          <w:szCs w:val="24"/>
        </w:rPr>
        <w:t>Wszystkie usługi będą realizowane zgodnie z obowiązującymi na dzień realizacji danej usługi wytycznymi Głównego Inspektora Sanitarnego i stosownie do zaleceń służb sanitarnych oraz instytucji rządowych w związku z rozprzestrzenianiem się wirusa Covid-19.</w:t>
      </w:r>
    </w:p>
    <w:p w14:paraId="4C684CD9" w14:textId="77777777" w:rsidR="00647B46" w:rsidRPr="00647B46" w:rsidRDefault="00647B46" w:rsidP="00647B46">
      <w:pPr>
        <w:ind w:right="-2"/>
        <w:jc w:val="both"/>
        <w:rPr>
          <w:szCs w:val="24"/>
        </w:rPr>
      </w:pPr>
    </w:p>
    <w:p w14:paraId="5858EF48" w14:textId="15F52FFE" w:rsidR="00647B46" w:rsidRDefault="00647B46" w:rsidP="00647B46">
      <w:pPr>
        <w:ind w:left="1" w:right="-2"/>
        <w:jc w:val="both"/>
        <w:rPr>
          <w:szCs w:val="24"/>
        </w:rPr>
      </w:pPr>
      <w:r w:rsidRPr="00647B46">
        <w:rPr>
          <w:szCs w:val="24"/>
        </w:rPr>
        <w:t xml:space="preserve">Po stronie Wykonawcy będzie dostosowanie realizacji usług do w/w wytycznych uwzględniając specyfikę realizacji </w:t>
      </w:r>
      <w:r w:rsidR="00E4096A">
        <w:rPr>
          <w:szCs w:val="24"/>
        </w:rPr>
        <w:t xml:space="preserve">poszczególnych </w:t>
      </w:r>
      <w:r w:rsidRPr="00647B46">
        <w:rPr>
          <w:szCs w:val="24"/>
        </w:rPr>
        <w:t>usług w zakresie aktualnej sytuacji epidemiologicznej.</w:t>
      </w:r>
    </w:p>
    <w:p w14:paraId="14CE8B18" w14:textId="77777777" w:rsidR="00361A7F" w:rsidRPr="00361A7F" w:rsidRDefault="00361A7F" w:rsidP="0040364D">
      <w:pPr>
        <w:autoSpaceDE w:val="0"/>
        <w:autoSpaceDN w:val="0"/>
        <w:adjustRightInd w:val="0"/>
        <w:spacing w:after="160" w:line="360" w:lineRule="auto"/>
        <w:jc w:val="both"/>
        <w:rPr>
          <w:b/>
          <w:bCs/>
          <w:szCs w:val="24"/>
          <w:u w:val="single"/>
        </w:rPr>
      </w:pPr>
    </w:p>
    <w:sectPr w:rsidR="00361A7F" w:rsidRPr="00361A7F" w:rsidSect="00501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55" w:right="1418" w:bottom="255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7B543" w14:textId="77777777" w:rsidR="00953B7B" w:rsidRDefault="00953B7B" w:rsidP="007653B4">
      <w:r>
        <w:separator/>
      </w:r>
    </w:p>
  </w:endnote>
  <w:endnote w:type="continuationSeparator" w:id="0">
    <w:p w14:paraId="7922A36E" w14:textId="77777777" w:rsidR="00953B7B" w:rsidRDefault="00953B7B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8D9C1" w14:textId="77777777" w:rsidR="00953B7B" w:rsidRDefault="0095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0A447" w14:textId="77777777" w:rsidR="00953B7B" w:rsidRDefault="00953B7B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9D5B69" wp14:editId="1CC8B372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12" name="Obraz 12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7D3F" w14:textId="77777777" w:rsidR="00953B7B" w:rsidRDefault="0095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1CB27" w14:textId="77777777" w:rsidR="00953B7B" w:rsidRDefault="00953B7B" w:rsidP="007653B4">
      <w:r>
        <w:separator/>
      </w:r>
    </w:p>
  </w:footnote>
  <w:footnote w:type="continuationSeparator" w:id="0">
    <w:p w14:paraId="5B371CDB" w14:textId="77777777" w:rsidR="00953B7B" w:rsidRDefault="00953B7B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E9A0C" w14:textId="77777777" w:rsidR="00953B7B" w:rsidRDefault="00953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1F8C0" w14:textId="77777777" w:rsidR="00953B7B" w:rsidRDefault="00953B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08E377B" wp14:editId="2AF344A6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D7D6" w14:textId="77777777" w:rsidR="00953B7B" w:rsidRDefault="00953B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5AD2"/>
    <w:multiLevelType w:val="hybridMultilevel"/>
    <w:tmpl w:val="46F6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BA5"/>
    <w:multiLevelType w:val="hybridMultilevel"/>
    <w:tmpl w:val="3C70E4B6"/>
    <w:lvl w:ilvl="0" w:tplc="A9FCC77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FBD72B8"/>
    <w:multiLevelType w:val="hybridMultilevel"/>
    <w:tmpl w:val="74E86320"/>
    <w:lvl w:ilvl="0" w:tplc="1E74B65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ahoma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3DBA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13AA0519"/>
    <w:multiLevelType w:val="hybridMultilevel"/>
    <w:tmpl w:val="EF728F1E"/>
    <w:lvl w:ilvl="0" w:tplc="660C6A0C">
      <w:start w:val="1"/>
      <w:numFmt w:val="lowerLetter"/>
      <w:lvlText w:val="%1)"/>
      <w:lvlJc w:val="left"/>
      <w:pPr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ACE73F7"/>
    <w:multiLevelType w:val="hybridMultilevel"/>
    <w:tmpl w:val="39EED690"/>
    <w:lvl w:ilvl="0" w:tplc="CAA6C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524124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1B8858E8"/>
    <w:multiLevelType w:val="hybridMultilevel"/>
    <w:tmpl w:val="28AE0366"/>
    <w:lvl w:ilvl="0" w:tplc="B43CFDF0">
      <w:start w:val="1"/>
      <w:numFmt w:val="lowerLetter"/>
      <w:lvlText w:val="%1)"/>
      <w:lvlJc w:val="left"/>
      <w:pPr>
        <w:ind w:left="502" w:hanging="360"/>
      </w:pPr>
      <w:rPr>
        <w:rFonts w:ascii="Calibri" w:eastAsia="Times New Roman" w:hAnsi="Calibri" w:cs="Tahoma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9C13C"/>
    <w:multiLevelType w:val="hybridMultilevel"/>
    <w:tmpl w:val="0F081044"/>
    <w:lvl w:ilvl="0" w:tplc="46741F6A">
      <w:start w:val="1"/>
      <w:numFmt w:val="decimal"/>
      <w:lvlText w:val="%1."/>
      <w:lvlJc w:val="left"/>
    </w:lvl>
    <w:lvl w:ilvl="1" w:tplc="955EC5FA">
      <w:numFmt w:val="decimal"/>
      <w:lvlText w:val=""/>
      <w:lvlJc w:val="left"/>
    </w:lvl>
    <w:lvl w:ilvl="2" w:tplc="8774CFBA">
      <w:numFmt w:val="decimal"/>
      <w:lvlText w:val=""/>
      <w:lvlJc w:val="left"/>
    </w:lvl>
    <w:lvl w:ilvl="3" w:tplc="8F3090F2">
      <w:numFmt w:val="decimal"/>
      <w:lvlText w:val=""/>
      <w:lvlJc w:val="left"/>
    </w:lvl>
    <w:lvl w:ilvl="4" w:tplc="FE303C0E">
      <w:numFmt w:val="decimal"/>
      <w:lvlText w:val=""/>
      <w:lvlJc w:val="left"/>
    </w:lvl>
    <w:lvl w:ilvl="5" w:tplc="6E6EFF0C">
      <w:numFmt w:val="decimal"/>
      <w:lvlText w:val=""/>
      <w:lvlJc w:val="left"/>
    </w:lvl>
    <w:lvl w:ilvl="6" w:tplc="26086616">
      <w:numFmt w:val="decimal"/>
      <w:lvlText w:val=""/>
      <w:lvlJc w:val="left"/>
    </w:lvl>
    <w:lvl w:ilvl="7" w:tplc="E4681C0A">
      <w:numFmt w:val="decimal"/>
      <w:lvlText w:val=""/>
      <w:lvlJc w:val="left"/>
    </w:lvl>
    <w:lvl w:ilvl="8" w:tplc="F52C27F2">
      <w:numFmt w:val="decimal"/>
      <w:lvlText w:val=""/>
      <w:lvlJc w:val="left"/>
    </w:lvl>
  </w:abstractNum>
  <w:abstractNum w:abstractNumId="11" w15:restartNumberingAfterBreak="0">
    <w:nsid w:val="275517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D0373D"/>
    <w:multiLevelType w:val="hybridMultilevel"/>
    <w:tmpl w:val="C6EA9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C46BA"/>
    <w:multiLevelType w:val="hybridMultilevel"/>
    <w:tmpl w:val="1EE0E590"/>
    <w:lvl w:ilvl="0" w:tplc="7D743F06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C4FB9"/>
    <w:multiLevelType w:val="hybridMultilevel"/>
    <w:tmpl w:val="B12EAE4C"/>
    <w:lvl w:ilvl="0" w:tplc="9DFC6B86">
      <w:start w:val="1"/>
      <w:numFmt w:val="lowerLetter"/>
      <w:lvlText w:val="%1)"/>
      <w:lvlJc w:val="right"/>
      <w:pPr>
        <w:ind w:left="361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6D30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40582E"/>
    <w:multiLevelType w:val="hybridMultilevel"/>
    <w:tmpl w:val="3CAE5210"/>
    <w:lvl w:ilvl="0" w:tplc="BB0C50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801BE"/>
    <w:multiLevelType w:val="hybridMultilevel"/>
    <w:tmpl w:val="88C2076C"/>
    <w:lvl w:ilvl="0" w:tplc="32509D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906F5"/>
    <w:multiLevelType w:val="hybridMultilevel"/>
    <w:tmpl w:val="E8162B98"/>
    <w:lvl w:ilvl="0" w:tplc="E1E474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A40E4"/>
    <w:multiLevelType w:val="hybridMultilevel"/>
    <w:tmpl w:val="B5D06C1C"/>
    <w:lvl w:ilvl="0" w:tplc="E73A2A5E">
      <w:start w:val="1"/>
      <w:numFmt w:val="lowerLetter"/>
      <w:lvlText w:val="%1)"/>
      <w:lvlJc w:val="left"/>
      <w:pPr>
        <w:ind w:left="361" w:hanging="36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53D859D4"/>
    <w:multiLevelType w:val="hybridMultilevel"/>
    <w:tmpl w:val="C7627472"/>
    <w:lvl w:ilvl="0" w:tplc="D85016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925700"/>
    <w:multiLevelType w:val="hybridMultilevel"/>
    <w:tmpl w:val="1F869B80"/>
    <w:lvl w:ilvl="0" w:tplc="23665C86">
      <w:start w:val="1"/>
      <w:numFmt w:val="lowerLetter"/>
      <w:lvlText w:val="%1)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F3647"/>
    <w:multiLevelType w:val="hybridMultilevel"/>
    <w:tmpl w:val="2AB23D4E"/>
    <w:lvl w:ilvl="0" w:tplc="48CABE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76E1C"/>
    <w:multiLevelType w:val="hybridMultilevel"/>
    <w:tmpl w:val="F70E71E0"/>
    <w:lvl w:ilvl="0" w:tplc="1EEED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5F2885"/>
    <w:multiLevelType w:val="hybridMultilevel"/>
    <w:tmpl w:val="4AE20E9A"/>
    <w:lvl w:ilvl="0" w:tplc="A984D498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BB77C"/>
    <w:multiLevelType w:val="hybridMultilevel"/>
    <w:tmpl w:val="BEE85B4E"/>
    <w:lvl w:ilvl="0" w:tplc="4B4872E8">
      <w:start w:val="1"/>
      <w:numFmt w:val="lowerLetter"/>
      <w:lvlText w:val="%1)"/>
      <w:lvlJc w:val="left"/>
    </w:lvl>
    <w:lvl w:ilvl="1" w:tplc="8802419E">
      <w:numFmt w:val="decimal"/>
      <w:lvlText w:val=""/>
      <w:lvlJc w:val="left"/>
    </w:lvl>
    <w:lvl w:ilvl="2" w:tplc="D68E9946">
      <w:numFmt w:val="decimal"/>
      <w:lvlText w:val=""/>
      <w:lvlJc w:val="left"/>
    </w:lvl>
    <w:lvl w:ilvl="3" w:tplc="B56680AA">
      <w:numFmt w:val="decimal"/>
      <w:lvlText w:val=""/>
      <w:lvlJc w:val="left"/>
    </w:lvl>
    <w:lvl w:ilvl="4" w:tplc="76340DF2">
      <w:numFmt w:val="decimal"/>
      <w:lvlText w:val=""/>
      <w:lvlJc w:val="left"/>
    </w:lvl>
    <w:lvl w:ilvl="5" w:tplc="7B7EF6DC">
      <w:numFmt w:val="decimal"/>
      <w:lvlText w:val=""/>
      <w:lvlJc w:val="left"/>
    </w:lvl>
    <w:lvl w:ilvl="6" w:tplc="FD289AA4">
      <w:numFmt w:val="decimal"/>
      <w:lvlText w:val=""/>
      <w:lvlJc w:val="left"/>
    </w:lvl>
    <w:lvl w:ilvl="7" w:tplc="28105F48">
      <w:numFmt w:val="decimal"/>
      <w:lvlText w:val=""/>
      <w:lvlJc w:val="left"/>
    </w:lvl>
    <w:lvl w:ilvl="8" w:tplc="E68C0538">
      <w:numFmt w:val="decimal"/>
      <w:lvlText w:val=""/>
      <w:lvlJc w:val="left"/>
    </w:lvl>
  </w:abstractNum>
  <w:abstractNum w:abstractNumId="34" w15:restartNumberingAfterBreak="0">
    <w:nsid w:val="698E2B4A"/>
    <w:multiLevelType w:val="hybridMultilevel"/>
    <w:tmpl w:val="D32CFF90"/>
    <w:lvl w:ilvl="0" w:tplc="DF460F7C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03A79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7" w15:restartNumberingAfterBreak="0">
    <w:nsid w:val="79AA31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DE166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5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1"/>
  </w:num>
  <w:num w:numId="7">
    <w:abstractNumId w:val="32"/>
  </w:num>
  <w:num w:numId="8">
    <w:abstractNumId w:val="23"/>
  </w:num>
  <w:num w:numId="9">
    <w:abstractNumId w:val="24"/>
  </w:num>
  <w:num w:numId="10">
    <w:abstractNumId w:val="21"/>
  </w:num>
  <w:num w:numId="11">
    <w:abstractNumId w:val="9"/>
  </w:num>
  <w:num w:numId="12">
    <w:abstractNumId w:val="0"/>
  </w:num>
  <w:num w:numId="13">
    <w:abstractNumId w:val="30"/>
  </w:num>
  <w:num w:numId="14">
    <w:abstractNumId w:val="10"/>
  </w:num>
  <w:num w:numId="15">
    <w:abstractNumId w:val="2"/>
  </w:num>
  <w:num w:numId="16">
    <w:abstractNumId w:val="15"/>
  </w:num>
  <w:num w:numId="17">
    <w:abstractNumId w:val="36"/>
  </w:num>
  <w:num w:numId="18">
    <w:abstractNumId w:val="7"/>
  </w:num>
  <w:num w:numId="19">
    <w:abstractNumId w:val="4"/>
  </w:num>
  <w:num w:numId="20">
    <w:abstractNumId w:val="20"/>
  </w:num>
  <w:num w:numId="21">
    <w:abstractNumId w:val="22"/>
  </w:num>
  <w:num w:numId="22">
    <w:abstractNumId w:val="27"/>
  </w:num>
  <w:num w:numId="23">
    <w:abstractNumId w:val="17"/>
  </w:num>
  <w:num w:numId="24">
    <w:abstractNumId w:val="5"/>
  </w:num>
  <w:num w:numId="25">
    <w:abstractNumId w:val="31"/>
  </w:num>
  <w:num w:numId="26">
    <w:abstractNumId w:val="16"/>
  </w:num>
  <w:num w:numId="27">
    <w:abstractNumId w:val="37"/>
  </w:num>
  <w:num w:numId="28">
    <w:abstractNumId w:val="38"/>
  </w:num>
  <w:num w:numId="29">
    <w:abstractNumId w:val="11"/>
  </w:num>
  <w:num w:numId="30">
    <w:abstractNumId w:val="33"/>
  </w:num>
  <w:num w:numId="31">
    <w:abstractNumId w:val="3"/>
  </w:num>
  <w:num w:numId="32">
    <w:abstractNumId w:val="8"/>
  </w:num>
  <w:num w:numId="33">
    <w:abstractNumId w:val="34"/>
  </w:num>
  <w:num w:numId="34">
    <w:abstractNumId w:val="12"/>
  </w:num>
  <w:num w:numId="35">
    <w:abstractNumId w:val="29"/>
  </w:num>
  <w:num w:numId="36">
    <w:abstractNumId w:val="26"/>
  </w:num>
  <w:num w:numId="37">
    <w:abstractNumId w:val="28"/>
  </w:num>
  <w:num w:numId="38">
    <w:abstractNumId w:val="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42EF"/>
    <w:rsid w:val="0001585E"/>
    <w:rsid w:val="00054AF8"/>
    <w:rsid w:val="00063258"/>
    <w:rsid w:val="00073B96"/>
    <w:rsid w:val="00095838"/>
    <w:rsid w:val="000A0B64"/>
    <w:rsid w:val="000A24B1"/>
    <w:rsid w:val="000B4F36"/>
    <w:rsid w:val="000B5FDE"/>
    <w:rsid w:val="00127C06"/>
    <w:rsid w:val="00152C23"/>
    <w:rsid w:val="00175588"/>
    <w:rsid w:val="001756BA"/>
    <w:rsid w:val="00180077"/>
    <w:rsid w:val="00195881"/>
    <w:rsid w:val="001A1E8F"/>
    <w:rsid w:val="001A7E75"/>
    <w:rsid w:val="001D2DDC"/>
    <w:rsid w:val="001F4007"/>
    <w:rsid w:val="002022FE"/>
    <w:rsid w:val="00204E81"/>
    <w:rsid w:val="002100CA"/>
    <w:rsid w:val="00232FA8"/>
    <w:rsid w:val="0023700C"/>
    <w:rsid w:val="00255CAD"/>
    <w:rsid w:val="00273BB3"/>
    <w:rsid w:val="00274F87"/>
    <w:rsid w:val="002A7D28"/>
    <w:rsid w:val="002C4E31"/>
    <w:rsid w:val="00322DB1"/>
    <w:rsid w:val="00333A3F"/>
    <w:rsid w:val="00361A7F"/>
    <w:rsid w:val="00396890"/>
    <w:rsid w:val="003B0A13"/>
    <w:rsid w:val="003D5E12"/>
    <w:rsid w:val="003F1E0B"/>
    <w:rsid w:val="0040364D"/>
    <w:rsid w:val="004308E4"/>
    <w:rsid w:val="004422CE"/>
    <w:rsid w:val="00467BFA"/>
    <w:rsid w:val="004B7CC8"/>
    <w:rsid w:val="004E6652"/>
    <w:rsid w:val="004E6E26"/>
    <w:rsid w:val="004F0A29"/>
    <w:rsid w:val="00501B6D"/>
    <w:rsid w:val="005051A1"/>
    <w:rsid w:val="00512406"/>
    <w:rsid w:val="00515CCF"/>
    <w:rsid w:val="00522B3E"/>
    <w:rsid w:val="00525E68"/>
    <w:rsid w:val="00574190"/>
    <w:rsid w:val="005770EA"/>
    <w:rsid w:val="00647B46"/>
    <w:rsid w:val="00656EF9"/>
    <w:rsid w:val="00660F61"/>
    <w:rsid w:val="00677B86"/>
    <w:rsid w:val="00683C63"/>
    <w:rsid w:val="00686AE5"/>
    <w:rsid w:val="006B3570"/>
    <w:rsid w:val="006B687C"/>
    <w:rsid w:val="006E5F9D"/>
    <w:rsid w:val="00731899"/>
    <w:rsid w:val="0073317A"/>
    <w:rsid w:val="0073424D"/>
    <w:rsid w:val="007373C1"/>
    <w:rsid w:val="007407E4"/>
    <w:rsid w:val="007653B4"/>
    <w:rsid w:val="00765B6C"/>
    <w:rsid w:val="00771673"/>
    <w:rsid w:val="0078349F"/>
    <w:rsid w:val="007C4DD3"/>
    <w:rsid w:val="007F046F"/>
    <w:rsid w:val="00803040"/>
    <w:rsid w:val="008064B8"/>
    <w:rsid w:val="00821336"/>
    <w:rsid w:val="00860339"/>
    <w:rsid w:val="00897567"/>
    <w:rsid w:val="008A2FBE"/>
    <w:rsid w:val="008A50E5"/>
    <w:rsid w:val="008D49D1"/>
    <w:rsid w:val="00904574"/>
    <w:rsid w:val="00914B67"/>
    <w:rsid w:val="00915369"/>
    <w:rsid w:val="009165D2"/>
    <w:rsid w:val="00926827"/>
    <w:rsid w:val="00953B7B"/>
    <w:rsid w:val="009611C6"/>
    <w:rsid w:val="009A4C70"/>
    <w:rsid w:val="009C667B"/>
    <w:rsid w:val="009D2154"/>
    <w:rsid w:val="009E6C5D"/>
    <w:rsid w:val="00A25D4B"/>
    <w:rsid w:val="00A27871"/>
    <w:rsid w:val="00A31A13"/>
    <w:rsid w:val="00A45DB9"/>
    <w:rsid w:val="00A6446F"/>
    <w:rsid w:val="00A83F27"/>
    <w:rsid w:val="00A8662B"/>
    <w:rsid w:val="00A9596E"/>
    <w:rsid w:val="00AB0210"/>
    <w:rsid w:val="00AB488D"/>
    <w:rsid w:val="00AC0C81"/>
    <w:rsid w:val="00B607E2"/>
    <w:rsid w:val="00B616B9"/>
    <w:rsid w:val="00BC51F1"/>
    <w:rsid w:val="00BE7F32"/>
    <w:rsid w:val="00C22B62"/>
    <w:rsid w:val="00CD7757"/>
    <w:rsid w:val="00D027D6"/>
    <w:rsid w:val="00D05792"/>
    <w:rsid w:val="00D25474"/>
    <w:rsid w:val="00D64926"/>
    <w:rsid w:val="00DD0A9F"/>
    <w:rsid w:val="00DE6805"/>
    <w:rsid w:val="00DF7400"/>
    <w:rsid w:val="00E015E8"/>
    <w:rsid w:val="00E3584B"/>
    <w:rsid w:val="00E4096A"/>
    <w:rsid w:val="00E56172"/>
    <w:rsid w:val="00E6090A"/>
    <w:rsid w:val="00E62C4A"/>
    <w:rsid w:val="00E7480C"/>
    <w:rsid w:val="00EA1B54"/>
    <w:rsid w:val="00EB4502"/>
    <w:rsid w:val="00EF5143"/>
    <w:rsid w:val="00F321F2"/>
    <w:rsid w:val="00F378CD"/>
    <w:rsid w:val="00F53A0F"/>
    <w:rsid w:val="00F65A63"/>
    <w:rsid w:val="00F723A5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845F7A2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361A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A7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A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1A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9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926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rsid w:val="00127C06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127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B190-F541-4E32-BFCE-B08802B8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2768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6</cp:revision>
  <cp:lastPrinted>2020-07-17T07:08:00Z</cp:lastPrinted>
  <dcterms:created xsi:type="dcterms:W3CDTF">2020-06-26T09:38:00Z</dcterms:created>
  <dcterms:modified xsi:type="dcterms:W3CDTF">2020-07-17T09:33:00Z</dcterms:modified>
</cp:coreProperties>
</file>