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4BF9" w:rsidRPr="00EF5D37" w:rsidRDefault="00611609" w:rsidP="00F104F7">
      <w:pPr>
        <w:spacing w:after="40" w:line="280" w:lineRule="exact"/>
        <w:rPr>
          <w:rFonts w:ascii="Times New Roman" w:hAnsi="Times New Roman" w:cs="Times New Roman"/>
          <w:b/>
          <w:sz w:val="24"/>
          <w:szCs w:val="24"/>
        </w:rPr>
      </w:pPr>
      <w:bookmarkStart w:id="0" w:name="_GoBack"/>
      <w:bookmarkEnd w:id="0"/>
      <w:r w:rsidRPr="00611609">
        <w:rPr>
          <w:rFonts w:ascii="Times New Roman" w:hAnsi="Times New Roman" w:cs="Times New Roman"/>
          <w:sz w:val="24"/>
          <w:szCs w:val="24"/>
        </w:rPr>
        <w:t xml:space="preserve">        </w:t>
      </w:r>
      <w:r>
        <w:rPr>
          <w:rFonts w:ascii="Times New Roman" w:hAnsi="Times New Roman" w:cs="Times New Roman"/>
          <w:sz w:val="24"/>
          <w:szCs w:val="24"/>
        </w:rPr>
        <w:t xml:space="preserve">                         </w:t>
      </w:r>
      <w:r w:rsidR="00876865" w:rsidRPr="00EF5D37">
        <w:rPr>
          <w:rFonts w:ascii="Times New Roman" w:hAnsi="Times New Roman" w:cs="Times New Roman"/>
          <w:sz w:val="24"/>
          <w:szCs w:val="24"/>
        </w:rPr>
        <w:t xml:space="preserve">       </w:t>
      </w:r>
      <w:r w:rsidR="00144BF9" w:rsidRPr="00EF5D37">
        <w:rPr>
          <w:rFonts w:ascii="Times New Roman" w:hAnsi="Times New Roman" w:cs="Times New Roman"/>
          <w:b/>
          <w:sz w:val="24"/>
          <w:szCs w:val="24"/>
        </w:rPr>
        <w:t>UMOWA Nr</w:t>
      </w:r>
      <w:r w:rsidR="005376BA">
        <w:rPr>
          <w:rFonts w:ascii="Times New Roman" w:hAnsi="Times New Roman" w:cs="Times New Roman"/>
          <w:b/>
          <w:sz w:val="24"/>
          <w:szCs w:val="24"/>
        </w:rPr>
        <w:t xml:space="preserve"> </w:t>
      </w:r>
      <w:r w:rsidR="003F02D0">
        <w:rPr>
          <w:rFonts w:ascii="Times New Roman" w:hAnsi="Times New Roman" w:cs="Times New Roman"/>
          <w:b/>
          <w:sz w:val="24"/>
          <w:szCs w:val="24"/>
        </w:rPr>
        <w:t>DZPR.JSJ</w:t>
      </w:r>
      <w:r w:rsidR="00660B56">
        <w:rPr>
          <w:rFonts w:ascii="Times New Roman" w:hAnsi="Times New Roman" w:cs="Times New Roman"/>
          <w:b/>
          <w:sz w:val="24"/>
          <w:szCs w:val="24"/>
        </w:rPr>
        <w:t>……..</w:t>
      </w:r>
      <w:r w:rsidR="005376BA">
        <w:rPr>
          <w:rFonts w:ascii="Times New Roman" w:hAnsi="Times New Roman" w:cs="Times New Roman"/>
          <w:b/>
          <w:sz w:val="24"/>
          <w:szCs w:val="24"/>
        </w:rPr>
        <w:t xml:space="preserve"> </w:t>
      </w:r>
      <w:r w:rsidR="00D90167" w:rsidRPr="00EF5D37">
        <w:rPr>
          <w:rFonts w:ascii="Times New Roman" w:hAnsi="Times New Roman" w:cs="Times New Roman"/>
          <w:b/>
          <w:sz w:val="24"/>
          <w:szCs w:val="24"/>
        </w:rPr>
        <w:t xml:space="preserve">dot. </w:t>
      </w:r>
      <w:r w:rsidR="0049658E">
        <w:rPr>
          <w:rFonts w:ascii="Times New Roman" w:hAnsi="Times New Roman" w:cs="Times New Roman"/>
          <w:b/>
          <w:sz w:val="24"/>
          <w:szCs w:val="24"/>
        </w:rPr>
        <w:t>p</w:t>
      </w:r>
      <w:r>
        <w:rPr>
          <w:rFonts w:ascii="Times New Roman" w:hAnsi="Times New Roman" w:cs="Times New Roman"/>
          <w:b/>
          <w:sz w:val="24"/>
          <w:szCs w:val="24"/>
        </w:rPr>
        <w:t>od</w:t>
      </w:r>
      <w:r w:rsidR="004011BE">
        <w:rPr>
          <w:rFonts w:ascii="Times New Roman" w:hAnsi="Times New Roman" w:cs="Times New Roman"/>
          <w:b/>
          <w:sz w:val="24"/>
          <w:szCs w:val="24"/>
        </w:rPr>
        <w:t xml:space="preserve">części nr </w:t>
      </w:r>
      <w:r w:rsidR="00660B56">
        <w:rPr>
          <w:rFonts w:ascii="Times New Roman" w:hAnsi="Times New Roman" w:cs="Times New Roman"/>
          <w:b/>
          <w:sz w:val="24"/>
          <w:szCs w:val="24"/>
        </w:rPr>
        <w:t>……</w:t>
      </w:r>
    </w:p>
    <w:p w:rsidR="00DC7895" w:rsidRPr="00EF5D37" w:rsidRDefault="00DC7895" w:rsidP="00D30E84">
      <w:pPr>
        <w:spacing w:after="40" w:line="280" w:lineRule="exact"/>
        <w:jc w:val="both"/>
        <w:rPr>
          <w:rFonts w:ascii="Times New Roman" w:hAnsi="Times New Roman" w:cs="Times New Roman"/>
          <w:b/>
          <w:sz w:val="24"/>
          <w:szCs w:val="24"/>
        </w:rPr>
      </w:pPr>
    </w:p>
    <w:p w:rsidR="00F53049" w:rsidRPr="00EF5D37" w:rsidRDefault="00F53049" w:rsidP="00D30E84">
      <w:pPr>
        <w:spacing w:after="0" w:line="240" w:lineRule="auto"/>
        <w:jc w:val="both"/>
        <w:rPr>
          <w:rFonts w:ascii="Times New Roman" w:eastAsia="Times New Roman" w:hAnsi="Times New Roman" w:cs="Times New Roman"/>
          <w:sz w:val="24"/>
          <w:szCs w:val="24"/>
          <w:lang w:eastAsia="pl-PL"/>
        </w:rPr>
      </w:pPr>
    </w:p>
    <w:p w:rsidR="00611609" w:rsidRPr="00611609" w:rsidRDefault="000D3BE1" w:rsidP="00611609">
      <w:pPr>
        <w:spacing w:after="0" w:line="276"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zawarta w dniu </w:t>
      </w:r>
      <w:r w:rsidR="00660B56">
        <w:rPr>
          <w:rFonts w:ascii="Times New Roman" w:eastAsia="Times New Roman" w:hAnsi="Times New Roman" w:cs="Times New Roman"/>
          <w:sz w:val="24"/>
          <w:szCs w:val="24"/>
          <w:lang w:eastAsia="pl-PL"/>
        </w:rPr>
        <w:t>……………… 2020</w:t>
      </w:r>
      <w:r w:rsidR="00611609" w:rsidRPr="00611609">
        <w:rPr>
          <w:rFonts w:ascii="Times New Roman" w:eastAsia="Times New Roman" w:hAnsi="Times New Roman" w:cs="Times New Roman"/>
          <w:sz w:val="24"/>
          <w:szCs w:val="24"/>
          <w:lang w:eastAsia="pl-PL"/>
        </w:rPr>
        <w:t xml:space="preserve"> r. w Lublinie pomiędzy:</w:t>
      </w:r>
    </w:p>
    <w:p w:rsidR="00611609" w:rsidRPr="00611609" w:rsidRDefault="00611609" w:rsidP="00611609">
      <w:pPr>
        <w:spacing w:after="0" w:line="240" w:lineRule="auto"/>
        <w:rPr>
          <w:rFonts w:ascii="Times New Roman" w:eastAsia="Calibri" w:hAnsi="Times New Roman" w:cs="Times New Roman"/>
          <w:b/>
          <w:bCs/>
          <w:sz w:val="24"/>
          <w:szCs w:val="24"/>
        </w:rPr>
      </w:pPr>
      <w:r w:rsidRPr="00611609">
        <w:rPr>
          <w:rFonts w:ascii="Times New Roman" w:eastAsia="Calibri" w:hAnsi="Times New Roman" w:cs="Times New Roman"/>
          <w:b/>
          <w:bCs/>
          <w:sz w:val="24"/>
          <w:szCs w:val="24"/>
        </w:rPr>
        <w:t>Województwem Lubelskim z siedzibą w Lublinie</w:t>
      </w:r>
    </w:p>
    <w:p w:rsidR="00611609" w:rsidRPr="00611609" w:rsidRDefault="00611609" w:rsidP="00611609">
      <w:pPr>
        <w:tabs>
          <w:tab w:val="left" w:pos="4470"/>
        </w:tabs>
        <w:spacing w:after="0" w:line="240" w:lineRule="auto"/>
        <w:rPr>
          <w:rFonts w:ascii="Times New Roman" w:eastAsia="Calibri" w:hAnsi="Times New Roman" w:cs="Times New Roman"/>
          <w:sz w:val="24"/>
          <w:szCs w:val="24"/>
        </w:rPr>
      </w:pPr>
      <w:r w:rsidRPr="00611609">
        <w:rPr>
          <w:rFonts w:ascii="Times New Roman" w:eastAsia="Calibri" w:hAnsi="Times New Roman" w:cs="Times New Roman"/>
          <w:sz w:val="24"/>
          <w:szCs w:val="24"/>
        </w:rPr>
        <w:t xml:space="preserve">Adres: Artura Grottgera 4, 20-029 Lublin </w:t>
      </w:r>
      <w:r w:rsidRPr="00611609">
        <w:rPr>
          <w:rFonts w:ascii="Times New Roman" w:eastAsia="Calibri" w:hAnsi="Times New Roman" w:cs="Times New Roman"/>
          <w:sz w:val="24"/>
          <w:szCs w:val="24"/>
        </w:rPr>
        <w:tab/>
        <w:t xml:space="preserve"> </w:t>
      </w:r>
    </w:p>
    <w:p w:rsidR="00611609" w:rsidRPr="00611609" w:rsidRDefault="00611609" w:rsidP="00611609">
      <w:pPr>
        <w:spacing w:after="0" w:line="240" w:lineRule="auto"/>
        <w:rPr>
          <w:rFonts w:ascii="Times New Roman" w:eastAsia="Calibri" w:hAnsi="Times New Roman" w:cs="Times New Roman"/>
          <w:sz w:val="24"/>
          <w:szCs w:val="24"/>
        </w:rPr>
      </w:pPr>
      <w:r w:rsidRPr="00611609">
        <w:rPr>
          <w:rFonts w:ascii="Times New Roman" w:eastAsia="Calibri" w:hAnsi="Times New Roman" w:cs="Times New Roman"/>
          <w:sz w:val="24"/>
          <w:szCs w:val="24"/>
        </w:rPr>
        <w:t>NIP Województwa Lubelskiego w Lublinie: 712-29-04-545</w:t>
      </w:r>
    </w:p>
    <w:p w:rsidR="00611609" w:rsidRPr="00611609" w:rsidRDefault="00611609" w:rsidP="00611609">
      <w:pPr>
        <w:spacing w:after="0" w:line="240" w:lineRule="auto"/>
        <w:rPr>
          <w:rFonts w:ascii="Times New Roman" w:eastAsia="Calibri" w:hAnsi="Times New Roman" w:cs="Times New Roman"/>
          <w:sz w:val="24"/>
          <w:szCs w:val="24"/>
        </w:rPr>
      </w:pPr>
      <w:r w:rsidRPr="00611609">
        <w:rPr>
          <w:rFonts w:ascii="Times New Roman" w:eastAsia="Calibri" w:hAnsi="Times New Roman" w:cs="Times New Roman"/>
          <w:sz w:val="24"/>
          <w:szCs w:val="24"/>
        </w:rPr>
        <w:t>REGON 431019170</w:t>
      </w:r>
    </w:p>
    <w:p w:rsidR="00611609" w:rsidRPr="00611609" w:rsidRDefault="00611609" w:rsidP="00611609">
      <w:pPr>
        <w:spacing w:after="0" w:line="240" w:lineRule="auto"/>
        <w:rPr>
          <w:rFonts w:ascii="Times New Roman" w:eastAsia="Calibri" w:hAnsi="Times New Roman" w:cs="Times New Roman"/>
          <w:sz w:val="24"/>
          <w:szCs w:val="24"/>
        </w:rPr>
      </w:pPr>
      <w:r w:rsidRPr="00611609">
        <w:rPr>
          <w:rFonts w:ascii="Times New Roman" w:eastAsia="Calibri" w:hAnsi="Times New Roman" w:cs="Times New Roman"/>
          <w:sz w:val="24"/>
          <w:szCs w:val="24"/>
        </w:rPr>
        <w:t xml:space="preserve">Odbiorcą usługi jest </w:t>
      </w:r>
    </w:p>
    <w:p w:rsidR="00611609" w:rsidRPr="00611609" w:rsidRDefault="00611609" w:rsidP="00611609">
      <w:pPr>
        <w:spacing w:after="0" w:line="240" w:lineRule="auto"/>
        <w:rPr>
          <w:rFonts w:ascii="Times New Roman" w:eastAsia="Calibri" w:hAnsi="Times New Roman" w:cs="Times New Roman"/>
          <w:b/>
          <w:bCs/>
          <w:sz w:val="24"/>
          <w:szCs w:val="24"/>
        </w:rPr>
      </w:pPr>
      <w:r w:rsidRPr="00611609">
        <w:rPr>
          <w:rFonts w:ascii="Times New Roman" w:eastAsia="Calibri" w:hAnsi="Times New Roman" w:cs="Times New Roman"/>
          <w:b/>
          <w:bCs/>
          <w:sz w:val="24"/>
          <w:szCs w:val="24"/>
        </w:rPr>
        <w:t xml:space="preserve">Regionalny Ośrodek Polityki Społecznej w Lublinie </w:t>
      </w:r>
    </w:p>
    <w:p w:rsidR="00611609" w:rsidRPr="00611609" w:rsidRDefault="00611609" w:rsidP="00611609">
      <w:pPr>
        <w:spacing w:after="0" w:line="240" w:lineRule="auto"/>
        <w:rPr>
          <w:rFonts w:ascii="Times New Roman" w:eastAsia="Calibri" w:hAnsi="Times New Roman" w:cs="Times New Roman"/>
          <w:sz w:val="24"/>
          <w:szCs w:val="24"/>
        </w:rPr>
      </w:pPr>
      <w:r w:rsidRPr="00611609">
        <w:rPr>
          <w:rFonts w:ascii="Times New Roman" w:eastAsia="Calibri" w:hAnsi="Times New Roman" w:cs="Times New Roman"/>
          <w:sz w:val="24"/>
          <w:szCs w:val="24"/>
        </w:rPr>
        <w:t>Adres: ul. Diamentowa 2, 20-447 Lublin,</w:t>
      </w:r>
    </w:p>
    <w:p w:rsidR="00611609" w:rsidRPr="00611609" w:rsidRDefault="00611609" w:rsidP="00611609">
      <w:pPr>
        <w:spacing w:after="0" w:line="240" w:lineRule="auto"/>
        <w:ind w:right="200"/>
        <w:rPr>
          <w:rFonts w:ascii="Times New Roman" w:eastAsia="Calibri" w:hAnsi="Times New Roman" w:cs="Times New Roman"/>
          <w:sz w:val="24"/>
          <w:szCs w:val="24"/>
        </w:rPr>
      </w:pPr>
      <w:r w:rsidRPr="00611609">
        <w:rPr>
          <w:rFonts w:ascii="Times New Roman" w:eastAsia="Calibri" w:hAnsi="Times New Roman" w:cs="Times New Roman"/>
          <w:sz w:val="24"/>
          <w:szCs w:val="24"/>
        </w:rPr>
        <w:t xml:space="preserve">reprezentowanym przez: </w:t>
      </w:r>
    </w:p>
    <w:p w:rsidR="00660B56" w:rsidRDefault="00660B56" w:rsidP="00611609">
      <w:pPr>
        <w:shd w:val="clear" w:color="auto" w:fill="FFFFFF"/>
        <w:tabs>
          <w:tab w:val="left" w:pos="1985"/>
        </w:tabs>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w:t>
      </w:r>
    </w:p>
    <w:p w:rsidR="00FD0A44" w:rsidRPr="00F104F7" w:rsidRDefault="00611609" w:rsidP="00F104F7">
      <w:pPr>
        <w:shd w:val="clear" w:color="auto" w:fill="FFFFFF"/>
        <w:tabs>
          <w:tab w:val="left" w:pos="1985"/>
        </w:tabs>
        <w:spacing w:after="0" w:line="240" w:lineRule="auto"/>
        <w:rPr>
          <w:rFonts w:ascii="Times New Roman" w:eastAsia="Calibri" w:hAnsi="Times New Roman" w:cs="Times New Roman"/>
          <w:b/>
          <w:bCs/>
          <w:sz w:val="24"/>
          <w:szCs w:val="24"/>
        </w:rPr>
      </w:pPr>
      <w:r w:rsidRPr="00611609">
        <w:rPr>
          <w:rFonts w:ascii="Times New Roman" w:eastAsia="Calibri" w:hAnsi="Times New Roman" w:cs="Times New Roman"/>
          <w:sz w:val="24"/>
          <w:szCs w:val="24"/>
        </w:rPr>
        <w:t xml:space="preserve">zwanym dalej </w:t>
      </w:r>
      <w:r w:rsidRPr="00611609">
        <w:rPr>
          <w:rFonts w:ascii="Times New Roman" w:eastAsia="Calibri" w:hAnsi="Times New Roman" w:cs="Times New Roman"/>
          <w:b/>
          <w:bCs/>
          <w:sz w:val="24"/>
          <w:szCs w:val="24"/>
        </w:rPr>
        <w:t>Zamawiającym</w:t>
      </w:r>
    </w:p>
    <w:p w:rsidR="00156FD9" w:rsidRPr="00EF5D37" w:rsidRDefault="00FD0A44" w:rsidP="00D30E84">
      <w:pPr>
        <w:spacing w:after="0" w:line="240" w:lineRule="auto"/>
        <w:jc w:val="both"/>
        <w:rPr>
          <w:rFonts w:ascii="Times New Roman" w:eastAsia="Times New Roman" w:hAnsi="Times New Roman" w:cs="Times New Roman"/>
          <w:sz w:val="24"/>
          <w:szCs w:val="24"/>
          <w:lang w:eastAsia="pl-PL"/>
        </w:rPr>
      </w:pPr>
      <w:r w:rsidRPr="00EF5D37">
        <w:rPr>
          <w:rFonts w:ascii="Times New Roman" w:eastAsia="Times New Roman" w:hAnsi="Times New Roman" w:cs="Times New Roman"/>
          <w:sz w:val="24"/>
          <w:szCs w:val="24"/>
          <w:lang w:eastAsia="pl-PL"/>
        </w:rPr>
        <w:t>a</w:t>
      </w:r>
    </w:p>
    <w:p w:rsidR="00660B56" w:rsidRDefault="00660B56" w:rsidP="00D30E84">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p>
    <w:p w:rsidR="00816340" w:rsidRPr="00EF5D37" w:rsidRDefault="00660B56" w:rsidP="00D90167">
      <w:pPr>
        <w:spacing w:before="120"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pl-PL"/>
        </w:rPr>
        <w:t>…………………………………………………………………………………………………</w:t>
      </w:r>
      <w:r w:rsidR="00195743">
        <w:rPr>
          <w:rFonts w:ascii="Times New Roman" w:eastAsia="Times New Roman" w:hAnsi="Times New Roman" w:cs="Times New Roman"/>
          <w:sz w:val="24"/>
          <w:szCs w:val="24"/>
          <w:lang w:eastAsia="pl-PL"/>
        </w:rPr>
        <w:t xml:space="preserve"> zwaną/zwanym dalej </w:t>
      </w:r>
      <w:r w:rsidR="0093481F" w:rsidRPr="0093481F">
        <w:rPr>
          <w:rFonts w:ascii="Times New Roman" w:eastAsia="Times New Roman" w:hAnsi="Times New Roman" w:cs="Times New Roman"/>
          <w:b/>
          <w:bCs/>
          <w:sz w:val="24"/>
          <w:szCs w:val="24"/>
          <w:lang w:eastAsia="pl-PL"/>
        </w:rPr>
        <w:t>W</w:t>
      </w:r>
      <w:r w:rsidR="00195743" w:rsidRPr="0093481F">
        <w:rPr>
          <w:rFonts w:ascii="Times New Roman" w:eastAsia="Times New Roman" w:hAnsi="Times New Roman" w:cs="Times New Roman"/>
          <w:b/>
          <w:bCs/>
          <w:sz w:val="24"/>
          <w:szCs w:val="24"/>
          <w:lang w:eastAsia="pl-PL"/>
        </w:rPr>
        <w:t>ykonawcą</w:t>
      </w:r>
    </w:p>
    <w:p w:rsidR="00144BF9" w:rsidRPr="00EF5D37" w:rsidRDefault="00144BF9" w:rsidP="00D30E84">
      <w:pPr>
        <w:tabs>
          <w:tab w:val="left" w:pos="360"/>
        </w:tabs>
        <w:spacing w:after="0" w:line="240" w:lineRule="auto"/>
        <w:jc w:val="both"/>
        <w:rPr>
          <w:rFonts w:ascii="Times New Roman" w:eastAsia="Times New Roman" w:hAnsi="Times New Roman" w:cs="Times New Roman"/>
          <w:sz w:val="24"/>
          <w:szCs w:val="24"/>
          <w:lang w:eastAsia="pl-PL"/>
        </w:rPr>
      </w:pPr>
    </w:p>
    <w:p w:rsidR="00833589" w:rsidRPr="00EF5D37" w:rsidRDefault="00B22740" w:rsidP="00D30E84">
      <w:pPr>
        <w:spacing w:after="0" w:line="240" w:lineRule="auto"/>
        <w:jc w:val="both"/>
        <w:rPr>
          <w:rFonts w:ascii="Times New Roman" w:hAnsi="Times New Roman" w:cs="Times New Roman"/>
          <w:b/>
          <w:sz w:val="24"/>
          <w:szCs w:val="24"/>
        </w:rPr>
      </w:pPr>
      <w:r w:rsidRPr="00EF5D37">
        <w:rPr>
          <w:rFonts w:ascii="Times New Roman" w:eastAsia="Times New Roman" w:hAnsi="Times New Roman" w:cs="Times New Roman"/>
          <w:bCs/>
          <w:sz w:val="24"/>
          <w:szCs w:val="24"/>
          <w:lang w:eastAsia="pl-PL"/>
        </w:rPr>
        <w:t xml:space="preserve">Podstawą zawarcia umowy jest wybór Wykonawcy zgodnie z procedurą zawartą </w:t>
      </w:r>
      <w:r w:rsidRPr="00EF5D37">
        <w:rPr>
          <w:rFonts w:ascii="Times New Roman" w:eastAsia="Times New Roman" w:hAnsi="Times New Roman" w:cs="Times New Roman"/>
          <w:bCs/>
          <w:sz w:val="24"/>
          <w:szCs w:val="24"/>
          <w:lang w:eastAsia="pl-PL"/>
        </w:rPr>
        <w:br/>
        <w:t xml:space="preserve">w Regulaminie Udzielania Zamówień Publicznych obowiązującym w Regionalnym Ośrodku Polityki Społecznej w </w:t>
      </w:r>
      <w:r w:rsidR="004D37F6">
        <w:rPr>
          <w:rFonts w:ascii="Times New Roman" w:eastAsia="Times New Roman" w:hAnsi="Times New Roman" w:cs="Times New Roman"/>
          <w:bCs/>
          <w:sz w:val="24"/>
          <w:szCs w:val="24"/>
          <w:lang w:eastAsia="pl-PL"/>
        </w:rPr>
        <w:t>Lublinie</w:t>
      </w:r>
      <w:r w:rsidRPr="00EF5D37">
        <w:rPr>
          <w:rFonts w:ascii="Times New Roman" w:eastAsia="Times New Roman" w:hAnsi="Times New Roman" w:cs="Times New Roman"/>
          <w:bCs/>
          <w:sz w:val="24"/>
          <w:szCs w:val="24"/>
          <w:lang w:eastAsia="pl-PL"/>
        </w:rPr>
        <w:t xml:space="preserve"> o wartości szacunkowej nieprzekraczającej wyrażonej </w:t>
      </w:r>
      <w:r w:rsidRPr="00EF5D37">
        <w:rPr>
          <w:rFonts w:ascii="Times New Roman" w:eastAsia="Times New Roman" w:hAnsi="Times New Roman" w:cs="Times New Roman"/>
          <w:bCs/>
          <w:sz w:val="24"/>
          <w:szCs w:val="24"/>
          <w:lang w:eastAsia="pl-PL"/>
        </w:rPr>
        <w:br/>
        <w:t>w złotych równowartości kwoty, o której mowa w art. 4 pkt 8 ustawy Prawo zamówień publicznych ( Dz. U. z 201</w:t>
      </w:r>
      <w:r w:rsidR="00660B56">
        <w:rPr>
          <w:rFonts w:ascii="Times New Roman" w:eastAsia="Times New Roman" w:hAnsi="Times New Roman" w:cs="Times New Roman"/>
          <w:bCs/>
          <w:sz w:val="24"/>
          <w:szCs w:val="24"/>
          <w:lang w:eastAsia="pl-PL"/>
        </w:rPr>
        <w:t>9</w:t>
      </w:r>
      <w:r w:rsidRPr="00EF5D37">
        <w:rPr>
          <w:rFonts w:ascii="Times New Roman" w:eastAsia="Times New Roman" w:hAnsi="Times New Roman" w:cs="Times New Roman"/>
          <w:bCs/>
          <w:sz w:val="24"/>
          <w:szCs w:val="24"/>
          <w:lang w:eastAsia="pl-PL"/>
        </w:rPr>
        <w:t xml:space="preserve"> r.</w:t>
      </w:r>
      <w:r w:rsidR="00915356">
        <w:rPr>
          <w:rFonts w:ascii="Times New Roman" w:eastAsia="Times New Roman" w:hAnsi="Times New Roman" w:cs="Times New Roman"/>
          <w:bCs/>
          <w:sz w:val="24"/>
          <w:szCs w:val="24"/>
          <w:lang w:eastAsia="pl-PL"/>
        </w:rPr>
        <w:t xml:space="preserve"> </w:t>
      </w:r>
      <w:r w:rsidRPr="00EF5D37">
        <w:rPr>
          <w:rFonts w:ascii="Times New Roman" w:eastAsia="Times New Roman" w:hAnsi="Times New Roman" w:cs="Times New Roman"/>
          <w:bCs/>
          <w:sz w:val="24"/>
          <w:szCs w:val="24"/>
          <w:lang w:eastAsia="pl-PL"/>
        </w:rPr>
        <w:t>poz. 1</w:t>
      </w:r>
      <w:r w:rsidR="00660B56">
        <w:rPr>
          <w:rFonts w:ascii="Times New Roman" w:eastAsia="Times New Roman" w:hAnsi="Times New Roman" w:cs="Times New Roman"/>
          <w:bCs/>
          <w:sz w:val="24"/>
          <w:szCs w:val="24"/>
          <w:lang w:eastAsia="pl-PL"/>
        </w:rPr>
        <w:t>843</w:t>
      </w:r>
      <w:r w:rsidRPr="00EF5D37">
        <w:rPr>
          <w:rFonts w:ascii="Times New Roman" w:eastAsia="Times New Roman" w:hAnsi="Times New Roman" w:cs="Times New Roman"/>
          <w:bCs/>
          <w:sz w:val="24"/>
          <w:szCs w:val="24"/>
          <w:lang w:eastAsia="pl-PL"/>
        </w:rPr>
        <w:t xml:space="preserve"> z</w:t>
      </w:r>
      <w:r w:rsidR="0093481F">
        <w:rPr>
          <w:rFonts w:ascii="Times New Roman" w:eastAsia="Times New Roman" w:hAnsi="Times New Roman" w:cs="Times New Roman"/>
          <w:bCs/>
          <w:sz w:val="24"/>
          <w:szCs w:val="24"/>
          <w:lang w:eastAsia="pl-PL"/>
        </w:rPr>
        <w:t xml:space="preserve"> późn.</w:t>
      </w:r>
      <w:r w:rsidRPr="00EF5D37">
        <w:rPr>
          <w:rFonts w:ascii="Times New Roman" w:eastAsia="Times New Roman" w:hAnsi="Times New Roman" w:cs="Times New Roman"/>
          <w:bCs/>
          <w:sz w:val="24"/>
          <w:szCs w:val="24"/>
          <w:lang w:eastAsia="pl-PL"/>
        </w:rPr>
        <w:t xml:space="preserve"> zm.).</w:t>
      </w:r>
    </w:p>
    <w:p w:rsidR="00876865" w:rsidRPr="00EF5D37" w:rsidRDefault="00876865" w:rsidP="00604349">
      <w:pPr>
        <w:spacing w:after="40" w:line="280" w:lineRule="exact"/>
        <w:jc w:val="both"/>
        <w:rPr>
          <w:rFonts w:ascii="Times New Roman" w:hAnsi="Times New Roman" w:cs="Times New Roman"/>
          <w:b/>
          <w:sz w:val="24"/>
          <w:szCs w:val="24"/>
        </w:rPr>
      </w:pPr>
    </w:p>
    <w:p w:rsidR="008541FD" w:rsidRPr="00EF5D37" w:rsidRDefault="00144BF9" w:rsidP="00604349">
      <w:pPr>
        <w:spacing w:after="40" w:line="280" w:lineRule="exact"/>
        <w:ind w:firstLine="45"/>
        <w:jc w:val="center"/>
        <w:rPr>
          <w:rFonts w:ascii="Times New Roman" w:hAnsi="Times New Roman" w:cs="Times New Roman"/>
          <w:b/>
          <w:sz w:val="24"/>
          <w:szCs w:val="24"/>
        </w:rPr>
      </w:pPr>
      <w:r w:rsidRPr="00EF5D37">
        <w:rPr>
          <w:rFonts w:ascii="Times New Roman" w:hAnsi="Times New Roman" w:cs="Times New Roman"/>
          <w:b/>
          <w:sz w:val="24"/>
          <w:szCs w:val="24"/>
        </w:rPr>
        <w:t>§ 1</w:t>
      </w:r>
    </w:p>
    <w:p w:rsidR="00604349" w:rsidRPr="00EF5D37" w:rsidRDefault="00604349" w:rsidP="00604349">
      <w:pPr>
        <w:spacing w:after="40" w:line="280" w:lineRule="exact"/>
        <w:ind w:firstLine="45"/>
        <w:rPr>
          <w:rFonts w:ascii="Times New Roman" w:hAnsi="Times New Roman" w:cs="Times New Roman"/>
          <w:b/>
          <w:sz w:val="24"/>
          <w:szCs w:val="24"/>
        </w:rPr>
      </w:pPr>
    </w:p>
    <w:p w:rsidR="00970F2B" w:rsidRPr="00EF5D37" w:rsidRDefault="00970F2B" w:rsidP="00856C60">
      <w:pPr>
        <w:pStyle w:val="Akapitzlist"/>
        <w:numPr>
          <w:ilvl w:val="0"/>
          <w:numId w:val="28"/>
        </w:numPr>
        <w:ind w:left="284" w:hanging="284"/>
        <w:jc w:val="both"/>
      </w:pPr>
      <w:r w:rsidRPr="00EF5D37">
        <w:t xml:space="preserve">Przedmiotem umowy jest </w:t>
      </w:r>
      <w:r w:rsidR="00F50728" w:rsidRPr="00EF5D37">
        <w:rPr>
          <w:b/>
        </w:rPr>
        <w:t xml:space="preserve">„świadczenie </w:t>
      </w:r>
      <w:r w:rsidR="00682AB8">
        <w:rPr>
          <w:b/>
        </w:rPr>
        <w:t>usługi na rzecz przeprowadzenia</w:t>
      </w:r>
      <w:r w:rsidR="00F55027">
        <w:rPr>
          <w:b/>
        </w:rPr>
        <w:t xml:space="preserve"> </w:t>
      </w:r>
      <w:r w:rsidR="00F50728" w:rsidRPr="00EF5D37">
        <w:rPr>
          <w:b/>
        </w:rPr>
        <w:t>spotkań diagnostycznych osób/</w:t>
      </w:r>
      <w:r w:rsidR="00121E4D" w:rsidRPr="00EF5D37">
        <w:rPr>
          <w:b/>
        </w:rPr>
        <w:t>rodzin z członkami PZK w gminie</w:t>
      </w:r>
      <w:r w:rsidR="007C6974">
        <w:rPr>
          <w:b/>
        </w:rPr>
        <w:t xml:space="preserve"> </w:t>
      </w:r>
      <w:r w:rsidR="00660B56">
        <w:rPr>
          <w:b/>
        </w:rPr>
        <w:t xml:space="preserve">…….. </w:t>
      </w:r>
      <w:r w:rsidR="007B0C6F">
        <w:rPr>
          <w:b/>
        </w:rPr>
        <w:t>z terenu woj. </w:t>
      </w:r>
      <w:r w:rsidR="004D37F6">
        <w:rPr>
          <w:b/>
        </w:rPr>
        <w:t>lubelskiego</w:t>
      </w:r>
      <w:r w:rsidR="00F50728" w:rsidRPr="00EF5D37">
        <w:rPr>
          <w:b/>
        </w:rPr>
        <w:t xml:space="preserve">”. </w:t>
      </w:r>
      <w:r w:rsidRPr="00EF5D37">
        <w:t>Przedmio</w:t>
      </w:r>
      <w:r w:rsidR="007700C3" w:rsidRPr="00EF5D37">
        <w:t xml:space="preserve">t zamówienia został </w:t>
      </w:r>
      <w:r w:rsidRPr="00EF5D37">
        <w:t>określony w szczegółowym opisie przedmiotu zamówienia sta</w:t>
      </w:r>
      <w:r w:rsidR="0075769C" w:rsidRPr="00EF5D37">
        <w:t>nowiącym</w:t>
      </w:r>
      <w:r w:rsidR="007700C3" w:rsidRPr="00EF5D37">
        <w:t xml:space="preserve"> Załącznik nr 1 do </w:t>
      </w:r>
      <w:r w:rsidR="006B5557" w:rsidRPr="00EF5D37">
        <w:t xml:space="preserve">Zapytania </w:t>
      </w:r>
      <w:r w:rsidR="00A10C8A" w:rsidRPr="00EF5D37">
        <w:t>ofertowego</w:t>
      </w:r>
      <w:r w:rsidR="007700C3" w:rsidRPr="00EF5D37">
        <w:t>, który wraz z ofertą Wykonawcy stanowi integralną część umowy.</w:t>
      </w:r>
    </w:p>
    <w:p w:rsidR="008855E8" w:rsidRPr="00EF5D37" w:rsidRDefault="006555C5" w:rsidP="00856C60">
      <w:pPr>
        <w:pStyle w:val="Akapitzlist"/>
        <w:numPr>
          <w:ilvl w:val="0"/>
          <w:numId w:val="28"/>
        </w:numPr>
        <w:spacing w:line="200" w:lineRule="atLeast"/>
        <w:ind w:left="284" w:hanging="284"/>
        <w:contextualSpacing/>
        <w:jc w:val="both"/>
      </w:pPr>
      <w:r w:rsidRPr="00EF5D37">
        <w:rPr>
          <w:bCs/>
        </w:rPr>
        <w:t xml:space="preserve">Zamówienie jest realizowane w związku z projektem partnerskim </w:t>
      </w:r>
      <w:r w:rsidR="00431177" w:rsidRPr="00EF5D37">
        <w:rPr>
          <w:bCs/>
        </w:rPr>
        <w:t xml:space="preserve">pn.: </w:t>
      </w:r>
      <w:r w:rsidR="00A80DD6" w:rsidRPr="00EF5D37">
        <w:rPr>
          <w:b/>
          <w:bCs/>
        </w:rPr>
        <w:t>„Liderzy kooperacji" w ramach Programu Operacyjnego Wiedza, Edukacja, Rozwój, finansowanego ze środków Europejskiego Funduszu Społecznego na lata 2014-2020, Oś Priorytetowa II – Efektywne polityki publiczne d</w:t>
      </w:r>
      <w:r w:rsidR="00C0562B">
        <w:rPr>
          <w:b/>
          <w:bCs/>
        </w:rPr>
        <w:t>la rynku pracy, gospodarki i </w:t>
      </w:r>
      <w:r w:rsidR="00A80DD6" w:rsidRPr="00EF5D37">
        <w:rPr>
          <w:b/>
          <w:bCs/>
        </w:rPr>
        <w:t xml:space="preserve">edukacji, Działanie 2.5 Skuteczna pomoc społeczna.  </w:t>
      </w:r>
      <w:r w:rsidR="00A80DD6" w:rsidRPr="00EF5D37">
        <w:rPr>
          <w:bCs/>
        </w:rPr>
        <w:t>Projekt realizowany jest przez 5</w:t>
      </w:r>
      <w:r w:rsidR="00C0562B">
        <w:rPr>
          <w:bCs/>
        </w:rPr>
        <w:t> </w:t>
      </w:r>
      <w:r w:rsidR="00A80DD6" w:rsidRPr="00EF5D37">
        <w:rPr>
          <w:bCs/>
        </w:rPr>
        <w:t>Partnerów tj.:</w:t>
      </w:r>
      <w:r w:rsidR="00A80DD6" w:rsidRPr="00EF5D37">
        <w:rPr>
          <w:b/>
          <w:bCs/>
        </w:rPr>
        <w:t xml:space="preserve"> </w:t>
      </w:r>
      <w:r w:rsidR="00F731B2" w:rsidRPr="00EF5D37">
        <w:rPr>
          <w:b/>
          <w:bCs/>
        </w:rPr>
        <w:t xml:space="preserve">Lidera - </w:t>
      </w:r>
      <w:r w:rsidR="00F731B2" w:rsidRPr="00EF5D37">
        <w:t xml:space="preserve">Województwo Podkarpackie - Regionalny Ośrodek Polityki Społecznej w Rzeszowie oraz </w:t>
      </w:r>
      <w:r w:rsidR="00F731B2" w:rsidRPr="00EF5D37">
        <w:rPr>
          <w:b/>
        </w:rPr>
        <w:t>Partnerów</w:t>
      </w:r>
      <w:r w:rsidR="00F731B2" w:rsidRPr="00EF5D37">
        <w:t>: Województwo Lubelskie - Regionalny Ośrodek Polityki Społecznej w Lublinie,  Województwo Podlaskie - Regionalny Ośrodek Polityki Społecznej w Białymstoku, Województwo Świętokrzyskie - Regionalny Ośrodek Polityki Społecznej Urzędu Marszałkowskiego w Kielcach, Województwo Mazowieckie – Mazowieckie Centrum Polityki Społecznej w Warszawie.</w:t>
      </w:r>
    </w:p>
    <w:p w:rsidR="00643DA1" w:rsidRPr="00EF5D37" w:rsidRDefault="00D61E48" w:rsidP="00856C60">
      <w:pPr>
        <w:pStyle w:val="Akapitzlist"/>
        <w:numPr>
          <w:ilvl w:val="0"/>
          <w:numId w:val="28"/>
        </w:numPr>
        <w:tabs>
          <w:tab w:val="left" w:pos="284"/>
        </w:tabs>
        <w:autoSpaceDE w:val="0"/>
        <w:autoSpaceDN w:val="0"/>
        <w:adjustRightInd w:val="0"/>
        <w:ind w:left="284" w:hanging="284"/>
        <w:jc w:val="both"/>
        <w:rPr>
          <w:bCs/>
        </w:rPr>
      </w:pPr>
      <w:r w:rsidRPr="00EF5D37">
        <w:rPr>
          <w:bCs/>
        </w:rPr>
        <w:lastRenderedPageBreak/>
        <w:t xml:space="preserve">Termin realizacji umowy: </w:t>
      </w:r>
      <w:r w:rsidR="00D129BE" w:rsidRPr="00EF5D37">
        <w:rPr>
          <w:bCs/>
        </w:rPr>
        <w:t xml:space="preserve">od </w:t>
      </w:r>
      <w:r w:rsidR="004D37F6">
        <w:rPr>
          <w:bCs/>
        </w:rPr>
        <w:t xml:space="preserve">dnia </w:t>
      </w:r>
      <w:r w:rsidR="0049658E">
        <w:rPr>
          <w:bCs/>
        </w:rPr>
        <w:t>zawarcia umowy do dnia 27.09.2020</w:t>
      </w:r>
      <w:r w:rsidR="004D37F6">
        <w:rPr>
          <w:bCs/>
        </w:rPr>
        <w:t xml:space="preserve"> </w:t>
      </w:r>
      <w:r w:rsidR="004F59A7" w:rsidRPr="00EF5D37">
        <w:rPr>
          <w:bCs/>
        </w:rPr>
        <w:t>r.</w:t>
      </w:r>
    </w:p>
    <w:p w:rsidR="00144BF9" w:rsidRPr="00EF5D37" w:rsidRDefault="00144BF9" w:rsidP="00856C60">
      <w:pPr>
        <w:pStyle w:val="Akapitzlist"/>
        <w:numPr>
          <w:ilvl w:val="0"/>
          <w:numId w:val="28"/>
        </w:numPr>
        <w:ind w:left="284" w:hanging="284"/>
        <w:jc w:val="both"/>
      </w:pPr>
      <w:r w:rsidRPr="00EF5D37">
        <w:t>Wykonawca ma obowiązek uwzględnić uwagi Zamawiającego do sposob</w:t>
      </w:r>
      <w:r w:rsidR="00515ABB" w:rsidRPr="00EF5D37">
        <w:t>u wykonywania  przedmiotu umowy</w:t>
      </w:r>
      <w:r w:rsidR="00291A6C" w:rsidRPr="00EF5D37">
        <w:t>.</w:t>
      </w:r>
    </w:p>
    <w:p w:rsidR="00144BF9" w:rsidRPr="00EF5D37" w:rsidRDefault="001A6519" w:rsidP="00D30E84">
      <w:pPr>
        <w:pStyle w:val="Tekstpodstawowy"/>
        <w:keepNext/>
        <w:jc w:val="center"/>
        <w:rPr>
          <w:szCs w:val="24"/>
        </w:rPr>
      </w:pPr>
      <w:r w:rsidRPr="00EF5D37">
        <w:rPr>
          <w:b/>
          <w:szCs w:val="24"/>
        </w:rPr>
        <w:t>§ 2</w:t>
      </w:r>
    </w:p>
    <w:p w:rsidR="008541FD" w:rsidRPr="00EF5D37" w:rsidRDefault="008541FD" w:rsidP="00D30E84">
      <w:pPr>
        <w:pStyle w:val="Tekstpodstawowy"/>
        <w:keepNext/>
        <w:rPr>
          <w:szCs w:val="24"/>
        </w:rPr>
      </w:pPr>
    </w:p>
    <w:p w:rsidR="00144BF9" w:rsidRPr="00EF5D37" w:rsidRDefault="00144BF9" w:rsidP="00D30E84">
      <w:pPr>
        <w:pStyle w:val="Akapitzlist"/>
        <w:numPr>
          <w:ilvl w:val="0"/>
          <w:numId w:val="4"/>
        </w:numPr>
        <w:ind w:left="284" w:hanging="284"/>
        <w:jc w:val="both"/>
      </w:pPr>
      <w:r w:rsidRPr="00EF5D37">
        <w:t>W sprawach realizacji umowy Strony porozumiewają się za pośrednictwem telefonu, poczty elektronicznej.</w:t>
      </w:r>
    </w:p>
    <w:p w:rsidR="00144BF9" w:rsidRPr="00660B56" w:rsidRDefault="00144BF9" w:rsidP="00856C60">
      <w:pPr>
        <w:pStyle w:val="Akapitzlist"/>
        <w:numPr>
          <w:ilvl w:val="0"/>
          <w:numId w:val="33"/>
        </w:numPr>
        <w:jc w:val="both"/>
      </w:pPr>
      <w:r w:rsidRPr="00660B56">
        <w:t>Ze strony Zamawiającego wskazano następujące:</w:t>
      </w:r>
    </w:p>
    <w:p w:rsidR="00144BF9" w:rsidRPr="00EF5D37" w:rsidRDefault="00FD0A44" w:rsidP="007C6974">
      <w:pPr>
        <w:pStyle w:val="Akapitzlist"/>
        <w:numPr>
          <w:ilvl w:val="0"/>
          <w:numId w:val="1"/>
        </w:numPr>
        <w:ind w:left="567" w:hanging="284"/>
        <w:jc w:val="both"/>
      </w:pPr>
      <w:r w:rsidRPr="00EF5D37">
        <w:t xml:space="preserve">telefony </w:t>
      </w:r>
      <w:r w:rsidR="007C6974" w:rsidRPr="007C6974">
        <w:t>81 528 76 46</w:t>
      </w:r>
    </w:p>
    <w:p w:rsidR="007C6974" w:rsidRPr="00137D17" w:rsidRDefault="00144BF9" w:rsidP="00137D17">
      <w:pPr>
        <w:pStyle w:val="Akapitzlist"/>
        <w:numPr>
          <w:ilvl w:val="0"/>
          <w:numId w:val="1"/>
        </w:numPr>
        <w:ind w:left="567" w:hanging="284"/>
        <w:jc w:val="both"/>
        <w:rPr>
          <w:rStyle w:val="Hipercze"/>
          <w:color w:val="auto"/>
          <w:u w:val="none"/>
        </w:rPr>
      </w:pPr>
      <w:r w:rsidRPr="00EF5D37">
        <w:t>adres</w:t>
      </w:r>
      <w:r w:rsidR="00A928ED" w:rsidRPr="00EF5D37">
        <w:t xml:space="preserve"> poczty elektronic</w:t>
      </w:r>
      <w:r w:rsidR="009A6591" w:rsidRPr="00EF5D37">
        <w:t xml:space="preserve">znej </w:t>
      </w:r>
      <w:hyperlink r:id="rId8" w:history="1">
        <w:r w:rsidR="007C6974" w:rsidRPr="00A75CC0">
          <w:rPr>
            <w:rStyle w:val="Hipercze"/>
            <w:bCs/>
          </w:rPr>
          <w:t>joanna.slawek.rops@gmail.com</w:t>
        </w:r>
      </w:hyperlink>
    </w:p>
    <w:p w:rsidR="00144BF9" w:rsidRPr="00660B56" w:rsidRDefault="00144BF9" w:rsidP="00856C60">
      <w:pPr>
        <w:pStyle w:val="Akapitzlist"/>
        <w:numPr>
          <w:ilvl w:val="0"/>
          <w:numId w:val="33"/>
        </w:numPr>
        <w:jc w:val="both"/>
      </w:pPr>
      <w:r w:rsidRPr="00660B56">
        <w:t>Ze strony Wykonawcy wskazano następujące:</w:t>
      </w:r>
    </w:p>
    <w:p w:rsidR="00144BF9" w:rsidRPr="00EF5D37" w:rsidRDefault="00137D17" w:rsidP="00D30E84">
      <w:pPr>
        <w:pStyle w:val="Akapitzlist"/>
        <w:numPr>
          <w:ilvl w:val="0"/>
          <w:numId w:val="2"/>
        </w:numPr>
        <w:tabs>
          <w:tab w:val="left" w:pos="-5245"/>
        </w:tabs>
        <w:ind w:left="567" w:hanging="284"/>
        <w:jc w:val="both"/>
      </w:pPr>
      <w:r>
        <w:t>telefony:</w:t>
      </w:r>
      <w:r w:rsidR="0049658E">
        <w:t xml:space="preserve"> </w:t>
      </w:r>
      <w:r w:rsidR="00660B56">
        <w:t>……………………….</w:t>
      </w:r>
    </w:p>
    <w:p w:rsidR="00660B56" w:rsidRDefault="00144BF9" w:rsidP="00660B56">
      <w:pPr>
        <w:pStyle w:val="Akapitzlist"/>
        <w:numPr>
          <w:ilvl w:val="0"/>
          <w:numId w:val="2"/>
        </w:numPr>
        <w:tabs>
          <w:tab w:val="left" w:pos="-5245"/>
        </w:tabs>
        <w:ind w:left="567" w:hanging="284"/>
        <w:jc w:val="both"/>
      </w:pPr>
      <w:r w:rsidRPr="00EF5D37">
        <w:t xml:space="preserve">adres </w:t>
      </w:r>
      <w:r w:rsidR="004B64E7">
        <w:t>poczty el</w:t>
      </w:r>
      <w:r w:rsidR="00137D17">
        <w:t>e</w:t>
      </w:r>
      <w:r w:rsidR="004011BE">
        <w:t>ktronicznej:</w:t>
      </w:r>
    </w:p>
    <w:p w:rsidR="00144BF9" w:rsidRPr="00EF5D37" w:rsidRDefault="00660B56" w:rsidP="00660B56">
      <w:pPr>
        <w:pStyle w:val="Akapitzlist"/>
        <w:numPr>
          <w:ilvl w:val="0"/>
          <w:numId w:val="4"/>
        </w:numPr>
        <w:tabs>
          <w:tab w:val="left" w:pos="-5245"/>
        </w:tabs>
        <w:ind w:left="284" w:hanging="142"/>
        <w:jc w:val="both"/>
      </w:pPr>
      <w:r w:rsidRPr="00EF5D37">
        <w:t xml:space="preserve"> </w:t>
      </w:r>
      <w:r w:rsidR="00144BF9" w:rsidRPr="00EF5D37">
        <w:t xml:space="preserve">Osobami uprawnionymi do merytorycznej współpracy i koordynacji </w:t>
      </w:r>
      <w:r w:rsidR="00A75D64" w:rsidRPr="00EF5D37">
        <w:t xml:space="preserve">w wykonywaniu przedmiotu umowy </w:t>
      </w:r>
      <w:r w:rsidR="00144BF9" w:rsidRPr="00EF5D37">
        <w:t>oraz odpowiedzialnymi za realizację niniejszej umowy są:</w:t>
      </w:r>
    </w:p>
    <w:p w:rsidR="00144BF9" w:rsidRPr="00EF5D37" w:rsidRDefault="00144BF9" w:rsidP="0093481F">
      <w:pPr>
        <w:pStyle w:val="Akapitzlist"/>
        <w:numPr>
          <w:ilvl w:val="0"/>
          <w:numId w:val="3"/>
        </w:numPr>
        <w:jc w:val="both"/>
      </w:pPr>
      <w:r w:rsidRPr="00EF5D37">
        <w:t>z</w:t>
      </w:r>
      <w:r w:rsidR="00A928ED" w:rsidRPr="00EF5D37">
        <w:t xml:space="preserve">e strony </w:t>
      </w:r>
      <w:r w:rsidR="009A6591" w:rsidRPr="00EF5D37">
        <w:t xml:space="preserve">Zamawiającego: </w:t>
      </w:r>
      <w:r w:rsidR="007C6974">
        <w:t>Joanna Sławek-Jastrzębska</w:t>
      </w:r>
    </w:p>
    <w:p w:rsidR="00144BF9" w:rsidRPr="00EF5D37" w:rsidRDefault="00A928ED" w:rsidP="0093481F">
      <w:pPr>
        <w:pStyle w:val="Akapitzlist"/>
        <w:numPr>
          <w:ilvl w:val="0"/>
          <w:numId w:val="3"/>
        </w:numPr>
        <w:jc w:val="both"/>
      </w:pPr>
      <w:r w:rsidRPr="00EF5D37">
        <w:t>ze stro</w:t>
      </w:r>
      <w:r w:rsidR="00A55A9E" w:rsidRPr="00EF5D37">
        <w:t>ny</w:t>
      </w:r>
      <w:r w:rsidR="009A6591" w:rsidRPr="00EF5D37">
        <w:t xml:space="preserve"> Wykonawcy:</w:t>
      </w:r>
      <w:r w:rsidR="005E1886">
        <w:t xml:space="preserve"> </w:t>
      </w:r>
      <w:r w:rsidR="00660B56">
        <w:t>……………………</w:t>
      </w:r>
    </w:p>
    <w:p w:rsidR="00144BF9" w:rsidRPr="00EF5D37" w:rsidRDefault="00144BF9" w:rsidP="00D30E84">
      <w:pPr>
        <w:pStyle w:val="Akapitzlist"/>
        <w:numPr>
          <w:ilvl w:val="0"/>
          <w:numId w:val="4"/>
        </w:numPr>
        <w:ind w:left="284" w:hanging="284"/>
        <w:jc w:val="both"/>
      </w:pPr>
      <w:r w:rsidRPr="00EF5D37">
        <w:t>Zmi</w:t>
      </w:r>
      <w:r w:rsidR="00431177" w:rsidRPr="00EF5D37">
        <w:t>ana danych, o których mowa w § 2</w:t>
      </w:r>
      <w:r w:rsidRPr="00EF5D37">
        <w:t xml:space="preserve"> ust. 1 oraz ust. 2, następuje poprzez pisemne powiadomienie drugiej Strony i nie stanowi zmiany treści umowy.</w:t>
      </w:r>
    </w:p>
    <w:p w:rsidR="00144BF9" w:rsidRPr="00EF5D37" w:rsidRDefault="00144BF9" w:rsidP="00D30E84">
      <w:pPr>
        <w:pStyle w:val="Akapitzlist"/>
        <w:numPr>
          <w:ilvl w:val="0"/>
          <w:numId w:val="4"/>
        </w:numPr>
        <w:ind w:left="284" w:hanging="284"/>
        <w:jc w:val="both"/>
      </w:pPr>
      <w:r w:rsidRPr="00EF5D37">
        <w:t>Niezależnie od sposobów poro</w:t>
      </w:r>
      <w:r w:rsidR="00431177" w:rsidRPr="00EF5D37">
        <w:t>zumiewania się określonych w § 2</w:t>
      </w:r>
      <w:r w:rsidRPr="00EF5D37">
        <w:t xml:space="preserve"> ust. </w:t>
      </w:r>
      <w:r w:rsidR="006555C5" w:rsidRPr="00EF5D37">
        <w:t xml:space="preserve">1 Wykonawca będzie zobowiązany </w:t>
      </w:r>
      <w:r w:rsidRPr="00EF5D37">
        <w:t xml:space="preserve">do osobistego stawienia się w siedzibie Zamawiającego, jeżeli Zamawiający uzna to za konieczne. </w:t>
      </w:r>
    </w:p>
    <w:p w:rsidR="00144BF9" w:rsidRPr="00EF5D37" w:rsidRDefault="001A6519" w:rsidP="00D30E84">
      <w:pPr>
        <w:pStyle w:val="Tekstpodstawowy"/>
        <w:jc w:val="center"/>
        <w:rPr>
          <w:b/>
          <w:szCs w:val="24"/>
        </w:rPr>
      </w:pPr>
      <w:r w:rsidRPr="00EF5D37">
        <w:rPr>
          <w:b/>
          <w:szCs w:val="24"/>
        </w:rPr>
        <w:t>§ 3</w:t>
      </w:r>
    </w:p>
    <w:p w:rsidR="008541FD" w:rsidRPr="00EF5D37" w:rsidRDefault="008541FD" w:rsidP="00D30E84">
      <w:pPr>
        <w:pStyle w:val="Tekstpodstawowy"/>
        <w:rPr>
          <w:b/>
          <w:szCs w:val="24"/>
        </w:rPr>
      </w:pPr>
    </w:p>
    <w:p w:rsidR="005703A8" w:rsidRPr="00EF5D37" w:rsidRDefault="005703A8" w:rsidP="00856C60">
      <w:pPr>
        <w:pStyle w:val="Akapitzlist"/>
        <w:numPr>
          <w:ilvl w:val="0"/>
          <w:numId w:val="27"/>
        </w:numPr>
        <w:ind w:left="284" w:hanging="284"/>
        <w:jc w:val="both"/>
        <w:rPr>
          <w:snapToGrid w:val="0"/>
        </w:rPr>
      </w:pPr>
      <w:r w:rsidRPr="00EF5D37">
        <w:rPr>
          <w:snapToGrid w:val="0"/>
        </w:rPr>
        <w:t>Wykonawca zobowiązuje się wykonać usługę stanowiącą przedmiot niniejszej umowy            ze szczególną starannością i ponosi odpowiedz</w:t>
      </w:r>
      <w:r w:rsidR="00D30E84" w:rsidRPr="00EF5D37">
        <w:rPr>
          <w:snapToGrid w:val="0"/>
        </w:rPr>
        <w:t xml:space="preserve">ialność za prawidłowe wykonanie </w:t>
      </w:r>
      <w:r w:rsidRPr="00EF5D37">
        <w:rPr>
          <w:snapToGrid w:val="0"/>
        </w:rPr>
        <w:t>Umowy.</w:t>
      </w:r>
    </w:p>
    <w:p w:rsidR="00120F78" w:rsidRPr="00EF5D37" w:rsidRDefault="00120F78" w:rsidP="00856C60">
      <w:pPr>
        <w:pStyle w:val="Tekstpodstawowy"/>
        <w:widowControl/>
        <w:numPr>
          <w:ilvl w:val="0"/>
          <w:numId w:val="27"/>
        </w:numPr>
        <w:ind w:left="284" w:hanging="284"/>
        <w:rPr>
          <w:szCs w:val="24"/>
        </w:rPr>
      </w:pPr>
      <w:r w:rsidRPr="00EF5D37">
        <w:rPr>
          <w:szCs w:val="24"/>
        </w:rPr>
        <w:t xml:space="preserve">W przypadku zaistnienia okoliczności niezawinionych przez Wykonawcę, z powodu których </w:t>
      </w:r>
      <w:r w:rsidR="00F50728" w:rsidRPr="00EF5D37">
        <w:rPr>
          <w:szCs w:val="24"/>
        </w:rPr>
        <w:t>członek spotkań diagnostycznych</w:t>
      </w:r>
      <w:r w:rsidRPr="00EF5D37">
        <w:rPr>
          <w:szCs w:val="24"/>
        </w:rPr>
        <w:t xml:space="preserve"> wskazany do realizacji zamówienia nie będzie mógł uczestniczyć w realizacji przedmiotu umowy, Wykonawca może skierować </w:t>
      </w:r>
      <w:r w:rsidR="00D90167" w:rsidRPr="00EF5D37">
        <w:rPr>
          <w:szCs w:val="24"/>
        </w:rPr>
        <w:br/>
      </w:r>
      <w:r w:rsidRPr="00EF5D37">
        <w:rPr>
          <w:szCs w:val="24"/>
        </w:rPr>
        <w:t>do realizacji usługi stanowiącej przedmiot zamówienia innego</w:t>
      </w:r>
      <w:r w:rsidR="00F50728" w:rsidRPr="00EF5D37">
        <w:rPr>
          <w:szCs w:val="24"/>
        </w:rPr>
        <w:t xml:space="preserve"> członka spotkań diagnostycznych</w:t>
      </w:r>
      <w:r w:rsidRPr="00EF5D37">
        <w:rPr>
          <w:szCs w:val="24"/>
        </w:rPr>
        <w:t xml:space="preserve"> pod warunkiem, że spełnia on wymagania wskazane w </w:t>
      </w:r>
      <w:r w:rsidR="000079C3" w:rsidRPr="00EF5D37">
        <w:rPr>
          <w:szCs w:val="24"/>
        </w:rPr>
        <w:t>zapytaniu ofertowym</w:t>
      </w:r>
      <w:r w:rsidRPr="00EF5D37">
        <w:rPr>
          <w:szCs w:val="24"/>
        </w:rPr>
        <w:t xml:space="preserve"> oraz posiada wykształcenie, doświadczenie i kwalifikacje </w:t>
      </w:r>
      <w:r w:rsidR="00121E4D" w:rsidRPr="00EF5D37">
        <w:rPr>
          <w:szCs w:val="24"/>
        </w:rPr>
        <w:t xml:space="preserve">zgodne </w:t>
      </w:r>
      <w:r w:rsidR="00121E4D" w:rsidRPr="00EF5D37">
        <w:rPr>
          <w:szCs w:val="24"/>
        </w:rPr>
        <w:br/>
        <w:t>z zapytaniem.</w:t>
      </w:r>
    </w:p>
    <w:p w:rsidR="00120F78" w:rsidRPr="00EF5D37" w:rsidRDefault="00120F78" w:rsidP="00856C60">
      <w:pPr>
        <w:pStyle w:val="Tekstpodstawowy"/>
        <w:widowControl/>
        <w:numPr>
          <w:ilvl w:val="0"/>
          <w:numId w:val="27"/>
        </w:numPr>
        <w:ind w:left="284" w:hanging="284"/>
        <w:rPr>
          <w:szCs w:val="24"/>
        </w:rPr>
      </w:pPr>
      <w:r w:rsidRPr="00EF5D37">
        <w:rPr>
          <w:szCs w:val="24"/>
        </w:rPr>
        <w:t>Zmiana</w:t>
      </w:r>
      <w:r w:rsidR="00121E4D" w:rsidRPr="00EF5D37">
        <w:rPr>
          <w:szCs w:val="24"/>
        </w:rPr>
        <w:t>, o której mowa w § 3 ust. 2</w:t>
      </w:r>
      <w:r w:rsidRPr="00EF5D37">
        <w:rPr>
          <w:szCs w:val="24"/>
        </w:rPr>
        <w:t xml:space="preserve"> umowy będzie mogła zostać dokonana na pisemny i uzasadniony wniosek Wykonawcy oraz za uprzednią pisemną zgodą Zamawiającego.</w:t>
      </w:r>
    </w:p>
    <w:p w:rsidR="00402A69" w:rsidRPr="00F104F7" w:rsidRDefault="00120F78" w:rsidP="00856C60">
      <w:pPr>
        <w:pStyle w:val="Tekstpodstawowy"/>
        <w:widowControl/>
        <w:numPr>
          <w:ilvl w:val="0"/>
          <w:numId w:val="27"/>
        </w:numPr>
        <w:ind w:left="284" w:hanging="284"/>
        <w:rPr>
          <w:szCs w:val="24"/>
        </w:rPr>
      </w:pPr>
      <w:r w:rsidRPr="00EF5D37">
        <w:rPr>
          <w:szCs w:val="24"/>
        </w:rPr>
        <w:t>W przypadku naruszen</w:t>
      </w:r>
      <w:r w:rsidR="00121E4D" w:rsidRPr="00EF5D37">
        <w:rPr>
          <w:szCs w:val="24"/>
        </w:rPr>
        <w:t>ia postanowień § 3 ust. 2, 3</w:t>
      </w:r>
      <w:r w:rsidRPr="00EF5D37">
        <w:rPr>
          <w:szCs w:val="24"/>
        </w:rPr>
        <w:t xml:space="preserve"> umowy, Zamawiający</w:t>
      </w:r>
      <w:r w:rsidR="00D72A91">
        <w:rPr>
          <w:szCs w:val="24"/>
        </w:rPr>
        <w:t>, w terminie 3</w:t>
      </w:r>
      <w:r w:rsidR="0093481F">
        <w:rPr>
          <w:szCs w:val="24"/>
        </w:rPr>
        <w:t>0</w:t>
      </w:r>
      <w:r w:rsidR="00D72A91">
        <w:rPr>
          <w:szCs w:val="24"/>
        </w:rPr>
        <w:t xml:space="preserve"> dni od uzyskania informacji,</w:t>
      </w:r>
      <w:r w:rsidRPr="00EF5D37">
        <w:rPr>
          <w:szCs w:val="24"/>
        </w:rPr>
        <w:t xml:space="preserve"> może odstąpić od umowy z przyczyny leżącej po stronie Wykonawcy, z zachowaniem prawa do naliczania kary umownej określonej w § 6 ust. 1 pkt 2 umowy.</w:t>
      </w:r>
      <w:r w:rsidRPr="00EF5D37">
        <w:rPr>
          <w:b/>
          <w:szCs w:val="24"/>
        </w:rPr>
        <w:t xml:space="preserve"> </w:t>
      </w:r>
    </w:p>
    <w:p w:rsidR="00CB7F39" w:rsidRPr="00EF5D37" w:rsidRDefault="001A6519" w:rsidP="00D30E84">
      <w:pPr>
        <w:spacing w:after="0" w:line="240" w:lineRule="auto"/>
        <w:ind w:left="284"/>
        <w:jc w:val="center"/>
        <w:rPr>
          <w:rFonts w:ascii="Times New Roman" w:hAnsi="Times New Roman" w:cs="Times New Roman"/>
          <w:b/>
          <w:sz w:val="24"/>
          <w:szCs w:val="24"/>
        </w:rPr>
      </w:pPr>
      <w:r w:rsidRPr="00EF5D37">
        <w:rPr>
          <w:rFonts w:ascii="Times New Roman" w:hAnsi="Times New Roman" w:cs="Times New Roman"/>
          <w:b/>
          <w:sz w:val="24"/>
          <w:szCs w:val="24"/>
        </w:rPr>
        <w:t>§ 4</w:t>
      </w:r>
    </w:p>
    <w:p w:rsidR="008541FD" w:rsidRPr="00EF5D37" w:rsidRDefault="008541FD" w:rsidP="00D30E84">
      <w:pPr>
        <w:spacing w:after="0" w:line="240" w:lineRule="auto"/>
        <w:ind w:left="284"/>
        <w:jc w:val="both"/>
        <w:rPr>
          <w:rFonts w:ascii="Times New Roman" w:hAnsi="Times New Roman" w:cs="Times New Roman"/>
          <w:sz w:val="24"/>
          <w:szCs w:val="24"/>
        </w:rPr>
      </w:pPr>
    </w:p>
    <w:p w:rsidR="00C94292" w:rsidRPr="00EF5D37" w:rsidRDefault="00C94292" w:rsidP="00856C60">
      <w:pPr>
        <w:pStyle w:val="Akapitzlist"/>
        <w:numPr>
          <w:ilvl w:val="0"/>
          <w:numId w:val="11"/>
        </w:numPr>
        <w:ind w:left="284" w:hanging="426"/>
        <w:jc w:val="both"/>
      </w:pPr>
      <w:r w:rsidRPr="00EF5D37">
        <w:t>Za prawidłowe i bez uwag</w:t>
      </w:r>
      <w:r w:rsidR="00C0562B">
        <w:t xml:space="preserve"> </w:t>
      </w:r>
      <w:r w:rsidRPr="00EF5D37">
        <w:t>wyk</w:t>
      </w:r>
      <w:r w:rsidR="004134CD" w:rsidRPr="00EF5D37">
        <w:t>onanie czynności określonych § 1</w:t>
      </w:r>
      <w:r w:rsidR="00EC252D">
        <w:t xml:space="preserve">, Wykonawca </w:t>
      </w:r>
      <w:r w:rsidRPr="00EF5D37">
        <w:t>otrzyma wynagrodz</w:t>
      </w:r>
      <w:r w:rsidR="00FE12AB" w:rsidRPr="00EF5D37">
        <w:t>enie brutto</w:t>
      </w:r>
      <w:r w:rsidR="00F55027">
        <w:t xml:space="preserve"> brutto</w:t>
      </w:r>
      <w:r w:rsidR="00FE12AB" w:rsidRPr="00EF5D37">
        <w:t xml:space="preserve"> płatne z</w:t>
      </w:r>
      <w:r w:rsidR="00A47216" w:rsidRPr="00EF5D37">
        <w:t xml:space="preserve">a faktyczny udział w spotkaniu diagnostycznym </w:t>
      </w:r>
      <w:r w:rsidRPr="00EF5D37">
        <w:t xml:space="preserve">wg. stawki </w:t>
      </w:r>
      <w:r w:rsidR="00FE12AB" w:rsidRPr="00EF5D37">
        <w:t xml:space="preserve">za jeden warsztat </w:t>
      </w:r>
      <w:r w:rsidRPr="00EF5D37">
        <w:t>wyn</w:t>
      </w:r>
      <w:r w:rsidR="00604349" w:rsidRPr="00EF5D37">
        <w:t xml:space="preserve">oszącej </w:t>
      </w:r>
      <w:r w:rsidR="00660B56">
        <w:t>………</w:t>
      </w:r>
      <w:r w:rsidR="007C6974">
        <w:t xml:space="preserve"> </w:t>
      </w:r>
      <w:r w:rsidR="00146F9A" w:rsidRPr="00EF5D37">
        <w:t>zł  brutto</w:t>
      </w:r>
      <w:r w:rsidR="00F55027">
        <w:t xml:space="preserve"> brutto</w:t>
      </w:r>
      <w:r w:rsidR="00FE12AB" w:rsidRPr="00EF5D37">
        <w:t xml:space="preserve"> (słownie: </w:t>
      </w:r>
      <w:r w:rsidR="00660B56">
        <w:t xml:space="preserve">……….. </w:t>
      </w:r>
      <w:r w:rsidRPr="00EF5D37">
        <w:t xml:space="preserve">złotych). </w:t>
      </w:r>
    </w:p>
    <w:p w:rsidR="005504EF" w:rsidRPr="00EF5D37" w:rsidRDefault="00C94292" w:rsidP="00856C60">
      <w:pPr>
        <w:pStyle w:val="Akapitzlist"/>
        <w:numPr>
          <w:ilvl w:val="0"/>
          <w:numId w:val="11"/>
        </w:numPr>
        <w:ind w:left="284" w:hanging="426"/>
        <w:jc w:val="both"/>
      </w:pPr>
      <w:r w:rsidRPr="00EF5D37">
        <w:lastRenderedPageBreak/>
        <w:t xml:space="preserve">Mając na </w:t>
      </w:r>
      <w:r w:rsidR="00FE12AB" w:rsidRPr="00EF5D37">
        <w:t>uwadze ustaloną stawkę za spotkanie diagnostyczne</w:t>
      </w:r>
      <w:r w:rsidR="00715CF4">
        <w:t>,</w:t>
      </w:r>
      <w:r w:rsidRPr="00EF5D37">
        <w:t xml:space="preserve"> a także maksymalną liczbę </w:t>
      </w:r>
      <w:r w:rsidR="00F55027">
        <w:t xml:space="preserve">  </w:t>
      </w:r>
      <w:r w:rsidR="00715CF4">
        <w:t>spotkań diagnostycznych</w:t>
      </w:r>
      <w:r w:rsidR="00A47216" w:rsidRPr="00EF5D37">
        <w:t xml:space="preserve"> </w:t>
      </w:r>
      <w:r w:rsidR="0093481F">
        <w:t xml:space="preserve">tj. dwa spotkania diagnostyczne </w:t>
      </w:r>
      <w:r w:rsidRPr="00EF5D37">
        <w:t>wskazać należy, że maksymalna wartość niniejszej umowy nie</w:t>
      </w:r>
      <w:r w:rsidR="00FE12AB" w:rsidRPr="00EF5D37">
        <w:t xml:space="preserve"> przekroczy kwoty brutto</w:t>
      </w:r>
      <w:r w:rsidR="00F55027">
        <w:t xml:space="preserve"> brutto</w:t>
      </w:r>
      <w:r w:rsidR="00FE12AB" w:rsidRPr="00EF5D37">
        <w:t xml:space="preserve"> </w:t>
      </w:r>
      <w:r w:rsidR="00660B56">
        <w:t>……………</w:t>
      </w:r>
      <w:r w:rsidRPr="00EF5D37">
        <w:t xml:space="preserve"> zł </w:t>
      </w:r>
      <w:r w:rsidR="007C6974">
        <w:t>(słownie:</w:t>
      </w:r>
      <w:r w:rsidR="00E81CF7">
        <w:t xml:space="preserve"> </w:t>
      </w:r>
      <w:r w:rsidR="00660B56">
        <w:t xml:space="preserve">……………. </w:t>
      </w:r>
      <w:r w:rsidR="002A2FA6">
        <w:t>złotych</w:t>
      </w:r>
      <w:r w:rsidR="005504EF" w:rsidRPr="00EF5D37">
        <w:t>),</w:t>
      </w:r>
      <w:r w:rsidR="00D72A91">
        <w:rPr>
          <w:rStyle w:val="Odwoanieprzypisudolnego"/>
        </w:rPr>
        <w:footnoteReference w:id="1"/>
      </w:r>
    </w:p>
    <w:p w:rsidR="00C2738C" w:rsidRPr="00EF5D37" w:rsidRDefault="00C94292" w:rsidP="00856C60">
      <w:pPr>
        <w:pStyle w:val="Akapitzlist"/>
        <w:numPr>
          <w:ilvl w:val="0"/>
          <w:numId w:val="11"/>
        </w:numPr>
        <w:ind w:left="284" w:hanging="426"/>
        <w:jc w:val="both"/>
      </w:pPr>
      <w:r w:rsidRPr="00EF5D37">
        <w:t xml:space="preserve">Wynagrodzenie uwzględnia wszystkie koszty, jakie poniesie Zleceniodawca w związku </w:t>
      </w:r>
      <w:r w:rsidR="00D90167" w:rsidRPr="00EF5D37">
        <w:br/>
      </w:r>
      <w:r w:rsidRPr="00EF5D37">
        <w:t xml:space="preserve">z udzieleniem zamówienia, w tym wszystkie obciążenia publicznoprawne, </w:t>
      </w:r>
      <w:r w:rsidR="005504EF" w:rsidRPr="00EF5D37">
        <w:br/>
      </w:r>
      <w:r w:rsidRPr="00EF5D37">
        <w:t xml:space="preserve">w </w:t>
      </w:r>
      <w:r w:rsidR="005504EF" w:rsidRPr="00EF5D37">
        <w:t>s</w:t>
      </w:r>
      <w:r w:rsidRPr="00EF5D37">
        <w:t>zczególności składki na ubezpieczenia społeczne, zdrowotne, Fundusz Pracy ciążące na pracodawcy i pracowniku oraz zaliczki na podatek</w:t>
      </w:r>
      <w:r w:rsidR="00715CF4">
        <w:t>,</w:t>
      </w:r>
      <w:r w:rsidR="008855E8" w:rsidRPr="00EF5D37">
        <w:t xml:space="preserve"> jeżeli dotyczy</w:t>
      </w:r>
      <w:r w:rsidRPr="00EF5D37">
        <w:t>.</w:t>
      </w:r>
    </w:p>
    <w:p w:rsidR="00C2738C" w:rsidRPr="00EF5D37" w:rsidRDefault="001464EC" w:rsidP="00856C60">
      <w:pPr>
        <w:pStyle w:val="Akapitzlist"/>
        <w:numPr>
          <w:ilvl w:val="0"/>
          <w:numId w:val="11"/>
        </w:numPr>
        <w:ind w:left="284" w:hanging="426"/>
        <w:jc w:val="both"/>
      </w:pPr>
      <w:r w:rsidRPr="00EF5D37">
        <w:t xml:space="preserve">Wypłata nastąpi na podstawie przedłożonego przez </w:t>
      </w:r>
      <w:r w:rsidR="00E97847" w:rsidRPr="00EF5D37">
        <w:t>Wykonawcę</w:t>
      </w:r>
      <w:r w:rsidRPr="00EF5D37">
        <w:t xml:space="preserve"> prawidłowo wystawionego rachunku</w:t>
      </w:r>
      <w:r w:rsidR="00715CF4">
        <w:rPr>
          <w:rStyle w:val="Odwoaniedokomentarza"/>
          <w:rFonts w:eastAsiaTheme="minorHAnsi"/>
          <w:sz w:val="24"/>
          <w:szCs w:val="24"/>
          <w:lang w:eastAsia="en-US"/>
        </w:rPr>
        <w:t>/</w:t>
      </w:r>
      <w:r w:rsidR="008855E8" w:rsidRPr="00EF5D37">
        <w:rPr>
          <w:rStyle w:val="Odwoaniedokomentarza"/>
          <w:rFonts w:eastAsiaTheme="minorHAnsi"/>
          <w:sz w:val="24"/>
          <w:szCs w:val="24"/>
          <w:lang w:eastAsia="en-US"/>
        </w:rPr>
        <w:t xml:space="preserve">faktury </w:t>
      </w:r>
      <w:r w:rsidR="00715CF4">
        <w:rPr>
          <w:rStyle w:val="Odwoaniedokomentarza"/>
          <w:rFonts w:eastAsiaTheme="minorHAnsi"/>
          <w:sz w:val="24"/>
          <w:szCs w:val="24"/>
          <w:lang w:eastAsia="en-US"/>
        </w:rPr>
        <w:t>w</w:t>
      </w:r>
      <w:r w:rsidRPr="00EF5D37">
        <w:t xml:space="preserve">raz z zatwierdzonym przez </w:t>
      </w:r>
      <w:r w:rsidR="00E97847" w:rsidRPr="00EF5D37">
        <w:t>Zamawiającego</w:t>
      </w:r>
      <w:r w:rsidRPr="00EF5D37">
        <w:t xml:space="preserve"> </w:t>
      </w:r>
      <w:r w:rsidR="00715CF4">
        <w:t>protokołem zdawczo-odbiorczym stanowiącym</w:t>
      </w:r>
      <w:r w:rsidR="00A47216" w:rsidRPr="00EF5D37">
        <w:t xml:space="preserve"> załącznik nr </w:t>
      </w:r>
      <w:r w:rsidR="0093481F">
        <w:t>2</w:t>
      </w:r>
      <w:r w:rsidR="00A47216" w:rsidRPr="00EF5D37">
        <w:t xml:space="preserve"> do niniejszej umowy</w:t>
      </w:r>
      <w:r w:rsidR="00F718D7">
        <w:t xml:space="preserve"> oraz </w:t>
      </w:r>
      <w:r w:rsidR="00715CF4">
        <w:t>zatwierdzonym</w:t>
      </w:r>
      <w:r w:rsidRPr="00EF5D37">
        <w:t xml:space="preserve"> przez </w:t>
      </w:r>
      <w:r w:rsidR="00E97847" w:rsidRPr="00EF5D37">
        <w:t xml:space="preserve">Zamawiającego </w:t>
      </w:r>
      <w:r w:rsidR="00715CF4">
        <w:t>sprawozdaniem miesięcznym stanowiącym</w:t>
      </w:r>
      <w:r w:rsidRPr="00EF5D37">
        <w:t xml:space="preserve"> załącznik nr </w:t>
      </w:r>
      <w:r w:rsidR="0093481F">
        <w:t>3</w:t>
      </w:r>
      <w:r w:rsidRPr="00EF5D37">
        <w:t xml:space="preserve"> do niniejszej umowy. </w:t>
      </w:r>
    </w:p>
    <w:p w:rsidR="00C2738C" w:rsidRPr="00EF5D37" w:rsidRDefault="001464EC" w:rsidP="00856C60">
      <w:pPr>
        <w:pStyle w:val="Akapitzlist"/>
        <w:numPr>
          <w:ilvl w:val="0"/>
          <w:numId w:val="11"/>
        </w:numPr>
        <w:ind w:left="284" w:hanging="426"/>
        <w:jc w:val="both"/>
      </w:pPr>
      <w:r w:rsidRPr="00EF5D37">
        <w:t>Rachunek</w:t>
      </w:r>
      <w:r w:rsidR="0093481F">
        <w:t>/faktura</w:t>
      </w:r>
      <w:r w:rsidRPr="00EF5D37">
        <w:t xml:space="preserve"> bez załączonego </w:t>
      </w:r>
      <w:r w:rsidR="00715CF4">
        <w:t>protokołu zdawczo-</w:t>
      </w:r>
      <w:r w:rsidR="00C2738C" w:rsidRPr="00EF5D37">
        <w:t>odbiorczego i sprawozdania</w:t>
      </w:r>
      <w:r w:rsidRPr="00EF5D37">
        <w:t xml:space="preserve"> nie będzie realizowany.</w:t>
      </w:r>
    </w:p>
    <w:p w:rsidR="00C2738C" w:rsidRPr="00EF5D37" w:rsidRDefault="00E97847" w:rsidP="00856C60">
      <w:pPr>
        <w:pStyle w:val="Akapitzlist"/>
        <w:numPr>
          <w:ilvl w:val="0"/>
          <w:numId w:val="11"/>
        </w:numPr>
        <w:ind w:left="284" w:hanging="426"/>
        <w:jc w:val="both"/>
      </w:pPr>
      <w:r w:rsidRPr="00EF5D37">
        <w:t>Wykonawca</w:t>
      </w:r>
      <w:r w:rsidR="00B937E3" w:rsidRPr="00EF5D37">
        <w:t xml:space="preserve"> zobowiązany jest do niezwłocznego dostarc</w:t>
      </w:r>
      <w:r w:rsidR="00715CF4">
        <w:t>zania wymienionych w ust. 4</w:t>
      </w:r>
      <w:r w:rsidR="0049658E">
        <w:t> </w:t>
      </w:r>
      <w:r w:rsidR="00B937E3" w:rsidRPr="00EF5D37">
        <w:t>dokum</w:t>
      </w:r>
      <w:r w:rsidR="00CA3D10" w:rsidRPr="00EF5D37">
        <w:t>entów nie później niż do 10</w:t>
      </w:r>
      <w:r w:rsidR="00F718D7">
        <w:t xml:space="preserve"> - go dnia</w:t>
      </w:r>
      <w:r w:rsidR="00B937E3" w:rsidRPr="00EF5D37">
        <w:t xml:space="preserve"> następującego po </w:t>
      </w:r>
      <w:r w:rsidR="00F718D7">
        <w:t>wykonaniu zlecenia,  za </w:t>
      </w:r>
      <w:r w:rsidR="00B937E3" w:rsidRPr="00EF5D37">
        <w:t>k</w:t>
      </w:r>
      <w:r w:rsidR="00F718D7">
        <w:t>tóre należne jest wynagrodzenie.</w:t>
      </w:r>
    </w:p>
    <w:p w:rsidR="00C2738C" w:rsidRPr="00EF5D37" w:rsidRDefault="00E97847" w:rsidP="00856C60">
      <w:pPr>
        <w:pStyle w:val="Akapitzlist"/>
        <w:numPr>
          <w:ilvl w:val="0"/>
          <w:numId w:val="11"/>
        </w:numPr>
        <w:ind w:left="284" w:hanging="426"/>
        <w:jc w:val="both"/>
      </w:pPr>
      <w:r w:rsidRPr="00EF5D37">
        <w:t>Wykonawca</w:t>
      </w:r>
      <w:r w:rsidR="00CA3D10" w:rsidRPr="00EF5D37">
        <w:t xml:space="preserve"> zobowiązany jest złożyć pisemne oświadczenie, dla celów ubezpieczeniowych i podatkowych pod rygorem negatywnych skutków finansowych </w:t>
      </w:r>
      <w:r w:rsidR="009268EF" w:rsidRPr="00EF5D37">
        <w:br/>
      </w:r>
      <w:r w:rsidR="00F718D7">
        <w:t>i prawnych.</w:t>
      </w:r>
      <w:r w:rsidR="00402A69">
        <w:t xml:space="preserve"> </w:t>
      </w:r>
      <w:r w:rsidR="00E1655F" w:rsidRPr="00EF5D37">
        <w:t>Wykonawca</w:t>
      </w:r>
      <w:r w:rsidR="00CA3D10" w:rsidRPr="00EF5D37">
        <w:t xml:space="preserve"> zobowiązany jest do złożenia niezwłocznie</w:t>
      </w:r>
      <w:r w:rsidR="00402A69">
        <w:t>,</w:t>
      </w:r>
      <w:r w:rsidR="00CA3D10" w:rsidRPr="00EF5D37">
        <w:t xml:space="preserve"> jednak nie później niż w ciągu 3 dni kalendarzowych</w:t>
      </w:r>
      <w:r w:rsidR="00402A69">
        <w:t>,</w:t>
      </w:r>
      <w:r w:rsidR="00CA3D10" w:rsidRPr="00EF5D37">
        <w:t xml:space="preserve"> oświadczenia w przypadku zaistnienia zmian dotyczących zawartej w nim treści. Konsekwencje nie złożenia wyżej wymienionych oświadczeń obciążają </w:t>
      </w:r>
      <w:r w:rsidR="00E1655F" w:rsidRPr="00EF5D37">
        <w:t>Wykonawcę</w:t>
      </w:r>
      <w:r w:rsidR="00CA3D10" w:rsidRPr="00EF5D37">
        <w:t xml:space="preserve">. </w:t>
      </w:r>
    </w:p>
    <w:p w:rsidR="00C2738C" w:rsidRPr="00EF5D37" w:rsidRDefault="00F718D7" w:rsidP="00856C60">
      <w:pPr>
        <w:pStyle w:val="Akapitzlist"/>
        <w:numPr>
          <w:ilvl w:val="0"/>
          <w:numId w:val="11"/>
        </w:numPr>
        <w:ind w:left="284" w:hanging="426"/>
        <w:jc w:val="both"/>
      </w:pPr>
      <w:r>
        <w:t>Podstawę</w:t>
      </w:r>
      <w:r w:rsidR="00CA3D10" w:rsidRPr="00EF5D37">
        <w:t xml:space="preserve"> wystawienia rachunku</w:t>
      </w:r>
      <w:r w:rsidR="00915356">
        <w:t>/faktury</w:t>
      </w:r>
      <w:r w:rsidR="00CA3D10" w:rsidRPr="00EF5D37">
        <w:t xml:space="preserve"> stanowi protokół </w:t>
      </w:r>
      <w:r w:rsidR="00D90167" w:rsidRPr="00EF5D37">
        <w:t>zdawczo</w:t>
      </w:r>
      <w:r w:rsidR="00915356">
        <w:t xml:space="preserve"> </w:t>
      </w:r>
      <w:r w:rsidR="00D90167" w:rsidRPr="00EF5D37">
        <w:t xml:space="preserve">- odbiorczy </w:t>
      </w:r>
      <w:r w:rsidR="00CA3D10" w:rsidRPr="00EF5D37">
        <w:t>zaa</w:t>
      </w:r>
      <w:r w:rsidR="00AC4CE3" w:rsidRPr="00EF5D37">
        <w:t xml:space="preserve">kceptowany przez </w:t>
      </w:r>
      <w:r w:rsidR="00E1655F" w:rsidRPr="00EF5D37">
        <w:t>Zamawiającego</w:t>
      </w:r>
      <w:r w:rsidR="00C2738C" w:rsidRPr="00EF5D37">
        <w:t xml:space="preserve">, stanowiący załącznik nr </w:t>
      </w:r>
      <w:r w:rsidR="00915356">
        <w:t>2</w:t>
      </w:r>
      <w:r w:rsidR="00AC4CE3" w:rsidRPr="00EF5D37">
        <w:t xml:space="preserve"> do niniejszej umowy.</w:t>
      </w:r>
    </w:p>
    <w:p w:rsidR="00D90167" w:rsidRPr="00EF5D37" w:rsidRDefault="00AB45CA" w:rsidP="00856C60">
      <w:pPr>
        <w:pStyle w:val="Akapitzlist"/>
        <w:numPr>
          <w:ilvl w:val="0"/>
          <w:numId w:val="11"/>
        </w:numPr>
        <w:ind w:left="284" w:hanging="426"/>
        <w:jc w:val="both"/>
      </w:pPr>
      <w:r w:rsidRPr="00EF5D37">
        <w:t>Z wyn</w:t>
      </w:r>
      <w:r w:rsidR="00E31054" w:rsidRPr="00EF5D37">
        <w:t>agrodzenia</w:t>
      </w:r>
      <w:r w:rsidR="00F718D7">
        <w:t>,</w:t>
      </w:r>
      <w:r w:rsidR="00E31054" w:rsidRPr="00EF5D37">
        <w:t xml:space="preserve"> o którym mowa w </w:t>
      </w:r>
      <w:r w:rsidR="00E1655F" w:rsidRPr="00EF5D37">
        <w:t xml:space="preserve">§ 4 </w:t>
      </w:r>
      <w:r w:rsidR="00C2738C" w:rsidRPr="00EF5D37">
        <w:t>ust.2</w:t>
      </w:r>
      <w:r w:rsidRPr="00EF5D37">
        <w:t xml:space="preserve">, Zamawiający </w:t>
      </w:r>
      <w:r w:rsidR="00AF386B" w:rsidRPr="00EF5D37">
        <w:t>dokona potrą</w:t>
      </w:r>
      <w:r w:rsidRPr="00EF5D37">
        <w:t xml:space="preserve">cenia podatku dochodowego od osób fizycznych, składek na ubezpieczenie społeczne </w:t>
      </w:r>
      <w:r w:rsidR="00D90167" w:rsidRPr="00EF5D37">
        <w:br/>
      </w:r>
      <w:r w:rsidRPr="00EF5D37">
        <w:t>i ubezpieczenie zdrowotne, zgodnie z powszechnie obowiązującymi przepisami</w:t>
      </w:r>
      <w:r w:rsidR="00EF27EE" w:rsidRPr="00EF5D37">
        <w:t xml:space="preserve"> – </w:t>
      </w:r>
      <w:r w:rsidR="00EF27EE" w:rsidRPr="00EF5D37">
        <w:rPr>
          <w:i/>
        </w:rPr>
        <w:t>jeżeli dotyczy</w:t>
      </w:r>
      <w:r w:rsidR="00D90167" w:rsidRPr="00EF5D37">
        <w:t>.</w:t>
      </w:r>
    </w:p>
    <w:p w:rsidR="00D90167" w:rsidRPr="00EF5D37" w:rsidRDefault="00BF018D" w:rsidP="00856C60">
      <w:pPr>
        <w:pStyle w:val="Akapitzlist"/>
        <w:numPr>
          <w:ilvl w:val="0"/>
          <w:numId w:val="11"/>
        </w:numPr>
        <w:ind w:left="284" w:hanging="426"/>
        <w:jc w:val="both"/>
      </w:pPr>
      <w:r w:rsidRPr="00EF5D37">
        <w:t>K</w:t>
      </w:r>
      <w:r w:rsidR="00CB7F39" w:rsidRPr="00EF5D37">
        <w:t>wota do wypłaty zostanie ostatecznie ustalona na podstawie rozliczenia według faktycznej ilości z</w:t>
      </w:r>
      <w:r w:rsidR="006B07A5" w:rsidRPr="00EF5D37">
        <w:t>real</w:t>
      </w:r>
      <w:r w:rsidR="00AB45CA" w:rsidRPr="00EF5D37">
        <w:t>iz</w:t>
      </w:r>
      <w:r w:rsidR="007C6BB6" w:rsidRPr="00EF5D37">
        <w:t xml:space="preserve">owanych </w:t>
      </w:r>
      <w:r w:rsidR="00D90167" w:rsidRPr="00EF5D37">
        <w:t>spotkań diagnostycznych</w:t>
      </w:r>
      <w:r w:rsidR="00CB7F39" w:rsidRPr="00EF5D37">
        <w:t>.</w:t>
      </w:r>
    </w:p>
    <w:p w:rsidR="00D90167" w:rsidRPr="00EF5D37" w:rsidRDefault="00FB2BDD" w:rsidP="00856C60">
      <w:pPr>
        <w:pStyle w:val="Akapitzlist"/>
        <w:numPr>
          <w:ilvl w:val="0"/>
          <w:numId w:val="11"/>
        </w:numPr>
        <w:ind w:left="284" w:hanging="426"/>
        <w:jc w:val="both"/>
      </w:pPr>
      <w:r w:rsidRPr="00EF5D37">
        <w:t>R</w:t>
      </w:r>
      <w:r w:rsidR="00AF386B" w:rsidRPr="00EF5D37">
        <w:t>achunek</w:t>
      </w:r>
      <w:r w:rsidR="00915356">
        <w:t>/faktura</w:t>
      </w:r>
      <w:r w:rsidR="00CB7F39" w:rsidRPr="00EF5D37">
        <w:t xml:space="preserve"> w oryginale musi być dosta</w:t>
      </w:r>
      <w:r w:rsidR="00AF386B" w:rsidRPr="00EF5D37">
        <w:t>rczona/y</w:t>
      </w:r>
      <w:r w:rsidR="002579C3" w:rsidRPr="00EF5D37">
        <w:t xml:space="preserve"> do siedziby Zamawiającego</w:t>
      </w:r>
      <w:r w:rsidR="00CB7F39" w:rsidRPr="00EF5D37">
        <w:t>.</w:t>
      </w:r>
    </w:p>
    <w:p w:rsidR="00C0562B" w:rsidRPr="00C0562B" w:rsidRDefault="00FB2BDD" w:rsidP="00856C60">
      <w:pPr>
        <w:pStyle w:val="Akapitzlist"/>
        <w:numPr>
          <w:ilvl w:val="0"/>
          <w:numId w:val="11"/>
        </w:numPr>
        <w:ind w:left="284" w:hanging="426"/>
        <w:jc w:val="both"/>
        <w:rPr>
          <w:rFonts w:eastAsia="Calibri"/>
          <w:b/>
          <w:bCs/>
        </w:rPr>
      </w:pPr>
      <w:r w:rsidRPr="00EF5D37">
        <w:t>R</w:t>
      </w:r>
      <w:r w:rsidR="00AF386B" w:rsidRPr="00EF5D37">
        <w:t>achunek</w:t>
      </w:r>
      <w:r w:rsidR="00915356">
        <w:t>/faktura</w:t>
      </w:r>
      <w:r w:rsidRPr="00EF5D37">
        <w:t xml:space="preserve"> winien</w:t>
      </w:r>
      <w:r w:rsidR="00CB7F39" w:rsidRPr="00EF5D37">
        <w:t xml:space="preserve"> zawierać następujące dane: </w:t>
      </w:r>
    </w:p>
    <w:p w:rsidR="00C0562B" w:rsidRDefault="00A928ED" w:rsidP="00C0562B">
      <w:pPr>
        <w:pStyle w:val="Akapitzlist"/>
        <w:ind w:left="284"/>
        <w:jc w:val="both"/>
        <w:rPr>
          <w:rFonts w:eastAsia="Calibri"/>
        </w:rPr>
      </w:pPr>
      <w:r w:rsidRPr="00EF5D37">
        <w:rPr>
          <w:rFonts w:eastAsia="Calibri"/>
        </w:rPr>
        <w:t xml:space="preserve">Nabywca: </w:t>
      </w:r>
    </w:p>
    <w:p w:rsidR="00F718D7" w:rsidRPr="00F718D7" w:rsidRDefault="00F718D7" w:rsidP="00C0562B">
      <w:pPr>
        <w:pStyle w:val="Akapitzlist"/>
        <w:ind w:left="284"/>
        <w:jc w:val="both"/>
        <w:rPr>
          <w:rFonts w:eastAsia="Calibri"/>
          <w:b/>
          <w:bCs/>
        </w:rPr>
      </w:pPr>
      <w:r>
        <w:rPr>
          <w:rFonts w:eastAsia="Calibri"/>
          <w:b/>
          <w:bCs/>
        </w:rPr>
        <w:t xml:space="preserve">Województwo Lubelskie </w:t>
      </w:r>
      <w:r w:rsidR="009F1BAE">
        <w:rPr>
          <w:rFonts w:eastAsia="Calibri"/>
          <w:b/>
          <w:bCs/>
        </w:rPr>
        <w:t xml:space="preserve">z siedzibą </w:t>
      </w:r>
      <w:r w:rsidRPr="00F718D7">
        <w:rPr>
          <w:rFonts w:eastAsia="Calibri"/>
        </w:rPr>
        <w:t>Adres: Ar</w:t>
      </w:r>
      <w:r w:rsidR="00C0562B">
        <w:rPr>
          <w:rFonts w:eastAsia="Calibri"/>
        </w:rPr>
        <w:t>tura Grottgera 4, 20-029 Lublinie</w:t>
      </w:r>
      <w:r w:rsidRPr="00F718D7">
        <w:rPr>
          <w:rFonts w:eastAsia="Calibri"/>
        </w:rPr>
        <w:tab/>
        <w:t xml:space="preserve"> </w:t>
      </w:r>
    </w:p>
    <w:p w:rsidR="00F718D7" w:rsidRPr="00402A69" w:rsidRDefault="00F718D7" w:rsidP="00402A69">
      <w:pPr>
        <w:pStyle w:val="Akapitzlist"/>
        <w:ind w:left="284"/>
        <w:jc w:val="both"/>
        <w:rPr>
          <w:rFonts w:eastAsia="Calibri"/>
        </w:rPr>
      </w:pPr>
      <w:r w:rsidRPr="00F718D7">
        <w:rPr>
          <w:rFonts w:eastAsia="Calibri"/>
        </w:rPr>
        <w:t>NIP Województwa Lubelskiego w Lublinie: 712-29-04-545</w:t>
      </w:r>
      <w:r w:rsidR="00402A69">
        <w:rPr>
          <w:rFonts w:eastAsia="Calibri"/>
        </w:rPr>
        <w:t xml:space="preserve">; </w:t>
      </w:r>
      <w:r w:rsidRPr="00402A69">
        <w:rPr>
          <w:rFonts w:eastAsia="Calibri"/>
        </w:rPr>
        <w:t>REGON 431019170</w:t>
      </w:r>
    </w:p>
    <w:p w:rsidR="00F718D7" w:rsidRPr="00F718D7" w:rsidRDefault="002A2FA6" w:rsidP="00C0562B">
      <w:pPr>
        <w:pStyle w:val="Akapitzlist"/>
        <w:ind w:left="284"/>
        <w:jc w:val="both"/>
        <w:rPr>
          <w:rFonts w:eastAsia="Calibri"/>
        </w:rPr>
      </w:pPr>
      <w:r>
        <w:rPr>
          <w:rFonts w:eastAsia="Calibri"/>
        </w:rPr>
        <w:t>Odbiorcą usługi jest:</w:t>
      </w:r>
    </w:p>
    <w:p w:rsidR="00F718D7" w:rsidRPr="00F718D7" w:rsidRDefault="00F718D7" w:rsidP="00C0562B">
      <w:pPr>
        <w:pStyle w:val="Akapitzlist"/>
        <w:ind w:left="426" w:hanging="142"/>
        <w:jc w:val="both"/>
        <w:rPr>
          <w:rFonts w:eastAsia="Calibri"/>
          <w:b/>
          <w:bCs/>
        </w:rPr>
      </w:pPr>
      <w:r w:rsidRPr="00F718D7">
        <w:rPr>
          <w:rFonts w:eastAsia="Calibri"/>
          <w:b/>
          <w:bCs/>
        </w:rPr>
        <w:lastRenderedPageBreak/>
        <w:t xml:space="preserve">Regionalny Ośrodek Polityki Społecznej w Lublinie </w:t>
      </w:r>
    </w:p>
    <w:p w:rsidR="00D90167" w:rsidRPr="00402A69" w:rsidRDefault="00F718D7" w:rsidP="00402A69">
      <w:pPr>
        <w:pStyle w:val="Akapitzlist"/>
        <w:ind w:left="426" w:hanging="142"/>
        <w:jc w:val="both"/>
        <w:rPr>
          <w:rFonts w:eastAsia="Calibri"/>
        </w:rPr>
      </w:pPr>
      <w:r w:rsidRPr="00F718D7">
        <w:rPr>
          <w:rFonts w:eastAsia="Calibri"/>
        </w:rPr>
        <w:t>Adres: ul. Diamentowa 2, 20-447 Lublin,</w:t>
      </w:r>
    </w:p>
    <w:p w:rsidR="00885CC0" w:rsidRDefault="00885CC0" w:rsidP="00856C60">
      <w:pPr>
        <w:pStyle w:val="Akapitzlist"/>
        <w:numPr>
          <w:ilvl w:val="0"/>
          <w:numId w:val="11"/>
        </w:numPr>
        <w:ind w:left="284" w:hanging="426"/>
        <w:jc w:val="both"/>
      </w:pPr>
      <w:r w:rsidRPr="00EF5D37">
        <w:t xml:space="preserve">Zamawiający zobowiązuje się zapłacić Wykonawcy </w:t>
      </w:r>
      <w:r>
        <w:t>za wykonaną usługę przelewem na nr konta bankowego wskazany w rachunku</w:t>
      </w:r>
      <w:r w:rsidR="00915356">
        <w:t>/fakturze</w:t>
      </w:r>
      <w:r>
        <w:t xml:space="preserve"> Wykonawcy </w:t>
      </w:r>
      <w:r w:rsidRPr="00EF5D37">
        <w:t>w terminie do 30</w:t>
      </w:r>
      <w:r>
        <w:t xml:space="preserve"> dni licząc od </w:t>
      </w:r>
      <w:r w:rsidRPr="00EF5D37">
        <w:t>dnia otrzymania przez Zamawiającego rachunku</w:t>
      </w:r>
      <w:r w:rsidR="00915356">
        <w:t>/rachunku</w:t>
      </w:r>
      <w:r w:rsidRPr="00EF5D37">
        <w:t>. Bieg term</w:t>
      </w:r>
      <w:r>
        <w:t>inu płatności rozpocznie się</w:t>
      </w:r>
      <w:r w:rsidR="00915356">
        <w:t xml:space="preserve"> </w:t>
      </w:r>
      <w:r>
        <w:t>od </w:t>
      </w:r>
      <w:r w:rsidRPr="00EF5D37">
        <w:t>momentu wpłynięcia do siedziby Zamawiającego prawidłowo wystawionego oryginału rachunku</w:t>
      </w:r>
      <w:r w:rsidR="00915356">
        <w:t>/faktury</w:t>
      </w:r>
      <w:r>
        <w:t xml:space="preserve"> Wykonawcy.</w:t>
      </w:r>
    </w:p>
    <w:p w:rsidR="005504EF" w:rsidRPr="00EF5D37" w:rsidRDefault="005504EF" w:rsidP="00856C60">
      <w:pPr>
        <w:pStyle w:val="Akapitzlist"/>
        <w:numPr>
          <w:ilvl w:val="0"/>
          <w:numId w:val="11"/>
        </w:numPr>
        <w:ind w:left="284" w:hanging="426"/>
        <w:jc w:val="both"/>
      </w:pPr>
      <w:r w:rsidRPr="00EF5D37">
        <w:t xml:space="preserve">Zamawiający działając na podstawie art. 106 n. ust 1 </w:t>
      </w:r>
      <w:r w:rsidR="00660B56">
        <w:t>u</w:t>
      </w:r>
      <w:r w:rsidRPr="00EF5D37">
        <w:t xml:space="preserve">stawy o podatku od towarów </w:t>
      </w:r>
      <w:r w:rsidR="00D90167" w:rsidRPr="00EF5D37">
        <w:br/>
      </w:r>
      <w:r w:rsidRPr="00EF5D37">
        <w:t>i usług z dnia 11 marca 2004 r. ( Dz. U. z 2018 r. poz. 2174 z</w:t>
      </w:r>
      <w:r w:rsidR="00915356">
        <w:t xml:space="preserve"> późn.</w:t>
      </w:r>
      <w:r w:rsidRPr="00EF5D37">
        <w:t xml:space="preserve"> zm.) wyraża zgodę </w:t>
      </w:r>
      <w:r w:rsidR="00D90167" w:rsidRPr="00EF5D37">
        <w:br/>
      </w:r>
      <w:r w:rsidRPr="00EF5D37">
        <w:t>na przesyłanie faktur</w:t>
      </w:r>
      <w:r w:rsidR="004425FB">
        <w:t>/rachunków</w:t>
      </w:r>
      <w:r w:rsidRPr="00EF5D37">
        <w:t xml:space="preserve"> w formie elektroni</w:t>
      </w:r>
      <w:r w:rsidR="002A2FA6">
        <w:t>cznej w ramach umowy na adres e-</w:t>
      </w:r>
      <w:r w:rsidRPr="00EF5D37">
        <w:t>mail:</w:t>
      </w:r>
      <w:r w:rsidR="007C6974" w:rsidRPr="007C6974">
        <w:rPr>
          <w:rFonts w:asciiTheme="minorHAnsi" w:eastAsiaTheme="minorHAnsi" w:hAnsiTheme="minorHAnsi" w:cstheme="minorBidi"/>
          <w:bCs/>
          <w:sz w:val="22"/>
          <w:szCs w:val="22"/>
          <w:lang w:eastAsia="en-US"/>
        </w:rPr>
        <w:t xml:space="preserve"> </w:t>
      </w:r>
      <w:hyperlink r:id="rId9" w:history="1">
        <w:r w:rsidR="007C6974" w:rsidRPr="007C6974">
          <w:rPr>
            <w:rStyle w:val="Hipercze"/>
            <w:bCs/>
          </w:rPr>
          <w:t>joanna.slawek.rops@gmail.com</w:t>
        </w:r>
      </w:hyperlink>
      <w:r w:rsidRPr="00EF5D37">
        <w:t xml:space="preserve"> W celu zapewnienia autentyczności pochodzenia, integralności treści e-faktury</w:t>
      </w:r>
      <w:r w:rsidR="00915356">
        <w:t>/rachunku</w:t>
      </w:r>
      <w:r w:rsidRPr="00EF5D37">
        <w:t>, będzie ona wystawiona przez Wykonawcę w</w:t>
      </w:r>
      <w:r w:rsidR="00D90167" w:rsidRPr="00EF5D37">
        <w:t> </w:t>
      </w:r>
      <w:r w:rsidRPr="00EF5D37">
        <w:t xml:space="preserve"> formie PDF. </w:t>
      </w:r>
    </w:p>
    <w:p w:rsidR="00431177" w:rsidRPr="00EF5D37" w:rsidRDefault="00431177" w:rsidP="00D30E84">
      <w:pPr>
        <w:spacing w:after="0" w:line="240" w:lineRule="auto"/>
        <w:jc w:val="both"/>
        <w:rPr>
          <w:rFonts w:ascii="Times New Roman" w:hAnsi="Times New Roman" w:cs="Times New Roman"/>
          <w:sz w:val="24"/>
          <w:szCs w:val="24"/>
        </w:rPr>
      </w:pPr>
    </w:p>
    <w:p w:rsidR="00144BF9" w:rsidRPr="00EF5D37" w:rsidRDefault="001A6519" w:rsidP="00D30E84">
      <w:pPr>
        <w:pStyle w:val="Tekstpodstawowy"/>
        <w:keepNext/>
        <w:jc w:val="center"/>
        <w:rPr>
          <w:b/>
          <w:szCs w:val="24"/>
        </w:rPr>
      </w:pPr>
      <w:r w:rsidRPr="00EF5D37">
        <w:rPr>
          <w:b/>
          <w:szCs w:val="24"/>
        </w:rPr>
        <w:t xml:space="preserve">§ </w:t>
      </w:r>
      <w:r w:rsidR="00AF386B" w:rsidRPr="00EF5D37">
        <w:rPr>
          <w:b/>
          <w:szCs w:val="24"/>
        </w:rPr>
        <w:t>5</w:t>
      </w:r>
    </w:p>
    <w:p w:rsidR="008541FD" w:rsidRPr="00EF5D37" w:rsidRDefault="008541FD" w:rsidP="00D30E84">
      <w:pPr>
        <w:pStyle w:val="Tekstpodstawowy"/>
        <w:keepNext/>
        <w:rPr>
          <w:b/>
          <w:szCs w:val="24"/>
        </w:rPr>
      </w:pPr>
    </w:p>
    <w:p w:rsidR="00144BF9" w:rsidRPr="00EF5D37" w:rsidRDefault="00144BF9" w:rsidP="00856C60">
      <w:pPr>
        <w:pStyle w:val="Tekstpodstawowy"/>
        <w:keepNext/>
        <w:numPr>
          <w:ilvl w:val="0"/>
          <w:numId w:val="5"/>
        </w:numPr>
        <w:ind w:left="284" w:hanging="426"/>
        <w:rPr>
          <w:szCs w:val="24"/>
        </w:rPr>
      </w:pPr>
      <w:r w:rsidRPr="00EF5D37">
        <w:rPr>
          <w:szCs w:val="24"/>
        </w:rPr>
        <w:t>W ramach wy</w:t>
      </w:r>
      <w:r w:rsidR="00431177" w:rsidRPr="00EF5D37">
        <w:rPr>
          <w:szCs w:val="24"/>
        </w:rPr>
        <w:t>nagrodzenia, o którym mowa w § 4</w:t>
      </w:r>
      <w:r w:rsidRPr="00EF5D37">
        <w:rPr>
          <w:szCs w:val="24"/>
        </w:rPr>
        <w:t xml:space="preserve">, </w:t>
      </w:r>
      <w:r w:rsidR="00AD5AA5">
        <w:rPr>
          <w:szCs w:val="24"/>
        </w:rPr>
        <w:t xml:space="preserve">wraz z podpisaniem protokołu odbioru </w:t>
      </w:r>
      <w:r w:rsidRPr="00EF5D37">
        <w:rPr>
          <w:szCs w:val="24"/>
        </w:rPr>
        <w:t xml:space="preserve">Wykonawca przenosi na Zamawiającego majątkowe prawa autorskie do wszelkich materiałów wytworzonych w ramach wykonania przedmiotu umowy. </w:t>
      </w:r>
    </w:p>
    <w:p w:rsidR="00144BF9" w:rsidRPr="00EF5D37" w:rsidRDefault="00144BF9" w:rsidP="00856C60">
      <w:pPr>
        <w:pStyle w:val="Tekstpodstawowy"/>
        <w:keepNext/>
        <w:numPr>
          <w:ilvl w:val="0"/>
          <w:numId w:val="5"/>
        </w:numPr>
        <w:ind w:left="284" w:hanging="426"/>
        <w:rPr>
          <w:szCs w:val="24"/>
        </w:rPr>
      </w:pPr>
      <w:r w:rsidRPr="00EF5D37">
        <w:rPr>
          <w:szCs w:val="24"/>
        </w:rPr>
        <w:t>Przeniesienie majątkowych praw autorskich, o których mowa w ust. 1 następuje z chwilą zapłaty</w:t>
      </w:r>
      <w:r w:rsidR="002D3215" w:rsidRPr="00EF5D37">
        <w:rPr>
          <w:szCs w:val="24"/>
        </w:rPr>
        <w:t xml:space="preserve"> wynagrodzenia określonego w § 4</w:t>
      </w:r>
      <w:r w:rsidRPr="00EF5D37">
        <w:rPr>
          <w:szCs w:val="24"/>
        </w:rPr>
        <w:t xml:space="preserve"> umowy, bez ograniczeń co do terytorium, czasu, liczby egzemplarzy, w zakresie poniższych pól eksploatacji:</w:t>
      </w:r>
    </w:p>
    <w:p w:rsidR="005131A5" w:rsidRPr="00EF5D37" w:rsidRDefault="005131A5" w:rsidP="00856C60">
      <w:pPr>
        <w:numPr>
          <w:ilvl w:val="0"/>
          <w:numId w:val="6"/>
        </w:numPr>
        <w:tabs>
          <w:tab w:val="clear" w:pos="644"/>
        </w:tabs>
        <w:spacing w:after="0" w:line="240" w:lineRule="auto"/>
        <w:ind w:left="284" w:hanging="284"/>
        <w:jc w:val="both"/>
        <w:rPr>
          <w:rFonts w:ascii="Times New Roman" w:hAnsi="Times New Roman" w:cs="Times New Roman"/>
          <w:sz w:val="24"/>
          <w:szCs w:val="24"/>
        </w:rPr>
      </w:pPr>
      <w:r w:rsidRPr="00EF5D37">
        <w:rPr>
          <w:rFonts w:ascii="Times New Roman" w:hAnsi="Times New Roman" w:cs="Times New Roman"/>
          <w:sz w:val="24"/>
          <w:szCs w:val="24"/>
        </w:rPr>
        <w:t>utrw</w:t>
      </w:r>
      <w:r w:rsidR="009B7291">
        <w:rPr>
          <w:rFonts w:ascii="Times New Roman" w:hAnsi="Times New Roman" w:cs="Times New Roman"/>
          <w:sz w:val="24"/>
          <w:szCs w:val="24"/>
        </w:rPr>
        <w:t>alanie i zwielokrotnianie</w:t>
      </w:r>
      <w:r w:rsidRPr="00EF5D37">
        <w:rPr>
          <w:rFonts w:ascii="Times New Roman" w:hAnsi="Times New Roman" w:cs="Times New Roman"/>
          <w:sz w:val="24"/>
          <w:szCs w:val="24"/>
        </w:rPr>
        <w:t xml:space="preserve"> - wytwarzanie okreś</w:t>
      </w:r>
      <w:r w:rsidR="009B7291">
        <w:rPr>
          <w:rFonts w:ascii="Times New Roman" w:hAnsi="Times New Roman" w:cs="Times New Roman"/>
          <w:sz w:val="24"/>
          <w:szCs w:val="24"/>
        </w:rPr>
        <w:t>loną techniką egzemplarzy materiałów</w:t>
      </w:r>
      <w:r w:rsidRPr="00EF5D37">
        <w:rPr>
          <w:rFonts w:ascii="Times New Roman" w:hAnsi="Times New Roman" w:cs="Times New Roman"/>
          <w:sz w:val="24"/>
          <w:szCs w:val="24"/>
        </w:rPr>
        <w:t xml:space="preserve">, </w:t>
      </w:r>
      <w:r w:rsidR="005A4780">
        <w:rPr>
          <w:rFonts w:ascii="Times New Roman" w:hAnsi="Times New Roman" w:cs="Times New Roman"/>
          <w:sz w:val="24"/>
          <w:szCs w:val="24"/>
        </w:rPr>
        <w:t xml:space="preserve">     </w:t>
      </w:r>
      <w:r w:rsidRPr="00EF5D37">
        <w:rPr>
          <w:rFonts w:ascii="Times New Roman" w:hAnsi="Times New Roman" w:cs="Times New Roman"/>
          <w:sz w:val="24"/>
          <w:szCs w:val="24"/>
        </w:rPr>
        <w:t>w tym techniką drukarską, repro</w:t>
      </w:r>
      <w:r w:rsidR="0036205F">
        <w:rPr>
          <w:rFonts w:ascii="Times New Roman" w:hAnsi="Times New Roman" w:cs="Times New Roman"/>
          <w:sz w:val="24"/>
          <w:szCs w:val="24"/>
        </w:rPr>
        <w:t>graficzną zapisu cyfrowego oraz </w:t>
      </w:r>
      <w:r w:rsidRPr="00EF5D37">
        <w:rPr>
          <w:rFonts w:ascii="Times New Roman" w:hAnsi="Times New Roman" w:cs="Times New Roman"/>
          <w:sz w:val="24"/>
          <w:szCs w:val="24"/>
        </w:rPr>
        <w:t>magnetyczną, tworzenie kserokopii i fotografii oraz wprowadzanie</w:t>
      </w:r>
      <w:r w:rsidR="0036205F">
        <w:rPr>
          <w:rFonts w:ascii="Times New Roman" w:hAnsi="Times New Roman" w:cs="Times New Roman"/>
          <w:sz w:val="24"/>
          <w:szCs w:val="24"/>
        </w:rPr>
        <w:t xml:space="preserve"> zwielokrotnionych egzemplarzy </w:t>
      </w:r>
      <w:r w:rsidRPr="00EF5D37">
        <w:rPr>
          <w:rFonts w:ascii="Times New Roman" w:hAnsi="Times New Roman" w:cs="Times New Roman"/>
          <w:sz w:val="24"/>
          <w:szCs w:val="24"/>
        </w:rPr>
        <w:t>do obrotu,</w:t>
      </w:r>
    </w:p>
    <w:p w:rsidR="005131A5" w:rsidRPr="00EF5D37" w:rsidRDefault="005131A5" w:rsidP="00856C60">
      <w:pPr>
        <w:numPr>
          <w:ilvl w:val="0"/>
          <w:numId w:val="6"/>
        </w:numPr>
        <w:tabs>
          <w:tab w:val="clear" w:pos="644"/>
        </w:tabs>
        <w:spacing w:after="0" w:line="240" w:lineRule="auto"/>
        <w:ind w:left="284" w:hanging="284"/>
        <w:jc w:val="both"/>
        <w:rPr>
          <w:rFonts w:ascii="Times New Roman" w:hAnsi="Times New Roman" w:cs="Times New Roman"/>
          <w:sz w:val="24"/>
          <w:szCs w:val="24"/>
        </w:rPr>
      </w:pPr>
      <w:r w:rsidRPr="00EF5D37">
        <w:rPr>
          <w:rFonts w:ascii="Times New Roman" w:hAnsi="Times New Roman" w:cs="Times New Roman"/>
          <w:sz w:val="24"/>
          <w:szCs w:val="24"/>
        </w:rPr>
        <w:t>wprowadzenie do pamięci komputerów i serwerów sieci komputerowych,</w:t>
      </w:r>
    </w:p>
    <w:p w:rsidR="005131A5" w:rsidRPr="00EF5D37" w:rsidRDefault="005131A5" w:rsidP="00856C60">
      <w:pPr>
        <w:numPr>
          <w:ilvl w:val="0"/>
          <w:numId w:val="6"/>
        </w:numPr>
        <w:tabs>
          <w:tab w:val="clear" w:pos="644"/>
        </w:tabs>
        <w:spacing w:after="0" w:line="240" w:lineRule="auto"/>
        <w:ind w:left="284" w:hanging="284"/>
        <w:jc w:val="both"/>
        <w:rPr>
          <w:rFonts w:ascii="Times New Roman" w:hAnsi="Times New Roman" w:cs="Times New Roman"/>
          <w:sz w:val="24"/>
          <w:szCs w:val="24"/>
        </w:rPr>
      </w:pPr>
      <w:r w:rsidRPr="00EF5D37">
        <w:rPr>
          <w:rFonts w:ascii="Times New Roman" w:hAnsi="Times New Roman" w:cs="Times New Roman"/>
          <w:sz w:val="24"/>
          <w:szCs w:val="24"/>
        </w:rPr>
        <w:t>prawo elektronicznego komunikowania utworu publiczności w sieci Internet, w sieci szerokiego dostępu,</w:t>
      </w:r>
    </w:p>
    <w:p w:rsidR="005131A5" w:rsidRPr="00EF5D37" w:rsidRDefault="005131A5" w:rsidP="00856C60">
      <w:pPr>
        <w:numPr>
          <w:ilvl w:val="0"/>
          <w:numId w:val="6"/>
        </w:numPr>
        <w:tabs>
          <w:tab w:val="clear" w:pos="644"/>
        </w:tabs>
        <w:spacing w:after="0" w:line="240" w:lineRule="auto"/>
        <w:ind w:left="284" w:hanging="284"/>
        <w:jc w:val="both"/>
        <w:rPr>
          <w:rFonts w:ascii="Times New Roman" w:hAnsi="Times New Roman" w:cs="Times New Roman"/>
          <w:sz w:val="24"/>
          <w:szCs w:val="24"/>
        </w:rPr>
      </w:pPr>
      <w:r w:rsidRPr="00EF5D37">
        <w:rPr>
          <w:rFonts w:ascii="Times New Roman" w:hAnsi="Times New Roman" w:cs="Times New Roman"/>
          <w:sz w:val="24"/>
          <w:szCs w:val="24"/>
        </w:rPr>
        <w:t xml:space="preserve">wystawianie lub publiczną prezentację, w tym podczas seminariów i konferencji, </w:t>
      </w:r>
    </w:p>
    <w:p w:rsidR="005131A5" w:rsidRPr="00EF5D37" w:rsidRDefault="005131A5" w:rsidP="00856C60">
      <w:pPr>
        <w:numPr>
          <w:ilvl w:val="0"/>
          <w:numId w:val="6"/>
        </w:numPr>
        <w:tabs>
          <w:tab w:val="clear" w:pos="644"/>
        </w:tabs>
        <w:spacing w:after="0" w:line="240" w:lineRule="auto"/>
        <w:ind w:left="284" w:hanging="284"/>
        <w:jc w:val="both"/>
        <w:rPr>
          <w:rFonts w:ascii="Times New Roman" w:hAnsi="Times New Roman" w:cs="Times New Roman"/>
          <w:sz w:val="24"/>
          <w:szCs w:val="24"/>
        </w:rPr>
      </w:pPr>
      <w:r w:rsidRPr="00EF5D37">
        <w:rPr>
          <w:rFonts w:ascii="Times New Roman" w:hAnsi="Times New Roman" w:cs="Times New Roman"/>
          <w:sz w:val="24"/>
          <w:szCs w:val="24"/>
        </w:rPr>
        <w:t>wykorzystywanie w materiałach wydawniczych oraz we wszelkiego rodzaju mediach audio-wizualnych i komputerowych,</w:t>
      </w:r>
    </w:p>
    <w:p w:rsidR="005131A5" w:rsidRPr="00EF5D37" w:rsidRDefault="005131A5" w:rsidP="00856C60">
      <w:pPr>
        <w:numPr>
          <w:ilvl w:val="0"/>
          <w:numId w:val="6"/>
        </w:numPr>
        <w:tabs>
          <w:tab w:val="clear" w:pos="644"/>
        </w:tabs>
        <w:spacing w:after="0" w:line="240" w:lineRule="auto"/>
        <w:ind w:left="284" w:hanging="284"/>
        <w:jc w:val="both"/>
        <w:rPr>
          <w:rFonts w:ascii="Times New Roman" w:hAnsi="Times New Roman" w:cs="Times New Roman"/>
          <w:sz w:val="24"/>
          <w:szCs w:val="24"/>
        </w:rPr>
      </w:pPr>
      <w:r w:rsidRPr="00EF5D37">
        <w:rPr>
          <w:rFonts w:ascii="Times New Roman" w:hAnsi="Times New Roman" w:cs="Times New Roman"/>
          <w:sz w:val="24"/>
          <w:szCs w:val="24"/>
        </w:rPr>
        <w:t xml:space="preserve">prawo do korzystania w całości lub z części oraz łączenia z innymi utworami, opracowania poprzez dodanie różnych elementów, uaktualnienie, modyfikację, tłumaczenie na różne języki, zmianę barw, okładek, wielkości i treści całości lub ich części, </w:t>
      </w:r>
    </w:p>
    <w:p w:rsidR="005131A5" w:rsidRPr="00EF5D37" w:rsidRDefault="005131A5" w:rsidP="00856C60">
      <w:pPr>
        <w:numPr>
          <w:ilvl w:val="0"/>
          <w:numId w:val="6"/>
        </w:numPr>
        <w:tabs>
          <w:tab w:val="clear" w:pos="644"/>
        </w:tabs>
        <w:spacing w:after="0" w:line="240" w:lineRule="auto"/>
        <w:ind w:left="284" w:hanging="284"/>
        <w:jc w:val="both"/>
        <w:rPr>
          <w:rFonts w:ascii="Times New Roman" w:hAnsi="Times New Roman" w:cs="Times New Roman"/>
          <w:vanish/>
          <w:sz w:val="24"/>
          <w:szCs w:val="24"/>
          <w:specVanish/>
        </w:rPr>
      </w:pPr>
      <w:r w:rsidRPr="00EF5D37">
        <w:rPr>
          <w:rFonts w:ascii="Times New Roman" w:hAnsi="Times New Roman" w:cs="Times New Roman"/>
          <w:sz w:val="24"/>
          <w:szCs w:val="24"/>
        </w:rPr>
        <w:t>publikację i rozpowszechnianie w całości lub w części za pomocą wizji lub fonii przewodowej albo bezprzewodowej przez stację naziemną, nadawanie za pośrednictwem satelity, równoległe i integralne nadawanie dzieła przez inną organizację radiową bądź telewizyjną, transmisję komputerową (sieć szerokiego dostępu,</w:t>
      </w:r>
      <w:r w:rsidR="005062F3">
        <w:rPr>
          <w:rFonts w:ascii="Times New Roman" w:hAnsi="Times New Roman" w:cs="Times New Roman"/>
          <w:sz w:val="24"/>
          <w:szCs w:val="24"/>
        </w:rPr>
        <w:t xml:space="preserve"> Internet) łącznie z </w:t>
      </w:r>
      <w:r w:rsidRPr="00EF5D37">
        <w:rPr>
          <w:rFonts w:ascii="Times New Roman" w:hAnsi="Times New Roman" w:cs="Times New Roman"/>
          <w:sz w:val="24"/>
          <w:szCs w:val="24"/>
        </w:rPr>
        <w:t xml:space="preserve">utrwalaniem </w:t>
      </w:r>
      <w:r w:rsidR="005062F3">
        <w:rPr>
          <w:rFonts w:ascii="Times New Roman" w:hAnsi="Times New Roman" w:cs="Times New Roman"/>
          <w:sz w:val="24"/>
          <w:szCs w:val="24"/>
        </w:rPr>
        <w:t xml:space="preserve">w pamięci RAM oraz zezwalaniem </w:t>
      </w:r>
      <w:r w:rsidRPr="00EF5D37">
        <w:rPr>
          <w:rFonts w:ascii="Times New Roman" w:hAnsi="Times New Roman" w:cs="Times New Roman"/>
          <w:sz w:val="24"/>
          <w:szCs w:val="24"/>
        </w:rPr>
        <w:t>na tworzenie i nadawanie kompilacji.</w:t>
      </w:r>
    </w:p>
    <w:p w:rsidR="00CB55C5" w:rsidRDefault="00E318E4" w:rsidP="00856C60">
      <w:pPr>
        <w:pStyle w:val="Akapitzlist"/>
        <w:numPr>
          <w:ilvl w:val="0"/>
          <w:numId w:val="5"/>
        </w:numPr>
        <w:ind w:left="284" w:hanging="284"/>
        <w:jc w:val="both"/>
      </w:pPr>
      <w:r>
        <w:t xml:space="preserve"> </w:t>
      </w:r>
    </w:p>
    <w:p w:rsidR="005131A5" w:rsidRPr="00CB55C5" w:rsidRDefault="00CB55C5" w:rsidP="00CB55C5">
      <w:pPr>
        <w:spacing w:line="240" w:lineRule="auto"/>
        <w:jc w:val="both"/>
        <w:rPr>
          <w:rFonts w:ascii="Times New Roman" w:hAnsi="Times New Roman" w:cs="Times New Roman"/>
          <w:sz w:val="24"/>
          <w:szCs w:val="24"/>
        </w:rPr>
      </w:pPr>
      <w:r w:rsidRPr="009A5D06">
        <w:t xml:space="preserve">3. </w:t>
      </w:r>
      <w:r w:rsidR="00E318E4" w:rsidRPr="009A5D06">
        <w:rPr>
          <w:rFonts w:ascii="Times New Roman" w:hAnsi="Times New Roman" w:cs="Times New Roman"/>
          <w:sz w:val="24"/>
          <w:szCs w:val="24"/>
        </w:rPr>
        <w:t>W </w:t>
      </w:r>
      <w:r w:rsidR="005131A5" w:rsidRPr="009A5D06">
        <w:rPr>
          <w:rFonts w:ascii="Times New Roman" w:hAnsi="Times New Roman" w:cs="Times New Roman"/>
          <w:sz w:val="24"/>
          <w:szCs w:val="24"/>
        </w:rPr>
        <w:t>ramach wynagrodzenia</w:t>
      </w:r>
      <w:r w:rsidR="005131A5" w:rsidRPr="00CB55C5">
        <w:rPr>
          <w:rFonts w:ascii="Times New Roman" w:hAnsi="Times New Roman" w:cs="Times New Roman"/>
          <w:sz w:val="24"/>
          <w:szCs w:val="24"/>
        </w:rPr>
        <w:t xml:space="preserve">, o którym mowa w § </w:t>
      </w:r>
      <w:r w:rsidR="005062F3" w:rsidRPr="00CB55C5">
        <w:rPr>
          <w:rFonts w:ascii="Times New Roman" w:hAnsi="Times New Roman" w:cs="Times New Roman"/>
          <w:sz w:val="24"/>
          <w:szCs w:val="24"/>
        </w:rPr>
        <w:t>4, Wykonawca przenosi na </w:t>
      </w:r>
      <w:r w:rsidR="005131A5" w:rsidRPr="00CB55C5">
        <w:rPr>
          <w:rFonts w:ascii="Times New Roman" w:hAnsi="Times New Roman" w:cs="Times New Roman"/>
          <w:sz w:val="24"/>
          <w:szCs w:val="24"/>
        </w:rPr>
        <w:t>Zamawiającego</w:t>
      </w:r>
      <w:r>
        <w:rPr>
          <w:rFonts w:ascii="Times New Roman" w:hAnsi="Times New Roman" w:cs="Times New Roman"/>
          <w:sz w:val="24"/>
          <w:szCs w:val="24"/>
        </w:rPr>
        <w:t xml:space="preserve">    </w:t>
      </w:r>
      <w:r w:rsidR="005A4780">
        <w:rPr>
          <w:rFonts w:ascii="Times New Roman" w:hAnsi="Times New Roman" w:cs="Times New Roman"/>
          <w:sz w:val="24"/>
          <w:szCs w:val="24"/>
        </w:rPr>
        <w:t xml:space="preserve">      </w:t>
      </w:r>
      <w:r w:rsidR="00AD5AA5">
        <w:rPr>
          <w:rFonts w:ascii="Times New Roman" w:hAnsi="Times New Roman" w:cs="Times New Roman"/>
          <w:sz w:val="24"/>
          <w:szCs w:val="24"/>
        </w:rPr>
        <w:t xml:space="preserve">     </w:t>
      </w:r>
      <w:r w:rsidR="005131A5" w:rsidRPr="00CB55C5">
        <w:rPr>
          <w:rFonts w:ascii="Times New Roman" w:hAnsi="Times New Roman" w:cs="Times New Roman"/>
          <w:sz w:val="24"/>
          <w:szCs w:val="24"/>
        </w:rPr>
        <w:t>prawo do wyrażenia zgody n</w:t>
      </w:r>
      <w:r w:rsidR="005062F3" w:rsidRPr="00CB55C5">
        <w:rPr>
          <w:rFonts w:ascii="Times New Roman" w:hAnsi="Times New Roman" w:cs="Times New Roman"/>
          <w:sz w:val="24"/>
          <w:szCs w:val="24"/>
        </w:rPr>
        <w:t>a wykonywanie praw zależnych do </w:t>
      </w:r>
      <w:r w:rsidR="005131A5" w:rsidRPr="00CB55C5">
        <w:rPr>
          <w:rFonts w:ascii="Times New Roman" w:hAnsi="Times New Roman" w:cs="Times New Roman"/>
          <w:sz w:val="24"/>
          <w:szCs w:val="24"/>
        </w:rPr>
        <w:t>wszelkich materiałów</w:t>
      </w:r>
      <w:r>
        <w:rPr>
          <w:rFonts w:ascii="Times New Roman" w:hAnsi="Times New Roman" w:cs="Times New Roman"/>
          <w:sz w:val="24"/>
          <w:szCs w:val="24"/>
        </w:rPr>
        <w:t xml:space="preserve">        </w:t>
      </w:r>
      <w:r w:rsidR="005131A5" w:rsidRPr="00CB55C5">
        <w:rPr>
          <w:rFonts w:ascii="Times New Roman" w:hAnsi="Times New Roman" w:cs="Times New Roman"/>
          <w:sz w:val="24"/>
          <w:szCs w:val="24"/>
        </w:rPr>
        <w:t>wytworzonych w ramach przedmiotu umowy.</w:t>
      </w:r>
    </w:p>
    <w:p w:rsidR="00AD5AA5" w:rsidRDefault="000D714D" w:rsidP="00AD5AA5">
      <w:pPr>
        <w:spacing w:after="0"/>
        <w:ind w:left="142" w:hanging="284"/>
        <w:jc w:val="both"/>
        <w:rPr>
          <w:rFonts w:ascii="Times New Roman" w:hAnsi="Times New Roman" w:cs="Times New Roman"/>
          <w:sz w:val="24"/>
          <w:szCs w:val="24"/>
        </w:rPr>
      </w:pPr>
      <w:r>
        <w:rPr>
          <w:rFonts w:ascii="Times New Roman" w:hAnsi="Times New Roman" w:cs="Times New Roman"/>
          <w:sz w:val="24"/>
          <w:szCs w:val="24"/>
        </w:rPr>
        <w:lastRenderedPageBreak/>
        <w:t>4</w:t>
      </w:r>
      <w:r w:rsidR="005131A5" w:rsidRPr="00EF5D37">
        <w:rPr>
          <w:rFonts w:ascii="Times New Roman" w:hAnsi="Times New Roman" w:cs="Times New Roman"/>
          <w:sz w:val="24"/>
          <w:szCs w:val="24"/>
        </w:rPr>
        <w:t>.</w:t>
      </w:r>
      <w:r w:rsidR="00AD5AA5">
        <w:rPr>
          <w:rFonts w:ascii="Times New Roman" w:hAnsi="Times New Roman" w:cs="Times New Roman"/>
          <w:sz w:val="24"/>
          <w:szCs w:val="24"/>
        </w:rPr>
        <w:t xml:space="preserve"> </w:t>
      </w:r>
      <w:r w:rsidR="00144BF9" w:rsidRPr="00EF5D37">
        <w:rPr>
          <w:rFonts w:ascii="Times New Roman" w:hAnsi="Times New Roman" w:cs="Times New Roman"/>
          <w:sz w:val="24"/>
          <w:szCs w:val="24"/>
        </w:rPr>
        <w:t xml:space="preserve">Wykonawca zobowiązuje się, że wykonując przedmiot umowy nie naruszy </w:t>
      </w:r>
      <w:r w:rsidR="003C6395" w:rsidRPr="00EF5D37">
        <w:rPr>
          <w:rFonts w:ascii="Times New Roman" w:hAnsi="Times New Roman" w:cs="Times New Roman"/>
          <w:sz w:val="24"/>
          <w:szCs w:val="24"/>
        </w:rPr>
        <w:t xml:space="preserve">praw majątkowych osób trzecich </w:t>
      </w:r>
      <w:r w:rsidR="00144BF9" w:rsidRPr="00EF5D37">
        <w:rPr>
          <w:rFonts w:ascii="Times New Roman" w:hAnsi="Times New Roman" w:cs="Times New Roman"/>
          <w:sz w:val="24"/>
          <w:szCs w:val="24"/>
        </w:rPr>
        <w:t>i przekaże Zamawiającemu materiały wytworzone w ramach przedmiotu umowy w stanie wolnym od obciążeń prawami osób trzecich. W przypadku zgłoszenia przez osoby trzecie jakichkolwiek roszczeń z tytułu ko</w:t>
      </w:r>
      <w:r w:rsidR="00E318E4">
        <w:rPr>
          <w:rFonts w:ascii="Times New Roman" w:hAnsi="Times New Roman" w:cs="Times New Roman"/>
          <w:sz w:val="24"/>
          <w:szCs w:val="24"/>
        </w:rPr>
        <w:t>rzystania przez Zamawiającego z </w:t>
      </w:r>
      <w:r w:rsidR="00144BF9" w:rsidRPr="00EF5D37">
        <w:rPr>
          <w:rFonts w:ascii="Times New Roman" w:hAnsi="Times New Roman" w:cs="Times New Roman"/>
          <w:sz w:val="24"/>
          <w:szCs w:val="24"/>
        </w:rPr>
        <w:t>dostarczonych przez Wykonawcę materiałów, Wykonawca zobowiązuje się do podjęcia na swój koszt i na własne ryzyko wszelkich kroków prawnych zapewniających należytą ochronę Zamawiającemu oraz innym podmiotom gospodarczym przed roszczeniami osób trzecich.</w:t>
      </w:r>
    </w:p>
    <w:p w:rsidR="00144BF9" w:rsidRPr="00AD5AA5" w:rsidRDefault="00AD5AA5" w:rsidP="00AD5AA5">
      <w:pPr>
        <w:spacing w:after="0"/>
        <w:ind w:left="142" w:hanging="284"/>
        <w:jc w:val="both"/>
        <w:rPr>
          <w:rFonts w:ascii="Times New Roman" w:hAnsi="Times New Roman" w:cs="Times New Roman"/>
          <w:sz w:val="24"/>
          <w:szCs w:val="24"/>
        </w:rPr>
      </w:pPr>
      <w:r>
        <w:rPr>
          <w:rFonts w:ascii="Times New Roman" w:hAnsi="Times New Roman" w:cs="Times New Roman"/>
          <w:sz w:val="24"/>
          <w:szCs w:val="24"/>
        </w:rPr>
        <w:t xml:space="preserve">5. </w:t>
      </w:r>
      <w:r w:rsidR="00144BF9" w:rsidRPr="005A4780">
        <w:t>Wykonawca</w:t>
      </w:r>
      <w:r w:rsidR="00144BF9" w:rsidRPr="00EF5D37">
        <w:t xml:space="preserve"> jest odpowiedzialny względem Zamawiającego za wszelkie wady prawne przedmiotu umowy, a w szczególności za ewentualne roszczenia osób trzecich wynikające z naruszenia praw własności intelektualnej, w tym za niepr</w:t>
      </w:r>
      <w:r w:rsidR="00E318E4">
        <w:t>zestrzeganie przepisów ustawy z </w:t>
      </w:r>
      <w:r w:rsidR="00144BF9" w:rsidRPr="00EF5D37">
        <w:t>dnia 4 lutego 1994 r. o prawie autorskim i prawach pokrewnyc</w:t>
      </w:r>
      <w:r w:rsidR="003C6395" w:rsidRPr="00EF5D37">
        <w:t xml:space="preserve">h </w:t>
      </w:r>
      <w:r w:rsidR="00660B56">
        <w:t xml:space="preserve">(Dz. U. z 2019 r., poz. 1231) </w:t>
      </w:r>
      <w:r w:rsidR="008C352F">
        <w:t>w związku z </w:t>
      </w:r>
      <w:r w:rsidR="00144BF9" w:rsidRPr="00EF5D37">
        <w:t xml:space="preserve">wykonywaniem przedmiotu Umowy. </w:t>
      </w:r>
    </w:p>
    <w:p w:rsidR="00A45321" w:rsidRPr="00EF5D37" w:rsidRDefault="00A45321" w:rsidP="00D30E84">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l-PL"/>
        </w:rPr>
      </w:pPr>
    </w:p>
    <w:p w:rsidR="00FA7916" w:rsidRPr="00EF5D37" w:rsidRDefault="00FA7916" w:rsidP="009A154F">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pl-PL"/>
        </w:rPr>
      </w:pPr>
      <w:r w:rsidRPr="00EF5D37">
        <w:rPr>
          <w:rFonts w:ascii="Times New Roman" w:eastAsia="Times New Roman" w:hAnsi="Times New Roman" w:cs="Times New Roman"/>
          <w:b/>
          <w:bCs/>
          <w:color w:val="000000"/>
          <w:sz w:val="24"/>
          <w:szCs w:val="24"/>
          <w:lang w:eastAsia="pl-PL"/>
        </w:rPr>
        <w:t xml:space="preserve">§ </w:t>
      </w:r>
      <w:r w:rsidR="00AF386B" w:rsidRPr="00EF5D37">
        <w:rPr>
          <w:rFonts w:ascii="Times New Roman" w:eastAsia="Times New Roman" w:hAnsi="Times New Roman" w:cs="Times New Roman"/>
          <w:b/>
          <w:bCs/>
          <w:color w:val="000000"/>
          <w:sz w:val="24"/>
          <w:szCs w:val="24"/>
          <w:lang w:eastAsia="pl-PL"/>
        </w:rPr>
        <w:t>6</w:t>
      </w:r>
    </w:p>
    <w:p w:rsidR="008541FD" w:rsidRPr="00EF5D37" w:rsidRDefault="008541FD" w:rsidP="00D30E84">
      <w:pPr>
        <w:autoSpaceDE w:val="0"/>
        <w:autoSpaceDN w:val="0"/>
        <w:adjustRightInd w:val="0"/>
        <w:spacing w:after="0" w:line="240" w:lineRule="auto"/>
        <w:jc w:val="both"/>
        <w:rPr>
          <w:rFonts w:ascii="Times New Roman" w:eastAsia="Times New Roman" w:hAnsi="Times New Roman" w:cs="Times New Roman"/>
          <w:color w:val="000000"/>
          <w:sz w:val="24"/>
          <w:szCs w:val="24"/>
          <w:lang w:eastAsia="pl-PL"/>
        </w:rPr>
      </w:pPr>
    </w:p>
    <w:p w:rsidR="00FA7916" w:rsidRPr="00EF5D37" w:rsidRDefault="00FA7916" w:rsidP="00856C60">
      <w:pPr>
        <w:numPr>
          <w:ilvl w:val="0"/>
          <w:numId w:val="12"/>
        </w:numPr>
        <w:autoSpaceDE w:val="0"/>
        <w:autoSpaceDN w:val="0"/>
        <w:adjustRightInd w:val="0"/>
        <w:spacing w:after="0" w:line="240" w:lineRule="auto"/>
        <w:ind w:left="284" w:hanging="426"/>
        <w:jc w:val="both"/>
        <w:rPr>
          <w:rFonts w:ascii="Times New Roman" w:eastAsia="Times New Roman" w:hAnsi="Times New Roman" w:cs="Times New Roman"/>
          <w:sz w:val="24"/>
          <w:szCs w:val="24"/>
          <w:lang w:eastAsia="pl-PL"/>
        </w:rPr>
      </w:pPr>
      <w:r w:rsidRPr="00EF5D37">
        <w:rPr>
          <w:rFonts w:ascii="Times New Roman" w:eastAsia="Times New Roman" w:hAnsi="Times New Roman" w:cs="Times New Roman"/>
          <w:sz w:val="24"/>
          <w:szCs w:val="24"/>
          <w:lang w:eastAsia="pl-PL"/>
        </w:rPr>
        <w:t>Wykonawca zapłaci Zamawiającemu kary umowne:</w:t>
      </w:r>
    </w:p>
    <w:p w:rsidR="001E5AE3" w:rsidRPr="00EF5D37" w:rsidRDefault="00FA7916" w:rsidP="00856C60">
      <w:pPr>
        <w:pStyle w:val="Akapitzlist"/>
        <w:numPr>
          <w:ilvl w:val="0"/>
          <w:numId w:val="15"/>
        </w:numPr>
        <w:autoSpaceDE w:val="0"/>
        <w:autoSpaceDN w:val="0"/>
        <w:adjustRightInd w:val="0"/>
        <w:ind w:hanging="426"/>
        <w:jc w:val="both"/>
      </w:pPr>
      <w:r w:rsidRPr="00EF5D37">
        <w:t>za odstąpienie od umowy przez Zamawiaj</w:t>
      </w:r>
      <w:r w:rsidR="00426852" w:rsidRPr="00EF5D37">
        <w:t>ącego w trybie określonym w § 7</w:t>
      </w:r>
      <w:r w:rsidRPr="00EF5D37">
        <w:t xml:space="preserve">  </w:t>
      </w:r>
      <w:r w:rsidRPr="00EF5D37">
        <w:br/>
        <w:t xml:space="preserve">w wysokości 10% ceny  brutto określonej  w § </w:t>
      </w:r>
      <w:r w:rsidR="00C2738C" w:rsidRPr="00EF5D37">
        <w:t>4 ust. 2</w:t>
      </w:r>
      <w:r w:rsidRPr="00EF5D37">
        <w:t>;</w:t>
      </w:r>
    </w:p>
    <w:p w:rsidR="00FA7916" w:rsidRPr="00EF5D37" w:rsidRDefault="00FA7916" w:rsidP="00856C60">
      <w:pPr>
        <w:pStyle w:val="Akapitzlist"/>
        <w:numPr>
          <w:ilvl w:val="0"/>
          <w:numId w:val="15"/>
        </w:numPr>
        <w:autoSpaceDE w:val="0"/>
        <w:autoSpaceDN w:val="0"/>
        <w:adjustRightInd w:val="0"/>
        <w:ind w:hanging="426"/>
        <w:jc w:val="both"/>
      </w:pPr>
      <w:r w:rsidRPr="00EF5D37">
        <w:t>za niedotrzymanie przez Wykonawcę zobowiązań i za każdą stwierdzoną okoliczność niewłaściwego wykonania przedmiotu umowy  - w wysokości 1% ceny brutt</w:t>
      </w:r>
      <w:r w:rsidR="00876865" w:rsidRPr="00EF5D37">
        <w:t>o</w:t>
      </w:r>
      <w:r w:rsidR="00C2738C" w:rsidRPr="00EF5D37">
        <w:t xml:space="preserve"> umowy określonej  w § 4 ust. 2</w:t>
      </w:r>
      <w:r w:rsidRPr="00EF5D37">
        <w:t>.</w:t>
      </w:r>
    </w:p>
    <w:p w:rsidR="00FA7916" w:rsidRPr="00EF5D37" w:rsidRDefault="00FA7916" w:rsidP="00856C60">
      <w:pPr>
        <w:numPr>
          <w:ilvl w:val="0"/>
          <w:numId w:val="12"/>
        </w:numPr>
        <w:autoSpaceDE w:val="0"/>
        <w:autoSpaceDN w:val="0"/>
        <w:adjustRightInd w:val="0"/>
        <w:spacing w:after="0" w:line="240" w:lineRule="auto"/>
        <w:ind w:left="284" w:hanging="426"/>
        <w:jc w:val="both"/>
        <w:rPr>
          <w:rFonts w:ascii="Times New Roman" w:eastAsia="Times New Roman" w:hAnsi="Times New Roman" w:cs="Times New Roman"/>
          <w:sz w:val="24"/>
          <w:szCs w:val="24"/>
          <w:lang w:eastAsia="pl-PL"/>
        </w:rPr>
      </w:pPr>
      <w:r w:rsidRPr="00EF5D37">
        <w:rPr>
          <w:rFonts w:ascii="Times New Roman" w:eastAsia="Times New Roman" w:hAnsi="Times New Roman" w:cs="Times New Roman"/>
          <w:sz w:val="24"/>
          <w:szCs w:val="24"/>
          <w:lang w:eastAsia="pl-PL"/>
        </w:rPr>
        <w:t xml:space="preserve">Przez niewłaściwe wykonanie uznaje się realizację usługi niezgodnie z projektem, oczekiwaniami Zamawiającego zawartymi w </w:t>
      </w:r>
      <w:r w:rsidR="00AA34B1" w:rsidRPr="00EF5D37">
        <w:rPr>
          <w:rFonts w:ascii="Times New Roman" w:eastAsia="Times New Roman" w:hAnsi="Times New Roman" w:cs="Times New Roman"/>
          <w:sz w:val="24"/>
          <w:szCs w:val="24"/>
          <w:lang w:eastAsia="pl-PL"/>
        </w:rPr>
        <w:t>Zapytaniu ofertowym</w:t>
      </w:r>
      <w:r w:rsidRPr="00EF5D37">
        <w:rPr>
          <w:rFonts w:ascii="Times New Roman" w:eastAsia="Times New Roman" w:hAnsi="Times New Roman" w:cs="Times New Roman"/>
          <w:sz w:val="24"/>
          <w:szCs w:val="24"/>
          <w:lang w:eastAsia="pl-PL"/>
        </w:rPr>
        <w:t>, ofertą Wykonawcy, niniejszą Umową i przepisami prawa.</w:t>
      </w:r>
    </w:p>
    <w:p w:rsidR="00FA7916" w:rsidRPr="00EF5D37" w:rsidRDefault="00FA7916" w:rsidP="00856C60">
      <w:pPr>
        <w:numPr>
          <w:ilvl w:val="0"/>
          <w:numId w:val="12"/>
        </w:numPr>
        <w:autoSpaceDE w:val="0"/>
        <w:autoSpaceDN w:val="0"/>
        <w:adjustRightInd w:val="0"/>
        <w:spacing w:after="0" w:line="240" w:lineRule="auto"/>
        <w:ind w:left="284" w:hanging="426"/>
        <w:jc w:val="both"/>
        <w:rPr>
          <w:rFonts w:ascii="Times New Roman" w:eastAsia="Times New Roman" w:hAnsi="Times New Roman" w:cs="Times New Roman"/>
          <w:sz w:val="24"/>
          <w:szCs w:val="24"/>
          <w:lang w:eastAsia="pl-PL"/>
        </w:rPr>
      </w:pPr>
      <w:r w:rsidRPr="00EF5D37">
        <w:rPr>
          <w:rFonts w:ascii="Times New Roman" w:eastAsia="Times New Roman" w:hAnsi="Times New Roman" w:cs="Times New Roman"/>
          <w:sz w:val="24"/>
          <w:szCs w:val="24"/>
          <w:lang w:eastAsia="pl-PL"/>
        </w:rPr>
        <w:t xml:space="preserve">Wykonawca wyraża zgodę na potrącenie kar umownych z przysługującego </w:t>
      </w:r>
      <w:r w:rsidR="002F1A92" w:rsidRPr="00EF5D37">
        <w:rPr>
          <w:rFonts w:ascii="Times New Roman" w:eastAsia="Times New Roman" w:hAnsi="Times New Roman" w:cs="Times New Roman"/>
          <w:sz w:val="24"/>
          <w:szCs w:val="24"/>
          <w:lang w:eastAsia="pl-PL"/>
        </w:rPr>
        <w:br/>
      </w:r>
      <w:r w:rsidRPr="00EF5D37">
        <w:rPr>
          <w:rFonts w:ascii="Times New Roman" w:eastAsia="Times New Roman" w:hAnsi="Times New Roman" w:cs="Times New Roman"/>
          <w:sz w:val="24"/>
          <w:szCs w:val="24"/>
          <w:lang w:eastAsia="pl-PL"/>
        </w:rPr>
        <w:t>mu wynagrodzenia.</w:t>
      </w:r>
    </w:p>
    <w:p w:rsidR="007130BF" w:rsidRPr="00EF5D37" w:rsidRDefault="00FA7916" w:rsidP="00856C60">
      <w:pPr>
        <w:numPr>
          <w:ilvl w:val="0"/>
          <w:numId w:val="12"/>
        </w:numPr>
        <w:autoSpaceDE w:val="0"/>
        <w:autoSpaceDN w:val="0"/>
        <w:adjustRightInd w:val="0"/>
        <w:spacing w:after="0" w:line="240" w:lineRule="auto"/>
        <w:ind w:left="284" w:hanging="426"/>
        <w:jc w:val="both"/>
        <w:rPr>
          <w:rFonts w:ascii="Times New Roman" w:eastAsia="Times New Roman" w:hAnsi="Times New Roman" w:cs="Times New Roman"/>
          <w:sz w:val="24"/>
          <w:szCs w:val="24"/>
          <w:lang w:eastAsia="pl-PL"/>
        </w:rPr>
      </w:pPr>
      <w:r w:rsidRPr="00EF5D37">
        <w:rPr>
          <w:rFonts w:ascii="Times New Roman" w:eastAsia="Times New Roman" w:hAnsi="Times New Roman" w:cs="Times New Roman"/>
          <w:sz w:val="24"/>
          <w:szCs w:val="24"/>
          <w:lang w:eastAsia="pl-PL"/>
        </w:rPr>
        <w:t xml:space="preserve">Zamawiający zastrzega sobie prawo do dochodzenia odszkodowania w kwotach przekraczających kary umowne na zasadach ogólnych Kodeksu cywilnego. </w:t>
      </w:r>
    </w:p>
    <w:p w:rsidR="007130BF" w:rsidRPr="00EF5D37" w:rsidRDefault="007130BF" w:rsidP="00D30E84">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l-PL"/>
        </w:rPr>
      </w:pPr>
    </w:p>
    <w:p w:rsidR="00FA7916" w:rsidRPr="00EF5D37" w:rsidRDefault="00FA7916" w:rsidP="009A154F">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pl-PL"/>
        </w:rPr>
      </w:pPr>
      <w:r w:rsidRPr="00EF5D37">
        <w:rPr>
          <w:rFonts w:ascii="Times New Roman" w:eastAsia="Times New Roman" w:hAnsi="Times New Roman" w:cs="Times New Roman"/>
          <w:b/>
          <w:bCs/>
          <w:color w:val="000000"/>
          <w:sz w:val="24"/>
          <w:szCs w:val="24"/>
          <w:lang w:eastAsia="pl-PL"/>
        </w:rPr>
        <w:t xml:space="preserve">§ </w:t>
      </w:r>
      <w:r w:rsidR="00AF386B" w:rsidRPr="00EF5D37">
        <w:rPr>
          <w:rFonts w:ascii="Times New Roman" w:eastAsia="Times New Roman" w:hAnsi="Times New Roman" w:cs="Times New Roman"/>
          <w:b/>
          <w:bCs/>
          <w:color w:val="000000"/>
          <w:sz w:val="24"/>
          <w:szCs w:val="24"/>
          <w:lang w:eastAsia="pl-PL"/>
        </w:rPr>
        <w:t>7</w:t>
      </w:r>
    </w:p>
    <w:p w:rsidR="008541FD" w:rsidRPr="00EF5D37" w:rsidRDefault="008541FD" w:rsidP="00D30E84">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l-PL"/>
        </w:rPr>
      </w:pPr>
    </w:p>
    <w:p w:rsidR="00FA7916" w:rsidRPr="00EF5D37" w:rsidRDefault="00FA7916" w:rsidP="00856C60">
      <w:pPr>
        <w:numPr>
          <w:ilvl w:val="3"/>
          <w:numId w:val="13"/>
        </w:numPr>
        <w:spacing w:after="0" w:line="240" w:lineRule="auto"/>
        <w:ind w:left="284" w:hanging="426"/>
        <w:jc w:val="both"/>
        <w:rPr>
          <w:rFonts w:ascii="Times New Roman" w:eastAsia="Calibri" w:hAnsi="Times New Roman" w:cs="Times New Roman"/>
          <w:sz w:val="24"/>
          <w:szCs w:val="24"/>
        </w:rPr>
      </w:pPr>
      <w:r w:rsidRPr="00EF5D37">
        <w:rPr>
          <w:rFonts w:ascii="Times New Roman" w:eastAsia="Calibri" w:hAnsi="Times New Roman" w:cs="Times New Roman"/>
          <w:sz w:val="24"/>
          <w:szCs w:val="24"/>
        </w:rPr>
        <w:t xml:space="preserve">Zamawiający może odstąpić od Umowy ze skutkiem natychmiastowym przez oświadczenie złożone Wykonawcy na piśmie w terminie do 30 dni od chwili powzięcia </w:t>
      </w:r>
      <w:r w:rsidR="00E318E4">
        <w:rPr>
          <w:rFonts w:ascii="Times New Roman" w:eastAsia="Calibri" w:hAnsi="Times New Roman" w:cs="Times New Roman"/>
          <w:sz w:val="24"/>
          <w:szCs w:val="24"/>
        </w:rPr>
        <w:t>wiadomości o </w:t>
      </w:r>
      <w:r w:rsidRPr="00EF5D37">
        <w:rPr>
          <w:rFonts w:ascii="Times New Roman" w:eastAsia="Calibri" w:hAnsi="Times New Roman" w:cs="Times New Roman"/>
          <w:sz w:val="24"/>
          <w:szCs w:val="24"/>
        </w:rPr>
        <w:t>zajściu następujących okoliczności:</w:t>
      </w:r>
    </w:p>
    <w:p w:rsidR="001E5AE3" w:rsidRPr="00EF5D37" w:rsidRDefault="00FA7916" w:rsidP="00856C60">
      <w:pPr>
        <w:pStyle w:val="Akapitzlist"/>
        <w:numPr>
          <w:ilvl w:val="0"/>
          <w:numId w:val="16"/>
        </w:numPr>
        <w:autoSpaceDE w:val="0"/>
        <w:autoSpaceDN w:val="0"/>
        <w:adjustRightInd w:val="0"/>
        <w:ind w:left="709"/>
        <w:jc w:val="both"/>
        <w:rPr>
          <w:lang w:bidi="en-US"/>
        </w:rPr>
      </w:pPr>
      <w:r w:rsidRPr="00EF5D37">
        <w:rPr>
          <w:lang w:bidi="en-US"/>
        </w:rPr>
        <w:t>jeżeli pomimo pisemnego wezwania do zaniechania naruszania postanowień Umowy lub do zmiany sposobu wykonywania Umowy w wyznaczonym przez Zamawiającego terminie, Wykonawca nie wywiązuje się należycie ze swoich obowiązków wynikających z Umowy,</w:t>
      </w:r>
    </w:p>
    <w:p w:rsidR="00FA7916" w:rsidRPr="00EF5D37" w:rsidRDefault="00FA7916" w:rsidP="00856C60">
      <w:pPr>
        <w:pStyle w:val="Akapitzlist"/>
        <w:numPr>
          <w:ilvl w:val="0"/>
          <w:numId w:val="16"/>
        </w:numPr>
        <w:autoSpaceDE w:val="0"/>
        <w:autoSpaceDN w:val="0"/>
        <w:adjustRightInd w:val="0"/>
        <w:ind w:left="709"/>
        <w:jc w:val="both"/>
        <w:rPr>
          <w:lang w:bidi="en-US"/>
        </w:rPr>
      </w:pPr>
      <w:r w:rsidRPr="00EF5D37">
        <w:rPr>
          <w:lang w:bidi="en-US"/>
        </w:rPr>
        <w:t>jeżeli nastąpiła jakakolwiek zmiana organizacyjna powodująca zmianę osobowości prawnej lub formy organizacyjnej Wykonawcy, utrudniająca wykonanie Umowy.</w:t>
      </w:r>
    </w:p>
    <w:p w:rsidR="009A154F" w:rsidRPr="0036205F" w:rsidRDefault="00FA7916" w:rsidP="0036205F">
      <w:pPr>
        <w:autoSpaceDE w:val="0"/>
        <w:autoSpaceDN w:val="0"/>
        <w:adjustRightInd w:val="0"/>
        <w:spacing w:after="0" w:line="240" w:lineRule="auto"/>
        <w:ind w:left="284" w:hanging="426"/>
        <w:jc w:val="both"/>
        <w:rPr>
          <w:rFonts w:ascii="Times New Roman" w:eastAsia="Times New Roman" w:hAnsi="Times New Roman" w:cs="Times New Roman"/>
          <w:sz w:val="24"/>
          <w:szCs w:val="24"/>
          <w:lang w:eastAsia="pl-PL"/>
        </w:rPr>
      </w:pPr>
      <w:r w:rsidRPr="00EF5D37">
        <w:rPr>
          <w:rFonts w:ascii="Times New Roman" w:eastAsia="Times New Roman" w:hAnsi="Times New Roman" w:cs="Times New Roman"/>
          <w:sz w:val="24"/>
          <w:szCs w:val="24"/>
          <w:lang w:eastAsia="pl-PL"/>
        </w:rPr>
        <w:t>2.</w:t>
      </w:r>
      <w:r w:rsidRPr="00EF5D37">
        <w:rPr>
          <w:rFonts w:ascii="Times New Roman" w:eastAsia="Times New Roman" w:hAnsi="Times New Roman" w:cs="Times New Roman"/>
          <w:sz w:val="24"/>
          <w:szCs w:val="24"/>
          <w:lang w:eastAsia="pl-PL"/>
        </w:rPr>
        <w:tab/>
        <w:t>W razie zaistnienia istotnej zmiany okoliczności powodujące</w:t>
      </w:r>
      <w:r w:rsidR="005062F3">
        <w:rPr>
          <w:rFonts w:ascii="Times New Roman" w:eastAsia="Times New Roman" w:hAnsi="Times New Roman" w:cs="Times New Roman"/>
          <w:sz w:val="24"/>
          <w:szCs w:val="24"/>
          <w:lang w:eastAsia="pl-PL"/>
        </w:rPr>
        <w:t>j, że wykonanie umowy nie </w:t>
      </w:r>
      <w:r w:rsidR="00940E4C" w:rsidRPr="00EF5D37">
        <w:rPr>
          <w:rFonts w:ascii="Times New Roman" w:eastAsia="Times New Roman" w:hAnsi="Times New Roman" w:cs="Times New Roman"/>
          <w:sz w:val="24"/>
          <w:szCs w:val="24"/>
          <w:lang w:eastAsia="pl-PL"/>
        </w:rPr>
        <w:t xml:space="preserve">leży </w:t>
      </w:r>
      <w:r w:rsidRPr="00EF5D37">
        <w:rPr>
          <w:rFonts w:ascii="Times New Roman" w:eastAsia="Times New Roman" w:hAnsi="Times New Roman" w:cs="Times New Roman"/>
          <w:sz w:val="24"/>
          <w:szCs w:val="24"/>
          <w:lang w:eastAsia="pl-PL"/>
        </w:rPr>
        <w:t xml:space="preserve">w interesie publicznym, czego nie można było przewidzieć w chwili zawarcia </w:t>
      </w:r>
      <w:r w:rsidRPr="00EF5D37">
        <w:rPr>
          <w:rFonts w:ascii="Times New Roman" w:eastAsia="Times New Roman" w:hAnsi="Times New Roman" w:cs="Times New Roman"/>
          <w:sz w:val="24"/>
          <w:szCs w:val="24"/>
          <w:lang w:eastAsia="pl-PL"/>
        </w:rPr>
        <w:lastRenderedPageBreak/>
        <w:t xml:space="preserve">umowy, Zamawiający może odstąpić od umowy w terminie 30 dni od powzięcia wiadomości o tych okolicznościach. </w:t>
      </w:r>
    </w:p>
    <w:p w:rsidR="00144BF9" w:rsidRPr="00EF5D37" w:rsidRDefault="005131A5" w:rsidP="005131A5">
      <w:pPr>
        <w:pStyle w:val="Tekstpodstawowy"/>
        <w:keepNext/>
        <w:ind w:left="720"/>
        <w:rPr>
          <w:b/>
          <w:szCs w:val="24"/>
        </w:rPr>
      </w:pPr>
      <w:r w:rsidRPr="00EF5D37">
        <w:rPr>
          <w:b/>
          <w:szCs w:val="24"/>
        </w:rPr>
        <w:t xml:space="preserve">                                                        </w:t>
      </w:r>
      <w:r w:rsidR="00144BF9" w:rsidRPr="00EF5D37">
        <w:rPr>
          <w:b/>
          <w:szCs w:val="24"/>
        </w:rPr>
        <w:t xml:space="preserve">§ </w:t>
      </w:r>
      <w:r w:rsidR="00AF386B" w:rsidRPr="00EF5D37">
        <w:rPr>
          <w:b/>
          <w:szCs w:val="24"/>
        </w:rPr>
        <w:t>8</w:t>
      </w:r>
    </w:p>
    <w:p w:rsidR="008541FD" w:rsidRPr="00EF5D37" w:rsidRDefault="008541FD" w:rsidP="00D30E84">
      <w:pPr>
        <w:pStyle w:val="Tekstpodstawowy"/>
        <w:keepNext/>
        <w:ind w:left="720"/>
        <w:rPr>
          <w:b/>
          <w:szCs w:val="24"/>
        </w:rPr>
      </w:pPr>
    </w:p>
    <w:p w:rsidR="00604349" w:rsidRPr="00EF5D37" w:rsidRDefault="00144BF9" w:rsidP="00856C60">
      <w:pPr>
        <w:pStyle w:val="Default"/>
        <w:numPr>
          <w:ilvl w:val="0"/>
          <w:numId w:val="8"/>
        </w:numPr>
        <w:ind w:left="426" w:hanging="426"/>
        <w:jc w:val="both"/>
        <w:rPr>
          <w:rFonts w:ascii="Times New Roman" w:hAnsi="Times New Roman" w:cs="Times New Roman"/>
          <w:color w:val="auto"/>
        </w:rPr>
      </w:pPr>
      <w:r w:rsidRPr="00EF5D37">
        <w:rPr>
          <w:rFonts w:ascii="Times New Roman" w:hAnsi="Times New Roman" w:cs="Times New Roman"/>
          <w:color w:val="auto"/>
        </w:rPr>
        <w:t>Informacje, w posiadanie których Wykonawca wejdzie w związku z realizacją umowy będą traktowane przez Wykonawcę jako poufne (w cza</w:t>
      </w:r>
      <w:r w:rsidR="00E318E4">
        <w:rPr>
          <w:rFonts w:ascii="Times New Roman" w:hAnsi="Times New Roman" w:cs="Times New Roman"/>
          <w:color w:val="auto"/>
        </w:rPr>
        <w:t>sie obowiązywania umowy oraz po </w:t>
      </w:r>
      <w:r w:rsidRPr="00EF5D37">
        <w:rPr>
          <w:rFonts w:ascii="Times New Roman" w:hAnsi="Times New Roman" w:cs="Times New Roman"/>
          <w:color w:val="auto"/>
        </w:rPr>
        <w:t>jej wykon</w:t>
      </w:r>
      <w:r w:rsidR="00940E4C" w:rsidRPr="00EF5D37">
        <w:rPr>
          <w:rFonts w:ascii="Times New Roman" w:hAnsi="Times New Roman" w:cs="Times New Roman"/>
          <w:color w:val="auto"/>
        </w:rPr>
        <w:t xml:space="preserve">aniu, rozwiązaniu, wygaśnięciu </w:t>
      </w:r>
      <w:r w:rsidRPr="00EF5D37">
        <w:rPr>
          <w:rFonts w:ascii="Times New Roman" w:hAnsi="Times New Roman" w:cs="Times New Roman"/>
          <w:color w:val="auto"/>
        </w:rPr>
        <w:t xml:space="preserve">i odstąpieniu od niej) i mogą być ujawniane wyłącznie tym osobom i upoważnionym przedstawicielom, których obowiązkiem jest realizacja umowy, pod rygorem pociągnięcia Wykonawcy do odpowiedzialności </w:t>
      </w:r>
      <w:r w:rsidR="002F1A92" w:rsidRPr="00EF5D37">
        <w:rPr>
          <w:rFonts w:ascii="Times New Roman" w:hAnsi="Times New Roman" w:cs="Times New Roman"/>
          <w:color w:val="auto"/>
        </w:rPr>
        <w:br/>
      </w:r>
      <w:r w:rsidRPr="00EF5D37">
        <w:rPr>
          <w:rFonts w:ascii="Times New Roman" w:hAnsi="Times New Roman" w:cs="Times New Roman"/>
          <w:color w:val="auto"/>
        </w:rPr>
        <w:t>za naruszenie poufności.</w:t>
      </w:r>
    </w:p>
    <w:p w:rsidR="00144BF9" w:rsidRPr="00EF5D37" w:rsidRDefault="00144BF9" w:rsidP="00856C60">
      <w:pPr>
        <w:pStyle w:val="Default"/>
        <w:numPr>
          <w:ilvl w:val="0"/>
          <w:numId w:val="8"/>
        </w:numPr>
        <w:ind w:left="426" w:hanging="426"/>
        <w:jc w:val="both"/>
        <w:rPr>
          <w:rFonts w:ascii="Times New Roman" w:hAnsi="Times New Roman" w:cs="Times New Roman"/>
          <w:color w:val="auto"/>
        </w:rPr>
      </w:pPr>
      <w:r w:rsidRPr="00EF5D37">
        <w:rPr>
          <w:rFonts w:ascii="Times New Roman" w:hAnsi="Times New Roman" w:cs="Times New Roman"/>
          <w:color w:val="auto"/>
        </w:rPr>
        <w:t xml:space="preserve">Wykonawca zobowiązuje się do zachowania w poufności informacji, o których mowa </w:t>
      </w:r>
      <w:r w:rsidR="00B866EE" w:rsidRPr="00EF5D37">
        <w:rPr>
          <w:rFonts w:ascii="Times New Roman" w:hAnsi="Times New Roman" w:cs="Times New Roman"/>
          <w:color w:val="auto"/>
        </w:rPr>
        <w:br/>
      </w:r>
      <w:r w:rsidRPr="00EF5D37">
        <w:rPr>
          <w:rFonts w:ascii="Times New Roman" w:hAnsi="Times New Roman" w:cs="Times New Roman"/>
          <w:color w:val="auto"/>
        </w:rPr>
        <w:t xml:space="preserve">w </w:t>
      </w:r>
      <w:r w:rsidR="00EF27EE" w:rsidRPr="00EF5D37">
        <w:rPr>
          <w:rFonts w:ascii="Times New Roman" w:hAnsi="Times New Roman" w:cs="Times New Roman"/>
        </w:rPr>
        <w:t>§ 8</w:t>
      </w:r>
      <w:r w:rsidRPr="00EF5D37">
        <w:rPr>
          <w:rFonts w:ascii="Times New Roman" w:hAnsi="Times New Roman" w:cs="Times New Roman"/>
        </w:rPr>
        <w:t xml:space="preserve"> </w:t>
      </w:r>
      <w:r w:rsidR="0089707D" w:rsidRPr="00EF5D37">
        <w:rPr>
          <w:rFonts w:ascii="Times New Roman" w:hAnsi="Times New Roman" w:cs="Times New Roman"/>
          <w:color w:val="auto"/>
        </w:rPr>
        <w:t>ust. 1,</w:t>
      </w:r>
      <w:r w:rsidR="003C1B1F">
        <w:rPr>
          <w:rFonts w:ascii="Times New Roman" w:hAnsi="Times New Roman" w:cs="Times New Roman"/>
          <w:color w:val="auto"/>
        </w:rPr>
        <w:t xml:space="preserve"> </w:t>
      </w:r>
      <w:r w:rsidRPr="00EF5D37">
        <w:rPr>
          <w:rFonts w:ascii="Times New Roman" w:hAnsi="Times New Roman" w:cs="Times New Roman"/>
          <w:color w:val="auto"/>
        </w:rPr>
        <w:t xml:space="preserve">w szczególności: </w:t>
      </w:r>
    </w:p>
    <w:p w:rsidR="001E5AE3" w:rsidRPr="00EF5D37" w:rsidRDefault="00144BF9" w:rsidP="00856C60">
      <w:pPr>
        <w:pStyle w:val="Default"/>
        <w:numPr>
          <w:ilvl w:val="1"/>
          <w:numId w:val="7"/>
        </w:numPr>
        <w:tabs>
          <w:tab w:val="clear" w:pos="757"/>
        </w:tabs>
        <w:ind w:left="851" w:hanging="426"/>
        <w:jc w:val="both"/>
        <w:rPr>
          <w:rFonts w:ascii="Times New Roman" w:hAnsi="Times New Roman" w:cs="Times New Roman"/>
          <w:color w:val="auto"/>
        </w:rPr>
      </w:pPr>
      <w:r w:rsidRPr="00EF5D37">
        <w:rPr>
          <w:rFonts w:ascii="Times New Roman" w:hAnsi="Times New Roman" w:cs="Times New Roman"/>
          <w:color w:val="auto"/>
        </w:rPr>
        <w:t>nieujawniania i niezezwalania na ujawnienie jakichkolwiek informacji p</w:t>
      </w:r>
      <w:r w:rsidR="00B866EE" w:rsidRPr="00EF5D37">
        <w:rPr>
          <w:rFonts w:ascii="Times New Roman" w:hAnsi="Times New Roman" w:cs="Times New Roman"/>
          <w:color w:val="auto"/>
        </w:rPr>
        <w:t xml:space="preserve">oufnych </w:t>
      </w:r>
      <w:r w:rsidR="00B866EE" w:rsidRPr="00EF5D37">
        <w:rPr>
          <w:rFonts w:ascii="Times New Roman" w:hAnsi="Times New Roman" w:cs="Times New Roman"/>
          <w:color w:val="auto"/>
        </w:rPr>
        <w:br/>
        <w:t xml:space="preserve">w jakiejkolwiek formie </w:t>
      </w:r>
      <w:r w:rsidRPr="00EF5D37">
        <w:rPr>
          <w:rFonts w:ascii="Times New Roman" w:hAnsi="Times New Roman" w:cs="Times New Roman"/>
          <w:color w:val="auto"/>
        </w:rPr>
        <w:t>w całości lub w części jakiejkolwiek osobie trzeciej bez uprzedniej zgody Zamawiającego wyrażonej na piśmie pod rygorem nieważności;</w:t>
      </w:r>
    </w:p>
    <w:p w:rsidR="001E5AE3" w:rsidRPr="00EF5D37" w:rsidRDefault="00144BF9" w:rsidP="00856C60">
      <w:pPr>
        <w:pStyle w:val="Default"/>
        <w:numPr>
          <w:ilvl w:val="1"/>
          <w:numId w:val="7"/>
        </w:numPr>
        <w:tabs>
          <w:tab w:val="clear" w:pos="757"/>
        </w:tabs>
        <w:ind w:left="851" w:hanging="426"/>
        <w:jc w:val="both"/>
        <w:rPr>
          <w:rFonts w:ascii="Times New Roman" w:hAnsi="Times New Roman" w:cs="Times New Roman"/>
          <w:color w:val="auto"/>
        </w:rPr>
      </w:pPr>
      <w:r w:rsidRPr="00EF5D37">
        <w:rPr>
          <w:rFonts w:ascii="Times New Roman" w:hAnsi="Times New Roman" w:cs="Times New Roman"/>
          <w:color w:val="auto"/>
        </w:rPr>
        <w:t xml:space="preserve">zapewnienia, że personel oraz inni współpracownicy Wykonawcy, którym informacje, </w:t>
      </w:r>
      <w:r w:rsidR="004A1AF0">
        <w:rPr>
          <w:rFonts w:ascii="Times New Roman" w:hAnsi="Times New Roman" w:cs="Times New Roman"/>
          <w:color w:val="auto"/>
        </w:rPr>
        <w:t> </w:t>
      </w:r>
      <w:r w:rsidRPr="00EF5D37">
        <w:rPr>
          <w:rFonts w:ascii="Times New Roman" w:hAnsi="Times New Roman" w:cs="Times New Roman"/>
          <w:color w:val="auto"/>
        </w:rPr>
        <w:t xml:space="preserve">o których mowa </w:t>
      </w:r>
      <w:r w:rsidRPr="00EF5D37">
        <w:rPr>
          <w:rFonts w:ascii="Times New Roman" w:hAnsi="Times New Roman" w:cs="Times New Roman"/>
          <w:bCs/>
          <w:color w:val="auto"/>
        </w:rPr>
        <w:t xml:space="preserve">w </w:t>
      </w:r>
      <w:r w:rsidR="00B866EE" w:rsidRPr="00EF5D37">
        <w:rPr>
          <w:rFonts w:ascii="Times New Roman" w:hAnsi="Times New Roman" w:cs="Times New Roman"/>
        </w:rPr>
        <w:t>§</w:t>
      </w:r>
      <w:r w:rsidR="00EF27EE" w:rsidRPr="00EF5D37">
        <w:rPr>
          <w:rFonts w:ascii="Times New Roman" w:hAnsi="Times New Roman" w:cs="Times New Roman"/>
        </w:rPr>
        <w:t xml:space="preserve"> 8</w:t>
      </w:r>
      <w:r w:rsidRPr="00EF5D37">
        <w:rPr>
          <w:rFonts w:ascii="Times New Roman" w:hAnsi="Times New Roman" w:cs="Times New Roman"/>
        </w:rPr>
        <w:t xml:space="preserve"> </w:t>
      </w:r>
      <w:r w:rsidRPr="00EF5D37">
        <w:rPr>
          <w:rFonts w:ascii="Times New Roman" w:hAnsi="Times New Roman" w:cs="Times New Roman"/>
          <w:color w:val="auto"/>
        </w:rPr>
        <w:t>ust. 1, zostaną udostępnione nie ujawnią i nie zezwolą na ich ujawnienie w jakiejkolwiek formie w całości lub w części jakiejkolwiek osobie trzeciej bez uprzedniej z</w:t>
      </w:r>
      <w:r w:rsidR="004A1AF0">
        <w:rPr>
          <w:rFonts w:ascii="Times New Roman" w:hAnsi="Times New Roman" w:cs="Times New Roman"/>
          <w:color w:val="auto"/>
        </w:rPr>
        <w:t>gody Zamawiającego wyrażonej na </w:t>
      </w:r>
      <w:r w:rsidRPr="00EF5D37">
        <w:rPr>
          <w:rFonts w:ascii="Times New Roman" w:hAnsi="Times New Roman" w:cs="Times New Roman"/>
          <w:color w:val="auto"/>
        </w:rPr>
        <w:t>piśmie pod rygorem nieważności;</w:t>
      </w:r>
    </w:p>
    <w:p w:rsidR="001E5AE3" w:rsidRPr="00EF5D37" w:rsidRDefault="00144BF9" w:rsidP="00856C60">
      <w:pPr>
        <w:pStyle w:val="Default"/>
        <w:numPr>
          <w:ilvl w:val="1"/>
          <w:numId w:val="7"/>
        </w:numPr>
        <w:tabs>
          <w:tab w:val="clear" w:pos="757"/>
        </w:tabs>
        <w:ind w:left="851" w:hanging="426"/>
        <w:jc w:val="both"/>
        <w:rPr>
          <w:rFonts w:ascii="Times New Roman" w:hAnsi="Times New Roman" w:cs="Times New Roman"/>
          <w:color w:val="auto"/>
        </w:rPr>
      </w:pPr>
      <w:r w:rsidRPr="00EF5D37">
        <w:rPr>
          <w:rFonts w:ascii="Times New Roman" w:hAnsi="Times New Roman" w:cs="Times New Roman"/>
          <w:color w:val="auto"/>
        </w:rPr>
        <w:t xml:space="preserve">zapewnienia prawidłowej ochrony informacji przed utratą, kradzieżą, zniszczeniem, zgubieniem lub dostępem osób trzecich nieupoważnionych do uzyskania informacji, </w:t>
      </w:r>
      <w:r w:rsidR="00B866EE" w:rsidRPr="00EF5D37">
        <w:rPr>
          <w:rFonts w:ascii="Times New Roman" w:hAnsi="Times New Roman" w:cs="Times New Roman"/>
          <w:color w:val="auto"/>
        </w:rPr>
        <w:br/>
      </w:r>
      <w:r w:rsidRPr="00EF5D37">
        <w:rPr>
          <w:rFonts w:ascii="Times New Roman" w:hAnsi="Times New Roman" w:cs="Times New Roman"/>
          <w:color w:val="auto"/>
        </w:rPr>
        <w:t xml:space="preserve">o których mowa w </w:t>
      </w:r>
      <w:r w:rsidR="00EF27EE" w:rsidRPr="00EF5D37">
        <w:rPr>
          <w:rFonts w:ascii="Times New Roman" w:hAnsi="Times New Roman" w:cs="Times New Roman"/>
        </w:rPr>
        <w:t>§ 8</w:t>
      </w:r>
      <w:r w:rsidRPr="00EF5D37">
        <w:rPr>
          <w:rFonts w:ascii="Times New Roman" w:hAnsi="Times New Roman" w:cs="Times New Roman"/>
        </w:rPr>
        <w:t xml:space="preserve"> </w:t>
      </w:r>
      <w:r w:rsidRPr="00EF5D37">
        <w:rPr>
          <w:rFonts w:ascii="Times New Roman" w:hAnsi="Times New Roman" w:cs="Times New Roman"/>
          <w:color w:val="auto"/>
        </w:rPr>
        <w:t xml:space="preserve"> ust. 1;</w:t>
      </w:r>
    </w:p>
    <w:p w:rsidR="00144BF9" w:rsidRPr="00EF5D37" w:rsidRDefault="00144BF9" w:rsidP="00856C60">
      <w:pPr>
        <w:pStyle w:val="Default"/>
        <w:numPr>
          <w:ilvl w:val="1"/>
          <w:numId w:val="7"/>
        </w:numPr>
        <w:tabs>
          <w:tab w:val="clear" w:pos="757"/>
        </w:tabs>
        <w:ind w:left="851" w:hanging="426"/>
        <w:jc w:val="both"/>
        <w:rPr>
          <w:rFonts w:ascii="Times New Roman" w:hAnsi="Times New Roman" w:cs="Times New Roman"/>
          <w:color w:val="auto"/>
        </w:rPr>
      </w:pPr>
      <w:r w:rsidRPr="00EF5D37">
        <w:rPr>
          <w:rFonts w:ascii="Times New Roman" w:hAnsi="Times New Roman" w:cs="Times New Roman"/>
          <w:color w:val="auto"/>
        </w:rPr>
        <w:t xml:space="preserve">niewykorzystywania informacji, o których mowa w </w:t>
      </w:r>
      <w:r w:rsidR="00EF27EE" w:rsidRPr="00EF5D37">
        <w:rPr>
          <w:rFonts w:ascii="Times New Roman" w:hAnsi="Times New Roman" w:cs="Times New Roman"/>
        </w:rPr>
        <w:t>§ 8</w:t>
      </w:r>
      <w:r w:rsidRPr="00EF5D37">
        <w:rPr>
          <w:rFonts w:ascii="Times New Roman" w:hAnsi="Times New Roman" w:cs="Times New Roman"/>
        </w:rPr>
        <w:t xml:space="preserve"> </w:t>
      </w:r>
      <w:r w:rsidRPr="00EF5D37">
        <w:rPr>
          <w:rFonts w:ascii="Times New Roman" w:hAnsi="Times New Roman" w:cs="Times New Roman"/>
          <w:color w:val="auto"/>
        </w:rPr>
        <w:t xml:space="preserve">ust. 1, do innych celów niż wykonywanie czynności wynikających z umowy bez uprzedniej zgody Zamawiającego wyrażonej pisemnie pod rygorem nieważności. </w:t>
      </w:r>
    </w:p>
    <w:p w:rsidR="00144BF9" w:rsidRPr="00EF5D37" w:rsidRDefault="00144BF9" w:rsidP="00856C60">
      <w:pPr>
        <w:pStyle w:val="Default"/>
        <w:numPr>
          <w:ilvl w:val="0"/>
          <w:numId w:val="8"/>
        </w:numPr>
        <w:ind w:left="426" w:hanging="426"/>
        <w:jc w:val="both"/>
        <w:rPr>
          <w:rFonts w:ascii="Times New Roman" w:hAnsi="Times New Roman" w:cs="Times New Roman"/>
          <w:color w:val="auto"/>
        </w:rPr>
      </w:pPr>
      <w:r w:rsidRPr="00EF5D37">
        <w:rPr>
          <w:rFonts w:ascii="Times New Roman" w:hAnsi="Times New Roman" w:cs="Times New Roman"/>
          <w:color w:val="auto"/>
        </w:rPr>
        <w:t>Wykonawca zobowiązuje się do przejęcia na siebie wszelkich ros</w:t>
      </w:r>
      <w:r w:rsidR="00B866EE" w:rsidRPr="00EF5D37">
        <w:rPr>
          <w:rFonts w:ascii="Times New Roman" w:hAnsi="Times New Roman" w:cs="Times New Roman"/>
          <w:color w:val="auto"/>
        </w:rPr>
        <w:t xml:space="preserve">zczeń osób trzecich </w:t>
      </w:r>
      <w:r w:rsidR="00B866EE" w:rsidRPr="00EF5D37">
        <w:rPr>
          <w:rFonts w:ascii="Times New Roman" w:hAnsi="Times New Roman" w:cs="Times New Roman"/>
          <w:color w:val="auto"/>
        </w:rPr>
        <w:br/>
        <w:t xml:space="preserve">w stosunku </w:t>
      </w:r>
      <w:r w:rsidRPr="00EF5D37">
        <w:rPr>
          <w:rFonts w:ascii="Times New Roman" w:hAnsi="Times New Roman" w:cs="Times New Roman"/>
          <w:color w:val="auto"/>
        </w:rPr>
        <w:t>do Zamawiającego, wynikających z wykorzystania informacji uzyskanyc</w:t>
      </w:r>
      <w:r w:rsidR="00B866EE" w:rsidRPr="00EF5D37">
        <w:rPr>
          <w:rFonts w:ascii="Times New Roman" w:hAnsi="Times New Roman" w:cs="Times New Roman"/>
          <w:color w:val="auto"/>
        </w:rPr>
        <w:t xml:space="preserve">h </w:t>
      </w:r>
      <w:r w:rsidR="00B866EE" w:rsidRPr="00EF5D37">
        <w:rPr>
          <w:rFonts w:ascii="Times New Roman" w:hAnsi="Times New Roman" w:cs="Times New Roman"/>
          <w:color w:val="auto"/>
        </w:rPr>
        <w:br/>
        <w:t xml:space="preserve">w związku z realizacją Umowy </w:t>
      </w:r>
      <w:r w:rsidRPr="00EF5D37">
        <w:rPr>
          <w:rFonts w:ascii="Times New Roman" w:hAnsi="Times New Roman" w:cs="Times New Roman"/>
          <w:color w:val="auto"/>
        </w:rPr>
        <w:t xml:space="preserve">w sposób naruszający jej postanowienia. </w:t>
      </w:r>
    </w:p>
    <w:p w:rsidR="00144BF9" w:rsidRPr="00EF5D37" w:rsidRDefault="00144BF9" w:rsidP="00856C60">
      <w:pPr>
        <w:pStyle w:val="Default"/>
        <w:numPr>
          <w:ilvl w:val="0"/>
          <w:numId w:val="8"/>
        </w:numPr>
        <w:ind w:left="426" w:hanging="426"/>
        <w:jc w:val="both"/>
        <w:rPr>
          <w:rFonts w:ascii="Times New Roman" w:hAnsi="Times New Roman" w:cs="Times New Roman"/>
          <w:color w:val="auto"/>
        </w:rPr>
      </w:pPr>
      <w:r w:rsidRPr="00EF5D37">
        <w:rPr>
          <w:rFonts w:ascii="Times New Roman" w:hAnsi="Times New Roman" w:cs="Times New Roman"/>
          <w:color w:val="auto"/>
        </w:rPr>
        <w:t xml:space="preserve">Wykonawca zobowiązuje się do niezwłocznego zawiadomienia Zamawiającego </w:t>
      </w:r>
      <w:r w:rsidR="00B866EE" w:rsidRPr="00EF5D37">
        <w:rPr>
          <w:rFonts w:ascii="Times New Roman" w:hAnsi="Times New Roman" w:cs="Times New Roman"/>
          <w:color w:val="auto"/>
        </w:rPr>
        <w:br/>
      </w:r>
      <w:r w:rsidRPr="00EF5D37">
        <w:rPr>
          <w:rFonts w:ascii="Times New Roman" w:hAnsi="Times New Roman" w:cs="Times New Roman"/>
          <w:color w:val="auto"/>
        </w:rPr>
        <w:t xml:space="preserve">o każdym przypadku ujawnienia informacji, o których mowa w </w:t>
      </w:r>
      <w:r w:rsidR="00EF27EE" w:rsidRPr="00EF5D37">
        <w:rPr>
          <w:rFonts w:ascii="Times New Roman" w:hAnsi="Times New Roman" w:cs="Times New Roman"/>
        </w:rPr>
        <w:t>§ 8</w:t>
      </w:r>
      <w:r w:rsidRPr="00EF5D37">
        <w:rPr>
          <w:rFonts w:ascii="Times New Roman" w:hAnsi="Times New Roman" w:cs="Times New Roman"/>
        </w:rPr>
        <w:t xml:space="preserve"> </w:t>
      </w:r>
      <w:r w:rsidR="00E318E4">
        <w:rPr>
          <w:rFonts w:ascii="Times New Roman" w:hAnsi="Times New Roman" w:cs="Times New Roman"/>
          <w:color w:val="auto"/>
        </w:rPr>
        <w:t>ust. 1, pozostającym w </w:t>
      </w:r>
      <w:r w:rsidRPr="00EF5D37">
        <w:rPr>
          <w:rFonts w:ascii="Times New Roman" w:hAnsi="Times New Roman" w:cs="Times New Roman"/>
          <w:color w:val="auto"/>
        </w:rPr>
        <w:t xml:space="preserve">sprzeczności z postanowieniami Umowy. </w:t>
      </w:r>
    </w:p>
    <w:p w:rsidR="00144BF9" w:rsidRPr="00EF5D37" w:rsidRDefault="00144BF9" w:rsidP="00D30E84">
      <w:pPr>
        <w:pStyle w:val="Default"/>
        <w:ind w:left="426" w:hanging="426"/>
        <w:jc w:val="both"/>
        <w:rPr>
          <w:rFonts w:ascii="Times New Roman" w:hAnsi="Times New Roman" w:cs="Times New Roman"/>
          <w:color w:val="auto"/>
        </w:rPr>
      </w:pPr>
      <w:r w:rsidRPr="00EF5D37">
        <w:rPr>
          <w:rFonts w:ascii="Times New Roman" w:hAnsi="Times New Roman" w:cs="Times New Roman"/>
          <w:color w:val="auto"/>
        </w:rPr>
        <w:t xml:space="preserve">5.   Zobowiązanie do zachowania poufności informacji, o których mowa w </w:t>
      </w:r>
      <w:r w:rsidR="00EF27EE" w:rsidRPr="00EF5D37">
        <w:rPr>
          <w:rFonts w:ascii="Times New Roman" w:hAnsi="Times New Roman" w:cs="Times New Roman"/>
        </w:rPr>
        <w:t>§ 8</w:t>
      </w:r>
      <w:r w:rsidRPr="00EF5D37">
        <w:rPr>
          <w:rFonts w:ascii="Times New Roman" w:hAnsi="Times New Roman" w:cs="Times New Roman"/>
        </w:rPr>
        <w:t xml:space="preserve"> </w:t>
      </w:r>
      <w:r w:rsidRPr="00EF5D37">
        <w:rPr>
          <w:rFonts w:ascii="Times New Roman" w:hAnsi="Times New Roman" w:cs="Times New Roman"/>
          <w:color w:val="auto"/>
        </w:rPr>
        <w:t xml:space="preserve">ust. </w:t>
      </w:r>
      <w:r w:rsidR="00B866EE" w:rsidRPr="00EF5D37">
        <w:rPr>
          <w:rFonts w:ascii="Times New Roman" w:hAnsi="Times New Roman" w:cs="Times New Roman"/>
          <w:color w:val="auto"/>
        </w:rPr>
        <w:t xml:space="preserve">1, nie dotyczy przypadków, </w:t>
      </w:r>
      <w:r w:rsidRPr="00EF5D37">
        <w:rPr>
          <w:rFonts w:ascii="Times New Roman" w:hAnsi="Times New Roman" w:cs="Times New Roman"/>
          <w:color w:val="auto"/>
        </w:rPr>
        <w:t xml:space="preserve">gdy informacje te: </w:t>
      </w:r>
    </w:p>
    <w:p w:rsidR="001E5AE3" w:rsidRPr="00EF5D37" w:rsidRDefault="00144BF9" w:rsidP="00856C60">
      <w:pPr>
        <w:pStyle w:val="Default"/>
        <w:numPr>
          <w:ilvl w:val="0"/>
          <w:numId w:val="17"/>
        </w:numPr>
        <w:jc w:val="both"/>
        <w:rPr>
          <w:rFonts w:ascii="Times New Roman" w:hAnsi="Times New Roman" w:cs="Times New Roman"/>
          <w:color w:val="auto"/>
        </w:rPr>
      </w:pPr>
      <w:r w:rsidRPr="00EF5D37">
        <w:rPr>
          <w:rFonts w:ascii="Times New Roman" w:hAnsi="Times New Roman" w:cs="Times New Roman"/>
          <w:color w:val="auto"/>
        </w:rPr>
        <w:t>stały się publicznie dostępne, jednak w inny sposób niż w wyniku naruszenia umowy;</w:t>
      </w:r>
    </w:p>
    <w:p w:rsidR="00144BF9" w:rsidRPr="00EF5D37" w:rsidRDefault="00144BF9" w:rsidP="00856C60">
      <w:pPr>
        <w:pStyle w:val="Default"/>
        <w:numPr>
          <w:ilvl w:val="0"/>
          <w:numId w:val="17"/>
        </w:numPr>
        <w:jc w:val="both"/>
        <w:rPr>
          <w:rFonts w:ascii="Times New Roman" w:hAnsi="Times New Roman" w:cs="Times New Roman"/>
          <w:color w:val="auto"/>
        </w:rPr>
      </w:pPr>
      <w:r w:rsidRPr="00EF5D37">
        <w:rPr>
          <w:rFonts w:ascii="Times New Roman" w:hAnsi="Times New Roman" w:cs="Times New Roman"/>
          <w:color w:val="auto"/>
        </w:rPr>
        <w:t xml:space="preserve">muszą zostać udostępnione zgodnie z obowiązkiem wynikającym z przepisów powszechnie obowiązującego prawa, orzeczenia sądu lub uprawnionego organu administracji państwowej; w takim przypadku Wykonawca będzie zobowiązany zapewnić, by udostępnienie informacji, o których mowa w ust. 1 nastąpiło tylko </w:t>
      </w:r>
      <w:r w:rsidR="00B866EE" w:rsidRPr="00EF5D37">
        <w:rPr>
          <w:rFonts w:ascii="Times New Roman" w:hAnsi="Times New Roman" w:cs="Times New Roman"/>
          <w:color w:val="auto"/>
        </w:rPr>
        <w:br/>
      </w:r>
      <w:r w:rsidRPr="00EF5D37">
        <w:rPr>
          <w:rFonts w:ascii="Times New Roman" w:hAnsi="Times New Roman" w:cs="Times New Roman"/>
          <w:color w:val="auto"/>
        </w:rPr>
        <w:t xml:space="preserve">i wyłącznie w zakresie koniecznym dla zadośćuczynienia powyższemu obowiązkowi. </w:t>
      </w:r>
    </w:p>
    <w:p w:rsidR="0033185E" w:rsidRPr="00E318E4" w:rsidRDefault="00144BF9" w:rsidP="00856C60">
      <w:pPr>
        <w:pStyle w:val="Default"/>
        <w:numPr>
          <w:ilvl w:val="0"/>
          <w:numId w:val="9"/>
        </w:numPr>
        <w:ind w:left="426" w:hanging="426"/>
        <w:jc w:val="both"/>
        <w:rPr>
          <w:rFonts w:ascii="Times New Roman" w:hAnsi="Times New Roman" w:cs="Times New Roman"/>
          <w:color w:val="auto"/>
        </w:rPr>
      </w:pPr>
      <w:r w:rsidRPr="00EF5D37">
        <w:rPr>
          <w:rFonts w:ascii="Times New Roman" w:hAnsi="Times New Roman" w:cs="Times New Roman"/>
          <w:color w:val="auto"/>
        </w:rPr>
        <w:t xml:space="preserve">Wykonawca niezwłocznie zawiadomi Zamawiającego o każdym przypadku zaistnienia obowiązku udostępnienia informacji, o których mowa w </w:t>
      </w:r>
      <w:r w:rsidR="00EF27EE" w:rsidRPr="00EF5D37">
        <w:rPr>
          <w:rFonts w:ascii="Times New Roman" w:hAnsi="Times New Roman" w:cs="Times New Roman"/>
        </w:rPr>
        <w:t>§ 8</w:t>
      </w:r>
      <w:r w:rsidRPr="00EF5D37">
        <w:rPr>
          <w:rFonts w:ascii="Times New Roman" w:hAnsi="Times New Roman" w:cs="Times New Roman"/>
        </w:rPr>
        <w:t xml:space="preserve"> </w:t>
      </w:r>
      <w:r w:rsidRPr="00EF5D37">
        <w:rPr>
          <w:rFonts w:ascii="Times New Roman" w:hAnsi="Times New Roman" w:cs="Times New Roman"/>
          <w:color w:val="auto"/>
        </w:rPr>
        <w:t>ust. 1, a także podejmie wszelkie dział</w:t>
      </w:r>
      <w:r w:rsidR="00B866EE" w:rsidRPr="00EF5D37">
        <w:rPr>
          <w:rFonts w:ascii="Times New Roman" w:hAnsi="Times New Roman" w:cs="Times New Roman"/>
          <w:color w:val="auto"/>
        </w:rPr>
        <w:t xml:space="preserve">ania konieczne do zapewnienia, </w:t>
      </w:r>
      <w:r w:rsidRPr="00EF5D37">
        <w:rPr>
          <w:rFonts w:ascii="Times New Roman" w:hAnsi="Times New Roman" w:cs="Times New Roman"/>
          <w:color w:val="auto"/>
        </w:rPr>
        <w:t xml:space="preserve">by udostępnienie informacji, o których </w:t>
      </w:r>
      <w:r w:rsidRPr="00EF5D37">
        <w:rPr>
          <w:rFonts w:ascii="Times New Roman" w:hAnsi="Times New Roman" w:cs="Times New Roman"/>
          <w:color w:val="auto"/>
        </w:rPr>
        <w:lastRenderedPageBreak/>
        <w:t xml:space="preserve">mowa w </w:t>
      </w:r>
      <w:r w:rsidR="00EF27EE" w:rsidRPr="00EF5D37">
        <w:rPr>
          <w:rFonts w:ascii="Times New Roman" w:hAnsi="Times New Roman" w:cs="Times New Roman"/>
        </w:rPr>
        <w:t>§ 8</w:t>
      </w:r>
      <w:r w:rsidRPr="00EF5D37">
        <w:rPr>
          <w:rFonts w:ascii="Times New Roman" w:hAnsi="Times New Roman" w:cs="Times New Roman"/>
        </w:rPr>
        <w:t xml:space="preserve"> </w:t>
      </w:r>
      <w:r w:rsidRPr="00EF5D37">
        <w:rPr>
          <w:rFonts w:ascii="Times New Roman" w:hAnsi="Times New Roman" w:cs="Times New Roman"/>
          <w:color w:val="auto"/>
        </w:rPr>
        <w:t xml:space="preserve">ust. 1, dokonało się w sposób chroniący przed ujawnieniem ich osobom niepowołanym. </w:t>
      </w:r>
    </w:p>
    <w:p w:rsidR="00144BF9" w:rsidRPr="00EF5D37" w:rsidRDefault="00AF386B" w:rsidP="009A154F">
      <w:pPr>
        <w:tabs>
          <w:tab w:val="left" w:pos="4151"/>
        </w:tabs>
        <w:spacing w:after="0" w:line="240" w:lineRule="auto"/>
        <w:jc w:val="center"/>
        <w:rPr>
          <w:rFonts w:ascii="Times New Roman" w:hAnsi="Times New Roman" w:cs="Times New Roman"/>
          <w:b/>
          <w:sz w:val="24"/>
          <w:szCs w:val="24"/>
        </w:rPr>
      </w:pPr>
      <w:r w:rsidRPr="00EF5D37">
        <w:rPr>
          <w:rFonts w:ascii="Times New Roman" w:hAnsi="Times New Roman" w:cs="Times New Roman"/>
          <w:b/>
          <w:sz w:val="24"/>
          <w:szCs w:val="24"/>
        </w:rPr>
        <w:t>§ 9</w:t>
      </w:r>
    </w:p>
    <w:p w:rsidR="008541FD" w:rsidRPr="00EF5D37" w:rsidRDefault="008541FD" w:rsidP="00D30E84">
      <w:pPr>
        <w:tabs>
          <w:tab w:val="left" w:pos="4151"/>
        </w:tabs>
        <w:spacing w:after="0" w:line="240" w:lineRule="auto"/>
        <w:jc w:val="both"/>
        <w:rPr>
          <w:rFonts w:ascii="Times New Roman" w:hAnsi="Times New Roman" w:cs="Times New Roman"/>
          <w:b/>
          <w:sz w:val="24"/>
          <w:szCs w:val="24"/>
        </w:rPr>
      </w:pPr>
    </w:p>
    <w:p w:rsidR="000F2F6E" w:rsidRPr="00EF5D37" w:rsidRDefault="000F2F6E" w:rsidP="00856C60">
      <w:pPr>
        <w:numPr>
          <w:ilvl w:val="0"/>
          <w:numId w:val="26"/>
        </w:numPr>
        <w:spacing w:after="0" w:line="240" w:lineRule="auto"/>
        <w:ind w:left="426" w:hanging="426"/>
        <w:contextualSpacing/>
        <w:jc w:val="both"/>
        <w:rPr>
          <w:rFonts w:ascii="Times New Roman" w:eastAsia="Calibri" w:hAnsi="Times New Roman" w:cs="Times New Roman"/>
          <w:sz w:val="24"/>
          <w:szCs w:val="24"/>
        </w:rPr>
      </w:pPr>
      <w:r w:rsidRPr="00EF5D37">
        <w:rPr>
          <w:rFonts w:ascii="Times New Roman" w:eastAsia="Calibri" w:hAnsi="Times New Roman" w:cs="Times New Roman"/>
          <w:sz w:val="24"/>
          <w:szCs w:val="24"/>
        </w:rPr>
        <w:t>Użyte w niniejszym paragrafie określenia oznaczają:</w:t>
      </w:r>
    </w:p>
    <w:p w:rsidR="000F2F6E" w:rsidRPr="00EF5D37" w:rsidRDefault="000F2F6E" w:rsidP="00856C60">
      <w:pPr>
        <w:numPr>
          <w:ilvl w:val="0"/>
          <w:numId w:val="19"/>
        </w:numPr>
        <w:spacing w:after="0" w:line="240" w:lineRule="auto"/>
        <w:ind w:left="709" w:hanging="283"/>
        <w:contextualSpacing/>
        <w:jc w:val="both"/>
        <w:rPr>
          <w:rFonts w:ascii="Times New Roman" w:eastAsia="Calibri" w:hAnsi="Times New Roman" w:cs="Times New Roman"/>
          <w:sz w:val="24"/>
          <w:szCs w:val="24"/>
        </w:rPr>
      </w:pPr>
      <w:r w:rsidRPr="00EF5D37">
        <w:rPr>
          <w:rFonts w:ascii="Times New Roman" w:eastAsia="Calibri" w:hAnsi="Times New Roman" w:cs="Times New Roman"/>
          <w:sz w:val="24"/>
          <w:szCs w:val="24"/>
        </w:rPr>
        <w:t xml:space="preserve">Rozporządzenie ogólne - </w:t>
      </w:r>
      <w:r w:rsidRPr="00EF5D37">
        <w:rPr>
          <w:rFonts w:ascii="Times New Roman" w:eastAsia="Calibri" w:hAnsi="Times New Roman" w:cs="Times New Roman"/>
          <w:iCs/>
          <w:sz w:val="24"/>
          <w:szCs w:val="24"/>
        </w:rPr>
        <w:t xml:space="preserve">Rozporządzenie Parlamentu Europejskiego i Rady UE 2016/679 z dnia 27 kwietnia 2016 r. w sprawie ochrony osób fizycznych </w:t>
      </w:r>
      <w:r w:rsidRPr="00EF5D37">
        <w:rPr>
          <w:rFonts w:ascii="Times New Roman" w:eastAsia="Calibri" w:hAnsi="Times New Roman" w:cs="Times New Roman"/>
          <w:iCs/>
          <w:sz w:val="24"/>
          <w:szCs w:val="24"/>
        </w:rPr>
        <w:br/>
        <w:t>w związku z przetwarzaniem danych osobowych i w sprawie swobodnego przepływu takich danych oraz uchylenia dyrektywy 95/46/WE;</w:t>
      </w:r>
    </w:p>
    <w:p w:rsidR="000F2F6E" w:rsidRPr="00EF5D37" w:rsidRDefault="000F2F6E" w:rsidP="00856C60">
      <w:pPr>
        <w:numPr>
          <w:ilvl w:val="0"/>
          <w:numId w:val="19"/>
        </w:numPr>
        <w:spacing w:after="0" w:line="240" w:lineRule="auto"/>
        <w:ind w:left="709" w:hanging="283"/>
        <w:contextualSpacing/>
        <w:jc w:val="both"/>
        <w:rPr>
          <w:rFonts w:ascii="Times New Roman" w:eastAsia="Calibri" w:hAnsi="Times New Roman" w:cs="Times New Roman"/>
          <w:sz w:val="24"/>
          <w:szCs w:val="24"/>
        </w:rPr>
      </w:pPr>
      <w:r w:rsidRPr="00EF5D37">
        <w:rPr>
          <w:rFonts w:ascii="Times New Roman" w:eastAsia="Calibri" w:hAnsi="Times New Roman" w:cs="Times New Roman"/>
          <w:sz w:val="24"/>
          <w:szCs w:val="24"/>
        </w:rPr>
        <w:t>Dane osobowe to informacje o zidentyfikowanej lub możliwej do zidentyfikowania osobie fizycznej;</w:t>
      </w:r>
    </w:p>
    <w:p w:rsidR="000F2F6E" w:rsidRPr="00EF5D37" w:rsidRDefault="000F2F6E" w:rsidP="00856C60">
      <w:pPr>
        <w:numPr>
          <w:ilvl w:val="0"/>
          <w:numId w:val="19"/>
        </w:numPr>
        <w:spacing w:after="0" w:line="240" w:lineRule="auto"/>
        <w:ind w:left="709" w:hanging="283"/>
        <w:contextualSpacing/>
        <w:jc w:val="both"/>
        <w:rPr>
          <w:rFonts w:ascii="Times New Roman" w:eastAsia="Calibri" w:hAnsi="Times New Roman" w:cs="Times New Roman"/>
          <w:sz w:val="24"/>
          <w:szCs w:val="24"/>
        </w:rPr>
      </w:pPr>
      <w:r w:rsidRPr="00EF5D37">
        <w:rPr>
          <w:rFonts w:ascii="Times New Roman" w:eastAsia="Calibri" w:hAnsi="Times New Roman" w:cs="Times New Roman"/>
          <w:sz w:val="24"/>
          <w:szCs w:val="24"/>
        </w:rPr>
        <w:t xml:space="preserve">Administrator danych osobowych to osoba fizyczna lub prawna, organ publiczny, jednostka lub inny podmiot, który samodzielnie lub wspólnie z innymi ustala cele </w:t>
      </w:r>
      <w:r w:rsidRPr="00EF5D37">
        <w:rPr>
          <w:rFonts w:ascii="Times New Roman" w:eastAsia="Calibri" w:hAnsi="Times New Roman" w:cs="Times New Roman"/>
          <w:sz w:val="24"/>
          <w:szCs w:val="24"/>
        </w:rPr>
        <w:br/>
        <w:t>i sposoby przetwarzania  danych osobowych;</w:t>
      </w:r>
    </w:p>
    <w:p w:rsidR="000F2F6E" w:rsidRPr="00EF5D37" w:rsidRDefault="000F2F6E" w:rsidP="00856C60">
      <w:pPr>
        <w:numPr>
          <w:ilvl w:val="0"/>
          <w:numId w:val="19"/>
        </w:numPr>
        <w:spacing w:after="0" w:line="240" w:lineRule="auto"/>
        <w:ind w:left="709" w:hanging="283"/>
        <w:contextualSpacing/>
        <w:jc w:val="both"/>
        <w:rPr>
          <w:rFonts w:ascii="Times New Roman" w:eastAsia="Calibri" w:hAnsi="Times New Roman" w:cs="Times New Roman"/>
          <w:sz w:val="24"/>
          <w:szCs w:val="24"/>
        </w:rPr>
      </w:pPr>
      <w:r w:rsidRPr="00EF5D37">
        <w:rPr>
          <w:rFonts w:ascii="Times New Roman" w:eastAsia="Calibri" w:hAnsi="Times New Roman" w:cs="Times New Roman"/>
          <w:sz w:val="24"/>
          <w:szCs w:val="24"/>
        </w:rPr>
        <w:t>Przetwarzanie danych osobowych – oznacza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r w:rsidR="008C352F">
        <w:rPr>
          <w:rFonts w:ascii="Times New Roman" w:eastAsia="Calibri" w:hAnsi="Times New Roman" w:cs="Times New Roman"/>
          <w:sz w:val="24"/>
          <w:szCs w:val="24"/>
        </w:rPr>
        <w:t>;</w:t>
      </w:r>
    </w:p>
    <w:p w:rsidR="000F2F6E" w:rsidRPr="00EF5D37" w:rsidRDefault="000F2F6E" w:rsidP="00856C60">
      <w:pPr>
        <w:numPr>
          <w:ilvl w:val="0"/>
          <w:numId w:val="19"/>
        </w:numPr>
        <w:spacing w:after="0" w:line="240" w:lineRule="auto"/>
        <w:ind w:left="709" w:hanging="283"/>
        <w:contextualSpacing/>
        <w:jc w:val="both"/>
        <w:rPr>
          <w:rFonts w:ascii="Times New Roman" w:eastAsia="Calibri" w:hAnsi="Times New Roman" w:cs="Times New Roman"/>
          <w:sz w:val="24"/>
          <w:szCs w:val="24"/>
        </w:rPr>
      </w:pPr>
      <w:r w:rsidRPr="00EF5D37">
        <w:rPr>
          <w:rFonts w:ascii="Times New Roman" w:eastAsia="Calibri" w:hAnsi="Times New Roman" w:cs="Times New Roman"/>
          <w:sz w:val="24"/>
          <w:szCs w:val="24"/>
        </w:rPr>
        <w:t>Nośnik - dowolny nośnik elektroniczny, na którym są zapisane dane osobowe;</w:t>
      </w:r>
    </w:p>
    <w:p w:rsidR="000F2F6E" w:rsidRPr="00EF5D37" w:rsidRDefault="000F2F6E" w:rsidP="00856C60">
      <w:pPr>
        <w:numPr>
          <w:ilvl w:val="0"/>
          <w:numId w:val="19"/>
        </w:numPr>
        <w:spacing w:after="0" w:line="240" w:lineRule="auto"/>
        <w:ind w:left="709" w:hanging="283"/>
        <w:contextualSpacing/>
        <w:jc w:val="both"/>
        <w:rPr>
          <w:rFonts w:ascii="Times New Roman" w:eastAsia="Calibri" w:hAnsi="Times New Roman" w:cs="Times New Roman"/>
          <w:sz w:val="24"/>
          <w:szCs w:val="24"/>
        </w:rPr>
      </w:pPr>
      <w:r w:rsidRPr="00EF5D37">
        <w:rPr>
          <w:rFonts w:ascii="Times New Roman" w:eastAsia="Calibri" w:hAnsi="Times New Roman" w:cs="Times New Roman"/>
          <w:sz w:val="24"/>
          <w:szCs w:val="24"/>
        </w:rPr>
        <w:t>Pracownik - osobę świadczącą pracę na podstawie stosunku pracy lub umowy cywilnoprawnej.</w:t>
      </w:r>
    </w:p>
    <w:p w:rsidR="000F2F6E" w:rsidRPr="00EF5D37" w:rsidRDefault="000F2F6E" w:rsidP="00856C60">
      <w:pPr>
        <w:numPr>
          <w:ilvl w:val="0"/>
          <w:numId w:val="26"/>
        </w:numPr>
        <w:tabs>
          <w:tab w:val="left" w:pos="426"/>
          <w:tab w:val="num" w:pos="567"/>
        </w:tabs>
        <w:spacing w:after="0" w:line="240" w:lineRule="auto"/>
        <w:ind w:left="426" w:hanging="426"/>
        <w:contextualSpacing/>
        <w:jc w:val="both"/>
        <w:rPr>
          <w:rFonts w:ascii="Times New Roman" w:eastAsia="Calibri" w:hAnsi="Times New Roman" w:cs="Times New Roman"/>
          <w:sz w:val="24"/>
          <w:szCs w:val="24"/>
        </w:rPr>
      </w:pPr>
      <w:r w:rsidRPr="00EF5D37">
        <w:rPr>
          <w:rFonts w:ascii="Times New Roman" w:eastAsia="Calibri" w:hAnsi="Times New Roman" w:cs="Times New Roman"/>
          <w:sz w:val="24"/>
          <w:szCs w:val="24"/>
        </w:rPr>
        <w:t xml:space="preserve">Na podstawie art.28 Rozporządzenia ogólnego, Zamawiający jako administrator danych osobowych zgromadzonych w zbiorach pn: „Program Operacyjny Wiedza Edukacja Rozwój” powierza Wykonawcy przetwarzanie tych danych osobowych w imieniu </w:t>
      </w:r>
      <w:r w:rsidR="002F1A92" w:rsidRPr="00EF5D37">
        <w:rPr>
          <w:rFonts w:ascii="Times New Roman" w:eastAsia="Calibri" w:hAnsi="Times New Roman" w:cs="Times New Roman"/>
          <w:sz w:val="24"/>
          <w:szCs w:val="24"/>
        </w:rPr>
        <w:br/>
      </w:r>
      <w:r w:rsidRPr="00EF5D37">
        <w:rPr>
          <w:rFonts w:ascii="Times New Roman" w:eastAsia="Calibri" w:hAnsi="Times New Roman" w:cs="Times New Roman"/>
          <w:sz w:val="24"/>
          <w:szCs w:val="24"/>
        </w:rPr>
        <w:t xml:space="preserve">i na rzecz Zamawiającego na warunkach opisanych w niniejszej umowie. </w:t>
      </w:r>
    </w:p>
    <w:p w:rsidR="000F2F6E" w:rsidRPr="00EF5D37" w:rsidRDefault="000F2F6E" w:rsidP="00856C60">
      <w:pPr>
        <w:numPr>
          <w:ilvl w:val="0"/>
          <w:numId w:val="26"/>
        </w:numPr>
        <w:tabs>
          <w:tab w:val="left" w:pos="426"/>
        </w:tabs>
        <w:spacing w:after="0" w:line="240" w:lineRule="auto"/>
        <w:ind w:left="426" w:hanging="426"/>
        <w:contextualSpacing/>
        <w:jc w:val="both"/>
        <w:rPr>
          <w:rFonts w:ascii="Times New Roman" w:eastAsia="Calibri" w:hAnsi="Times New Roman" w:cs="Times New Roman"/>
          <w:sz w:val="24"/>
          <w:szCs w:val="24"/>
        </w:rPr>
      </w:pPr>
      <w:r w:rsidRPr="00EF5D37">
        <w:rPr>
          <w:rFonts w:ascii="Times New Roman" w:eastAsia="Calibri" w:hAnsi="Times New Roman" w:cs="Times New Roman"/>
          <w:sz w:val="24"/>
          <w:szCs w:val="24"/>
        </w:rPr>
        <w:t>Zamawiający powierza Wykonawcy przetwarzanie danych osobowych wyłącznie w celu, w zakresie i na czas niezbędny do należytego wykonania umowy.</w:t>
      </w:r>
    </w:p>
    <w:p w:rsidR="000F2F6E" w:rsidRPr="00EF5D37" w:rsidRDefault="000F2F6E" w:rsidP="00856C60">
      <w:pPr>
        <w:numPr>
          <w:ilvl w:val="0"/>
          <w:numId w:val="26"/>
        </w:numPr>
        <w:tabs>
          <w:tab w:val="left" w:pos="426"/>
        </w:tabs>
        <w:spacing w:after="0" w:line="240" w:lineRule="auto"/>
        <w:ind w:left="426" w:hanging="426"/>
        <w:contextualSpacing/>
        <w:jc w:val="both"/>
        <w:rPr>
          <w:rFonts w:ascii="Times New Roman" w:eastAsia="Calibri" w:hAnsi="Times New Roman" w:cs="Times New Roman"/>
          <w:sz w:val="24"/>
          <w:szCs w:val="24"/>
        </w:rPr>
      </w:pPr>
      <w:r w:rsidRPr="00EF5D37">
        <w:rPr>
          <w:rFonts w:ascii="Times New Roman" w:eastAsia="Calibri" w:hAnsi="Times New Roman" w:cs="Times New Roman"/>
          <w:sz w:val="24"/>
          <w:szCs w:val="24"/>
        </w:rPr>
        <w:t xml:space="preserve">Powierzone przez Zamawiającego dane osobowe będą przetwarzane w formie papierowej oraz/lub przy wykorzystaniu systemów informatycznych. Przetwarzanie </w:t>
      </w:r>
      <w:r w:rsidR="002F1A92" w:rsidRPr="00EF5D37">
        <w:rPr>
          <w:rFonts w:ascii="Times New Roman" w:eastAsia="Calibri" w:hAnsi="Times New Roman" w:cs="Times New Roman"/>
          <w:sz w:val="24"/>
          <w:szCs w:val="24"/>
        </w:rPr>
        <w:br/>
      </w:r>
      <w:r w:rsidRPr="00EF5D37">
        <w:rPr>
          <w:rFonts w:ascii="Times New Roman" w:eastAsia="Calibri" w:hAnsi="Times New Roman" w:cs="Times New Roman"/>
          <w:sz w:val="24"/>
          <w:szCs w:val="24"/>
        </w:rPr>
        <w:t>ww. danych będzie polegało na zbieraniu, utrwalaniu, przechowywa</w:t>
      </w:r>
      <w:r w:rsidR="00E86E4D" w:rsidRPr="00EF5D37">
        <w:rPr>
          <w:rFonts w:ascii="Times New Roman" w:eastAsia="Calibri" w:hAnsi="Times New Roman" w:cs="Times New Roman"/>
          <w:sz w:val="24"/>
          <w:szCs w:val="24"/>
        </w:rPr>
        <w:t xml:space="preserve">niu, opracowywaniu, zmienianiu </w:t>
      </w:r>
      <w:r w:rsidRPr="00EF5D37">
        <w:rPr>
          <w:rFonts w:ascii="Times New Roman" w:eastAsia="Calibri" w:hAnsi="Times New Roman" w:cs="Times New Roman"/>
          <w:sz w:val="24"/>
          <w:szCs w:val="24"/>
        </w:rPr>
        <w:t>i udostępnianiu.</w:t>
      </w:r>
    </w:p>
    <w:p w:rsidR="00E86E4D" w:rsidRPr="00EF5D37" w:rsidRDefault="00E86E4D" w:rsidP="00856C60">
      <w:pPr>
        <w:numPr>
          <w:ilvl w:val="0"/>
          <w:numId w:val="26"/>
        </w:numPr>
        <w:spacing w:after="0" w:line="240" w:lineRule="auto"/>
        <w:ind w:left="426"/>
        <w:contextualSpacing/>
        <w:jc w:val="both"/>
        <w:rPr>
          <w:rFonts w:ascii="Times New Roman" w:eastAsia="Calibri" w:hAnsi="Times New Roman" w:cs="Times New Roman"/>
          <w:sz w:val="24"/>
          <w:szCs w:val="24"/>
        </w:rPr>
      </w:pPr>
      <w:r w:rsidRPr="00EF5D37">
        <w:rPr>
          <w:rFonts w:ascii="Times New Roman" w:eastAsia="Calibri" w:hAnsi="Times New Roman" w:cs="Times New Roman"/>
          <w:sz w:val="24"/>
          <w:szCs w:val="24"/>
        </w:rPr>
        <w:t xml:space="preserve">Wykonawca jest uprawniony do przetwarzania następującego rodzaju danych osobowych: Imię i nazwisko, adres zamieszkania/korespondencji, pesel, nr telefonu, adres email, miejsce pracy. Dane osobowe należą do kategorii osób biorących udział </w:t>
      </w:r>
      <w:r w:rsidRPr="00EF5D37">
        <w:rPr>
          <w:rFonts w:ascii="Times New Roman" w:eastAsia="Calibri" w:hAnsi="Times New Roman" w:cs="Times New Roman"/>
          <w:sz w:val="24"/>
          <w:szCs w:val="24"/>
        </w:rPr>
        <w:br/>
        <w:t>w spotkaniu w ramach projektu  „Liderzy kooperacji".</w:t>
      </w:r>
    </w:p>
    <w:p w:rsidR="000F2F6E" w:rsidRPr="00EF5D37" w:rsidRDefault="000F2F6E" w:rsidP="00856C60">
      <w:pPr>
        <w:numPr>
          <w:ilvl w:val="0"/>
          <w:numId w:val="26"/>
        </w:numPr>
        <w:spacing w:after="0" w:line="240" w:lineRule="auto"/>
        <w:ind w:left="426" w:hanging="426"/>
        <w:contextualSpacing/>
        <w:jc w:val="both"/>
        <w:rPr>
          <w:rFonts w:ascii="Times New Roman" w:eastAsia="Calibri" w:hAnsi="Times New Roman" w:cs="Times New Roman"/>
          <w:sz w:val="24"/>
          <w:szCs w:val="24"/>
        </w:rPr>
      </w:pPr>
      <w:r w:rsidRPr="00EF5D37">
        <w:rPr>
          <w:rFonts w:ascii="Times New Roman" w:eastAsia="Calibri" w:hAnsi="Times New Roman" w:cs="Times New Roman"/>
          <w:sz w:val="24"/>
          <w:szCs w:val="24"/>
        </w:rPr>
        <w:t xml:space="preserve">Wykonawca  ponosi odpowiedzialność, </w:t>
      </w:r>
      <w:r w:rsidRPr="00EF5D37">
        <w:rPr>
          <w:rFonts w:ascii="Times New Roman" w:eastAsia="Times New Roman" w:hAnsi="Times New Roman" w:cs="Times New Roman"/>
          <w:sz w:val="24"/>
          <w:szCs w:val="24"/>
          <w:lang w:eastAsia="pl-PL"/>
        </w:rPr>
        <w:t xml:space="preserve">tak </w:t>
      </w:r>
      <w:r w:rsidRPr="00EF5D37">
        <w:rPr>
          <w:rFonts w:ascii="Times New Roman" w:eastAsia="Calibri" w:hAnsi="Times New Roman" w:cs="Times New Roman"/>
          <w:sz w:val="24"/>
          <w:szCs w:val="24"/>
        </w:rPr>
        <w:t>wobec osób trzecich, jak i wobec Powierzającego, za szkody powstałe w związku z nieprzestrzeganiem Rozporządzenia ogólnego oraz za przetwarzanie powierzonych do przetwarzania danych osobowych niezgodnie z Umową.</w:t>
      </w:r>
    </w:p>
    <w:p w:rsidR="00A0435A" w:rsidRPr="00EF5D37" w:rsidRDefault="00A0435A" w:rsidP="00A0435A">
      <w:pPr>
        <w:numPr>
          <w:ilvl w:val="0"/>
          <w:numId w:val="26"/>
        </w:numPr>
        <w:spacing w:after="0" w:line="240" w:lineRule="auto"/>
        <w:ind w:left="426" w:hanging="426"/>
        <w:contextualSpacing/>
        <w:jc w:val="both"/>
        <w:rPr>
          <w:rFonts w:ascii="Times New Roman" w:eastAsia="Calibri" w:hAnsi="Times New Roman" w:cs="Times New Roman"/>
          <w:sz w:val="24"/>
          <w:szCs w:val="24"/>
        </w:rPr>
      </w:pPr>
      <w:r w:rsidRPr="00EF5D37">
        <w:rPr>
          <w:rFonts w:ascii="Times New Roman" w:eastAsia="Calibri" w:hAnsi="Times New Roman" w:cs="Times New Roman"/>
          <w:sz w:val="24"/>
          <w:szCs w:val="24"/>
        </w:rPr>
        <w:t>Wykonawca oraz pracownicy Wykonawcy:</w:t>
      </w:r>
    </w:p>
    <w:p w:rsidR="00A0435A" w:rsidRPr="00EF5D37" w:rsidRDefault="00A0435A" w:rsidP="00A0435A">
      <w:pPr>
        <w:numPr>
          <w:ilvl w:val="0"/>
          <w:numId w:val="22"/>
        </w:numPr>
        <w:spacing w:after="0" w:line="240" w:lineRule="auto"/>
        <w:ind w:left="709" w:hanging="283"/>
        <w:contextualSpacing/>
        <w:jc w:val="both"/>
        <w:rPr>
          <w:rFonts w:ascii="Times New Roman" w:eastAsia="Calibri" w:hAnsi="Times New Roman" w:cs="Times New Roman"/>
          <w:sz w:val="24"/>
          <w:szCs w:val="24"/>
        </w:rPr>
      </w:pPr>
      <w:r w:rsidRPr="00EF5D37">
        <w:rPr>
          <w:rFonts w:ascii="Times New Roman" w:eastAsia="Calibri" w:hAnsi="Times New Roman" w:cs="Times New Roman"/>
          <w:sz w:val="24"/>
          <w:szCs w:val="24"/>
        </w:rPr>
        <w:t xml:space="preserve"> nie decydują o celach i środkach przetwarzania danych osobowych;</w:t>
      </w:r>
    </w:p>
    <w:p w:rsidR="00A0435A" w:rsidRPr="00EF5D37" w:rsidRDefault="00A0435A" w:rsidP="00A0435A">
      <w:pPr>
        <w:numPr>
          <w:ilvl w:val="0"/>
          <w:numId w:val="22"/>
        </w:numPr>
        <w:spacing w:after="0" w:line="240" w:lineRule="auto"/>
        <w:ind w:left="709" w:hanging="283"/>
        <w:contextualSpacing/>
        <w:jc w:val="both"/>
        <w:rPr>
          <w:rFonts w:ascii="Times New Roman" w:eastAsia="Calibri" w:hAnsi="Times New Roman" w:cs="Times New Roman"/>
          <w:sz w:val="24"/>
          <w:szCs w:val="24"/>
        </w:rPr>
      </w:pPr>
      <w:r w:rsidRPr="00EF5D37">
        <w:rPr>
          <w:rFonts w:ascii="Times New Roman" w:eastAsia="Calibri" w:hAnsi="Times New Roman" w:cs="Times New Roman"/>
          <w:sz w:val="24"/>
          <w:szCs w:val="24"/>
        </w:rPr>
        <w:lastRenderedPageBreak/>
        <w:t xml:space="preserve"> nie są uprawnieni do zakładania oraz posiadania lub tworzenia jakichkolwiek kopii dokumentów zawierających dane osobowe, w tym formularzy zawierających dane</w:t>
      </w:r>
      <w:r>
        <w:rPr>
          <w:rFonts w:ascii="Times New Roman" w:eastAsia="Calibri" w:hAnsi="Times New Roman" w:cs="Times New Roman"/>
          <w:sz w:val="24"/>
          <w:szCs w:val="24"/>
        </w:rPr>
        <w:t xml:space="preserve"> </w:t>
      </w:r>
      <w:r w:rsidRPr="00EF5D37">
        <w:rPr>
          <w:rFonts w:ascii="Times New Roman" w:eastAsia="Calibri" w:hAnsi="Times New Roman" w:cs="Times New Roman"/>
          <w:sz w:val="24"/>
          <w:szCs w:val="24"/>
        </w:rPr>
        <w:t>osobowe lub baz danych osobowych zapisanych w postaci dokumentów papierowych</w:t>
      </w:r>
      <w:r>
        <w:rPr>
          <w:rFonts w:ascii="Times New Roman" w:eastAsia="Calibri" w:hAnsi="Times New Roman" w:cs="Times New Roman"/>
          <w:sz w:val="24"/>
          <w:szCs w:val="24"/>
        </w:rPr>
        <w:t xml:space="preserve"> </w:t>
      </w:r>
      <w:r w:rsidRPr="00EF5D37">
        <w:rPr>
          <w:rFonts w:ascii="Times New Roman" w:eastAsia="Calibri" w:hAnsi="Times New Roman" w:cs="Times New Roman"/>
          <w:sz w:val="24"/>
          <w:szCs w:val="24"/>
        </w:rPr>
        <w:t>lub</w:t>
      </w:r>
      <w:r>
        <w:rPr>
          <w:rFonts w:ascii="Times New Roman" w:eastAsia="Calibri" w:hAnsi="Times New Roman" w:cs="Times New Roman"/>
          <w:sz w:val="24"/>
          <w:szCs w:val="24"/>
        </w:rPr>
        <w:t xml:space="preserve"> </w:t>
      </w:r>
      <w:r w:rsidRPr="00EF5D37">
        <w:rPr>
          <w:rFonts w:ascii="Times New Roman" w:eastAsia="Calibri" w:hAnsi="Times New Roman" w:cs="Times New Roman"/>
          <w:sz w:val="24"/>
          <w:szCs w:val="24"/>
        </w:rPr>
        <w:t>elektronicznych, w szczególności w poczcie elektronicznej</w:t>
      </w:r>
      <w:r>
        <w:rPr>
          <w:rFonts w:ascii="Times New Roman" w:eastAsia="Calibri" w:hAnsi="Times New Roman" w:cs="Times New Roman"/>
          <w:sz w:val="24"/>
          <w:szCs w:val="24"/>
        </w:rPr>
        <w:t xml:space="preserve"> </w:t>
      </w:r>
      <w:r w:rsidRPr="00EF5D37">
        <w:rPr>
          <w:rFonts w:ascii="Times New Roman" w:eastAsia="Calibri" w:hAnsi="Times New Roman" w:cs="Times New Roman"/>
          <w:sz w:val="24"/>
          <w:szCs w:val="24"/>
        </w:rPr>
        <w:t>lub na nośnikach, innych niż wymagane do prawidłowej realizacji umowy,</w:t>
      </w:r>
    </w:p>
    <w:p w:rsidR="00A0435A" w:rsidRPr="00EF5D37" w:rsidRDefault="00A0435A" w:rsidP="00A0435A">
      <w:pPr>
        <w:numPr>
          <w:ilvl w:val="0"/>
          <w:numId w:val="22"/>
        </w:numPr>
        <w:spacing w:after="0" w:line="240" w:lineRule="auto"/>
        <w:ind w:left="709" w:hanging="283"/>
        <w:contextualSpacing/>
        <w:jc w:val="both"/>
        <w:rPr>
          <w:rFonts w:ascii="Times New Roman" w:eastAsia="Calibri" w:hAnsi="Times New Roman" w:cs="Times New Roman"/>
          <w:sz w:val="24"/>
          <w:szCs w:val="24"/>
        </w:rPr>
      </w:pPr>
      <w:r w:rsidRPr="00EF5D37">
        <w:rPr>
          <w:rFonts w:ascii="Times New Roman" w:eastAsia="Calibri" w:hAnsi="Times New Roman" w:cs="Times New Roman"/>
          <w:sz w:val="24"/>
          <w:szCs w:val="24"/>
        </w:rPr>
        <w:t xml:space="preserve"> nie są uprawnieni do wykorzystywania danych osobowych powierzonych </w:t>
      </w:r>
      <w:r w:rsidRPr="00EF5D37">
        <w:rPr>
          <w:rFonts w:ascii="Times New Roman" w:eastAsia="Calibri" w:hAnsi="Times New Roman" w:cs="Times New Roman"/>
          <w:sz w:val="24"/>
          <w:szCs w:val="24"/>
        </w:rPr>
        <w:br/>
        <w:t>do przetwarzania niniejszą umową dla celu innego niż określony w ust. 3.</w:t>
      </w:r>
    </w:p>
    <w:p w:rsidR="00A0435A" w:rsidRPr="00EF5D37" w:rsidRDefault="00A0435A" w:rsidP="00A0435A">
      <w:pPr>
        <w:numPr>
          <w:ilvl w:val="0"/>
          <w:numId w:val="26"/>
        </w:numPr>
        <w:spacing w:after="0" w:line="240" w:lineRule="auto"/>
        <w:ind w:left="426" w:hanging="426"/>
        <w:contextualSpacing/>
        <w:jc w:val="both"/>
        <w:rPr>
          <w:rFonts w:ascii="Times New Roman" w:eastAsia="Calibri" w:hAnsi="Times New Roman" w:cs="Times New Roman"/>
          <w:sz w:val="24"/>
          <w:szCs w:val="24"/>
        </w:rPr>
      </w:pPr>
      <w:r w:rsidRPr="00EF5D37">
        <w:rPr>
          <w:rFonts w:ascii="Times New Roman" w:eastAsia="Calibri" w:hAnsi="Times New Roman" w:cs="Times New Roman"/>
          <w:sz w:val="24"/>
          <w:szCs w:val="24"/>
        </w:rPr>
        <w:t>Wykonawca zobowiązuje się do wykonywania - w imieniu i na rzecz Zamawiającego- wobec osób fizycznych, których dane osobowe będą przetwarzane na podstawie umowy:</w:t>
      </w:r>
    </w:p>
    <w:p w:rsidR="00A0435A" w:rsidRPr="00EF5D37" w:rsidRDefault="00A0435A" w:rsidP="00A0435A">
      <w:pPr>
        <w:numPr>
          <w:ilvl w:val="0"/>
          <w:numId w:val="23"/>
        </w:numPr>
        <w:spacing w:after="0" w:line="240" w:lineRule="auto"/>
        <w:ind w:left="709" w:hanging="283"/>
        <w:contextualSpacing/>
        <w:jc w:val="both"/>
        <w:rPr>
          <w:rFonts w:ascii="Times New Roman" w:eastAsia="Calibri" w:hAnsi="Times New Roman" w:cs="Times New Roman"/>
          <w:sz w:val="24"/>
          <w:szCs w:val="24"/>
        </w:rPr>
      </w:pPr>
      <w:r w:rsidRPr="00EF5D37">
        <w:rPr>
          <w:rFonts w:ascii="Times New Roman" w:eastAsia="Calibri" w:hAnsi="Times New Roman" w:cs="Times New Roman"/>
          <w:sz w:val="24"/>
          <w:szCs w:val="24"/>
        </w:rPr>
        <w:t xml:space="preserve"> obowiązku informacyjnego, zgodnie z wymogami określonymi w art. 13 i art. 14 Rozporządzenia ogólnego,</w:t>
      </w:r>
    </w:p>
    <w:p w:rsidR="00A0435A" w:rsidRPr="00EF5D37" w:rsidRDefault="00A0435A" w:rsidP="00A0435A">
      <w:pPr>
        <w:numPr>
          <w:ilvl w:val="0"/>
          <w:numId w:val="23"/>
        </w:numPr>
        <w:spacing w:after="0" w:line="240" w:lineRule="auto"/>
        <w:ind w:left="709" w:hanging="283"/>
        <w:contextualSpacing/>
        <w:jc w:val="both"/>
        <w:rPr>
          <w:rFonts w:ascii="Times New Roman" w:eastAsia="Calibri" w:hAnsi="Times New Roman" w:cs="Times New Roman"/>
          <w:sz w:val="24"/>
          <w:szCs w:val="24"/>
        </w:rPr>
      </w:pPr>
      <w:r w:rsidRPr="00EF5D37">
        <w:rPr>
          <w:rFonts w:ascii="Times New Roman" w:eastAsia="Calibri" w:hAnsi="Times New Roman" w:cs="Times New Roman"/>
          <w:sz w:val="24"/>
          <w:szCs w:val="24"/>
        </w:rPr>
        <w:t xml:space="preserve"> obowiązku odpowiadania na żądania osoby, której dane dotyczą, w zakresie wykonywania jej praw określonych w rozdziale III Rozporządzenia ogólnego; </w:t>
      </w:r>
    </w:p>
    <w:p w:rsidR="00A0435A" w:rsidRPr="00EF5D37" w:rsidRDefault="00A0435A" w:rsidP="00A0435A">
      <w:pPr>
        <w:numPr>
          <w:ilvl w:val="0"/>
          <w:numId w:val="23"/>
        </w:numPr>
        <w:spacing w:after="0" w:line="240" w:lineRule="auto"/>
        <w:ind w:left="709" w:hanging="283"/>
        <w:contextualSpacing/>
        <w:jc w:val="both"/>
        <w:rPr>
          <w:rFonts w:ascii="Times New Roman" w:eastAsia="Calibri" w:hAnsi="Times New Roman" w:cs="Times New Roman"/>
          <w:sz w:val="24"/>
          <w:szCs w:val="24"/>
        </w:rPr>
      </w:pPr>
      <w:r w:rsidRPr="00EF5D37">
        <w:rPr>
          <w:rFonts w:ascii="Times New Roman" w:eastAsia="Calibri" w:hAnsi="Times New Roman" w:cs="Times New Roman"/>
          <w:sz w:val="24"/>
          <w:szCs w:val="24"/>
        </w:rPr>
        <w:t xml:space="preserve"> udzielania Zamawiającemu szerokiej pomocy w wywiązywaniu się z obowiązków określonych w art. 32–36 Rozporządzenia ogólnego.</w:t>
      </w:r>
    </w:p>
    <w:p w:rsidR="00A0435A" w:rsidRPr="00EF5D37" w:rsidRDefault="00A0435A" w:rsidP="00A0435A">
      <w:pPr>
        <w:numPr>
          <w:ilvl w:val="0"/>
          <w:numId w:val="26"/>
        </w:numPr>
        <w:spacing w:after="0" w:line="240" w:lineRule="auto"/>
        <w:ind w:left="426" w:hanging="426"/>
        <w:contextualSpacing/>
        <w:jc w:val="both"/>
        <w:rPr>
          <w:rFonts w:ascii="Times New Roman" w:eastAsia="Calibri" w:hAnsi="Times New Roman" w:cs="Times New Roman"/>
          <w:sz w:val="24"/>
          <w:szCs w:val="24"/>
        </w:rPr>
      </w:pPr>
      <w:r w:rsidRPr="00EF5D37">
        <w:rPr>
          <w:rFonts w:ascii="Times New Roman" w:eastAsia="Calibri" w:hAnsi="Times New Roman" w:cs="Times New Roman"/>
          <w:sz w:val="24"/>
          <w:szCs w:val="24"/>
        </w:rPr>
        <w:t xml:space="preserve">Zamawiający umocowuje Wykonawcę do wydawania pracownikom Wykonawcy upoważnień do przetwarzania danych osobowych. </w:t>
      </w:r>
    </w:p>
    <w:p w:rsidR="00A0435A" w:rsidRPr="00EF5D37" w:rsidRDefault="00A0435A" w:rsidP="00A0435A">
      <w:pPr>
        <w:numPr>
          <w:ilvl w:val="0"/>
          <w:numId w:val="26"/>
        </w:numPr>
        <w:spacing w:after="0" w:line="240" w:lineRule="auto"/>
        <w:ind w:left="426" w:hanging="426"/>
        <w:contextualSpacing/>
        <w:jc w:val="both"/>
        <w:rPr>
          <w:rFonts w:ascii="Times New Roman" w:eastAsia="Calibri" w:hAnsi="Times New Roman" w:cs="Times New Roman"/>
          <w:sz w:val="24"/>
          <w:szCs w:val="24"/>
        </w:rPr>
      </w:pPr>
      <w:r w:rsidRPr="00EF5D37">
        <w:rPr>
          <w:rFonts w:ascii="Times New Roman" w:eastAsia="Calibri" w:hAnsi="Times New Roman" w:cs="Times New Roman"/>
          <w:sz w:val="24"/>
          <w:szCs w:val="24"/>
        </w:rPr>
        <w:t>Wykonawca zobowiązuje się do przetwarzania powierzonych danych osobowych zgodnie z przepisami Rozporządzenia ogólnego oraz innymi przepisami powszechnie obowiązującymi, w tym wydanymi na podstawie Rozporządzenia ogólnego.</w:t>
      </w:r>
    </w:p>
    <w:p w:rsidR="00A0435A" w:rsidRPr="00EF5D37" w:rsidRDefault="00A0435A" w:rsidP="00A0435A">
      <w:pPr>
        <w:numPr>
          <w:ilvl w:val="0"/>
          <w:numId w:val="26"/>
        </w:numPr>
        <w:spacing w:after="0" w:line="240" w:lineRule="auto"/>
        <w:ind w:left="426" w:hanging="426"/>
        <w:contextualSpacing/>
        <w:jc w:val="both"/>
        <w:rPr>
          <w:rFonts w:ascii="Times New Roman" w:eastAsia="Calibri" w:hAnsi="Times New Roman" w:cs="Times New Roman"/>
          <w:sz w:val="24"/>
          <w:szCs w:val="24"/>
        </w:rPr>
      </w:pPr>
      <w:r w:rsidRPr="00EF5D37">
        <w:rPr>
          <w:rFonts w:ascii="Times New Roman" w:eastAsia="Calibri" w:hAnsi="Times New Roman" w:cs="Times New Roman"/>
          <w:sz w:val="24"/>
          <w:szCs w:val="24"/>
        </w:rPr>
        <w:t xml:space="preserve">Przed rozpoczęciem przetwarzania powierzonych danych osobowych, Wykonawca zobowiązuje się zastosować wymagane przepisami Rozporządzenia ogólnego środki techniczne i organizacyjne zapewniające należytą ochronę tych danych, </w:t>
      </w:r>
      <w:r w:rsidRPr="00EF5D37">
        <w:rPr>
          <w:rFonts w:ascii="Times New Roman" w:eastAsia="Calibri" w:hAnsi="Times New Roman" w:cs="Times New Roman"/>
          <w:sz w:val="24"/>
          <w:szCs w:val="24"/>
        </w:rPr>
        <w:br/>
        <w:t>w szczególności zabezpieczające powierzone do przetwarzania dane osobowe przed ich udostępnieniem osobom nieupoważnionym, zabraniem przez osobę nieupoważnioną, uszkodzeniem lub zniszczeniem.</w:t>
      </w:r>
    </w:p>
    <w:p w:rsidR="00A0435A" w:rsidRPr="00EF5D37" w:rsidRDefault="00A0435A" w:rsidP="00A0435A">
      <w:pPr>
        <w:numPr>
          <w:ilvl w:val="0"/>
          <w:numId w:val="26"/>
        </w:numPr>
        <w:spacing w:after="0" w:line="240" w:lineRule="auto"/>
        <w:ind w:left="426" w:hanging="426"/>
        <w:contextualSpacing/>
        <w:jc w:val="both"/>
        <w:rPr>
          <w:rFonts w:ascii="Times New Roman" w:eastAsia="Calibri" w:hAnsi="Times New Roman" w:cs="Times New Roman"/>
          <w:sz w:val="24"/>
          <w:szCs w:val="24"/>
        </w:rPr>
      </w:pPr>
      <w:r w:rsidRPr="00EF5D37">
        <w:rPr>
          <w:rFonts w:ascii="Times New Roman" w:eastAsia="Calibri" w:hAnsi="Times New Roman" w:cs="Times New Roman"/>
          <w:sz w:val="24"/>
          <w:szCs w:val="24"/>
        </w:rPr>
        <w:t>Wykonawca w szczególności zobowiązuje się do:</w:t>
      </w:r>
    </w:p>
    <w:p w:rsidR="00A0435A" w:rsidRPr="00EF5D37" w:rsidRDefault="00A0435A" w:rsidP="00A0435A">
      <w:pPr>
        <w:numPr>
          <w:ilvl w:val="0"/>
          <w:numId w:val="21"/>
        </w:numPr>
        <w:spacing w:after="0" w:line="240" w:lineRule="auto"/>
        <w:ind w:left="709" w:hanging="283"/>
        <w:contextualSpacing/>
        <w:jc w:val="both"/>
        <w:rPr>
          <w:rFonts w:ascii="Times New Roman" w:eastAsia="Calibri" w:hAnsi="Times New Roman" w:cs="Times New Roman"/>
          <w:sz w:val="24"/>
          <w:szCs w:val="24"/>
        </w:rPr>
      </w:pPr>
      <w:r w:rsidRPr="00EF5D37">
        <w:rPr>
          <w:rFonts w:ascii="Times New Roman" w:eastAsia="Calibri" w:hAnsi="Times New Roman" w:cs="Times New Roman"/>
          <w:sz w:val="24"/>
          <w:szCs w:val="24"/>
        </w:rPr>
        <w:t xml:space="preserve">prowadzenia dokumentacji opisującej kategorię czynności przetwarzania zgodnie </w:t>
      </w:r>
      <w:r w:rsidRPr="00EF5D37">
        <w:rPr>
          <w:rFonts w:ascii="Times New Roman" w:eastAsia="Calibri" w:hAnsi="Times New Roman" w:cs="Times New Roman"/>
          <w:sz w:val="24"/>
          <w:szCs w:val="24"/>
        </w:rPr>
        <w:br/>
        <w:t xml:space="preserve">z art. 30 Rozporządzenia ogólnego oraz do wdrożenia odpowiednich środków technicznych i organizacyjnych zapewniających ochronę przetwarzanych danych osobowych obejmujących wdrożenie  odpowiednich polityk ochrony danych; </w:t>
      </w:r>
    </w:p>
    <w:p w:rsidR="00A0435A" w:rsidRPr="00EF5D37" w:rsidRDefault="00A0435A" w:rsidP="00A0435A">
      <w:pPr>
        <w:numPr>
          <w:ilvl w:val="0"/>
          <w:numId w:val="21"/>
        </w:numPr>
        <w:spacing w:after="0" w:line="240" w:lineRule="auto"/>
        <w:ind w:left="709" w:hanging="283"/>
        <w:contextualSpacing/>
        <w:jc w:val="both"/>
        <w:rPr>
          <w:rFonts w:ascii="Times New Roman" w:eastAsia="Calibri" w:hAnsi="Times New Roman" w:cs="Times New Roman"/>
          <w:sz w:val="24"/>
          <w:szCs w:val="24"/>
        </w:rPr>
      </w:pPr>
      <w:r w:rsidRPr="00EF5D37">
        <w:rPr>
          <w:rFonts w:ascii="Times New Roman" w:eastAsia="Calibri" w:hAnsi="Times New Roman" w:cs="Times New Roman"/>
          <w:sz w:val="24"/>
          <w:szCs w:val="24"/>
        </w:rPr>
        <w:t>przechowywania dokumentów w specjalnie do tego przeznaczonych szafach zamykanych na zamek lub w zamykanych na zamek pomieszczeniach, niedostępnych dla osób nieupoważnionych do przetwarzania danych osobowych;</w:t>
      </w:r>
    </w:p>
    <w:p w:rsidR="00A0435A" w:rsidRPr="00EF5D37" w:rsidRDefault="00A0435A" w:rsidP="00A0435A">
      <w:pPr>
        <w:numPr>
          <w:ilvl w:val="0"/>
          <w:numId w:val="21"/>
        </w:numPr>
        <w:spacing w:after="0" w:line="240" w:lineRule="auto"/>
        <w:ind w:left="709" w:hanging="283"/>
        <w:contextualSpacing/>
        <w:jc w:val="both"/>
        <w:rPr>
          <w:rFonts w:ascii="Times New Roman" w:eastAsia="Calibri" w:hAnsi="Times New Roman" w:cs="Times New Roman"/>
          <w:sz w:val="24"/>
          <w:szCs w:val="24"/>
        </w:rPr>
      </w:pPr>
      <w:r w:rsidRPr="00EF5D37">
        <w:rPr>
          <w:rFonts w:ascii="Times New Roman" w:eastAsia="Calibri" w:hAnsi="Times New Roman" w:cs="Times New Roman"/>
          <w:sz w:val="24"/>
          <w:szCs w:val="24"/>
        </w:rPr>
        <w:t>ograniczenia dostępu do powierzonych do przetwarzania danych osobowych, wyłącznie do pracowników Wykonawcy posiadających upoważnienie</w:t>
      </w:r>
      <w:r w:rsidR="00325756">
        <w:rPr>
          <w:rFonts w:ascii="Times New Roman" w:eastAsia="Calibri" w:hAnsi="Times New Roman" w:cs="Times New Roman"/>
          <w:sz w:val="24"/>
          <w:szCs w:val="24"/>
        </w:rPr>
        <w:t xml:space="preserve"> </w:t>
      </w:r>
      <w:r w:rsidRPr="00EF5D37">
        <w:rPr>
          <w:rFonts w:ascii="Times New Roman" w:eastAsia="Calibri" w:hAnsi="Times New Roman" w:cs="Times New Roman"/>
          <w:sz w:val="24"/>
          <w:szCs w:val="24"/>
        </w:rPr>
        <w:t>do przetwarzania powierzonych danych osobowych;</w:t>
      </w:r>
    </w:p>
    <w:p w:rsidR="00A0435A" w:rsidRPr="00EF5D37" w:rsidRDefault="00A0435A" w:rsidP="00A0435A">
      <w:pPr>
        <w:numPr>
          <w:ilvl w:val="0"/>
          <w:numId w:val="21"/>
        </w:numPr>
        <w:spacing w:after="0" w:line="240" w:lineRule="auto"/>
        <w:ind w:left="709" w:hanging="283"/>
        <w:contextualSpacing/>
        <w:jc w:val="both"/>
        <w:rPr>
          <w:rFonts w:ascii="Times New Roman" w:eastAsia="Calibri" w:hAnsi="Times New Roman" w:cs="Times New Roman"/>
          <w:sz w:val="24"/>
          <w:szCs w:val="24"/>
        </w:rPr>
      </w:pPr>
      <w:r w:rsidRPr="00EF5D37">
        <w:rPr>
          <w:rFonts w:ascii="Times New Roman" w:eastAsia="Calibri" w:hAnsi="Times New Roman" w:cs="Times New Roman"/>
          <w:sz w:val="24"/>
          <w:szCs w:val="24"/>
        </w:rPr>
        <w:t>prowadzenia ewidencji pracowników upoważnionych do przetwarzania danych osobowych;</w:t>
      </w:r>
    </w:p>
    <w:p w:rsidR="00A0435A" w:rsidRPr="00EF5D37" w:rsidRDefault="00A0435A" w:rsidP="00A0435A">
      <w:pPr>
        <w:numPr>
          <w:ilvl w:val="0"/>
          <w:numId w:val="21"/>
        </w:numPr>
        <w:spacing w:after="0" w:line="240" w:lineRule="auto"/>
        <w:ind w:left="709" w:hanging="283"/>
        <w:contextualSpacing/>
        <w:jc w:val="both"/>
        <w:rPr>
          <w:rFonts w:ascii="Times New Roman" w:eastAsia="Calibri" w:hAnsi="Times New Roman" w:cs="Times New Roman"/>
          <w:sz w:val="24"/>
          <w:szCs w:val="24"/>
        </w:rPr>
      </w:pPr>
      <w:r w:rsidRPr="00EF5D37">
        <w:rPr>
          <w:rFonts w:ascii="Times New Roman" w:eastAsia="Calibri" w:hAnsi="Times New Roman" w:cs="Times New Roman"/>
          <w:sz w:val="24"/>
          <w:szCs w:val="24"/>
        </w:rPr>
        <w:t>zachowania w tajemnicy wszystkich danych osobowych powierzonych mu w trakcie obowiązywania umowy lub dokumentów uzyskanych w związku z wykonywaniem czynności nią objętych, a także zachowania w tajemnicy informacji o stosowanych sposobach zabezpieczenia danych osobow</w:t>
      </w:r>
      <w:r>
        <w:rPr>
          <w:rFonts w:ascii="Times New Roman" w:eastAsia="Calibri" w:hAnsi="Times New Roman" w:cs="Times New Roman"/>
          <w:sz w:val="24"/>
          <w:szCs w:val="24"/>
        </w:rPr>
        <w:t>ych, również po wygaśnięciu lub </w:t>
      </w:r>
      <w:r w:rsidRPr="00EF5D37">
        <w:rPr>
          <w:rFonts w:ascii="Times New Roman" w:eastAsia="Calibri" w:hAnsi="Times New Roman" w:cs="Times New Roman"/>
          <w:sz w:val="24"/>
          <w:szCs w:val="24"/>
        </w:rPr>
        <w:t>rozwiązaniu umowy;</w:t>
      </w:r>
    </w:p>
    <w:p w:rsidR="00A0435A" w:rsidRPr="00EF5D37" w:rsidRDefault="00A0435A" w:rsidP="00A0435A">
      <w:pPr>
        <w:numPr>
          <w:ilvl w:val="0"/>
          <w:numId w:val="21"/>
        </w:numPr>
        <w:spacing w:after="0" w:line="240" w:lineRule="auto"/>
        <w:ind w:left="709" w:hanging="283"/>
        <w:contextualSpacing/>
        <w:jc w:val="both"/>
        <w:rPr>
          <w:rFonts w:ascii="Times New Roman" w:eastAsia="Calibri" w:hAnsi="Times New Roman" w:cs="Times New Roman"/>
          <w:sz w:val="24"/>
          <w:szCs w:val="24"/>
        </w:rPr>
      </w:pPr>
      <w:r w:rsidRPr="00EF5D37">
        <w:rPr>
          <w:rFonts w:ascii="Times New Roman" w:eastAsia="Calibri" w:hAnsi="Times New Roman" w:cs="Times New Roman"/>
          <w:sz w:val="24"/>
          <w:szCs w:val="24"/>
        </w:rPr>
        <w:lastRenderedPageBreak/>
        <w:t>prowadzenia stałego nadzoru nad swoimi pracownikami w zakresie zabezpieczenia przetwarzanych danych osobowych oraz wymagania od nich przestrzegania należytej staranności w zakresie zachowania w tajemnicy danych osobowych i ich zabezpieczenia.</w:t>
      </w:r>
    </w:p>
    <w:p w:rsidR="00A0435A" w:rsidRPr="00EF5D37" w:rsidRDefault="00A0435A" w:rsidP="00A0435A">
      <w:pPr>
        <w:numPr>
          <w:ilvl w:val="0"/>
          <w:numId w:val="26"/>
        </w:numPr>
        <w:spacing w:after="0" w:line="240" w:lineRule="auto"/>
        <w:ind w:left="426" w:hanging="426"/>
        <w:contextualSpacing/>
        <w:jc w:val="both"/>
        <w:rPr>
          <w:rFonts w:ascii="Times New Roman" w:eastAsia="Calibri" w:hAnsi="Times New Roman" w:cs="Times New Roman"/>
          <w:sz w:val="24"/>
          <w:szCs w:val="24"/>
        </w:rPr>
      </w:pPr>
      <w:r w:rsidRPr="00EF5D37">
        <w:rPr>
          <w:rFonts w:ascii="Times New Roman" w:eastAsia="Calibri" w:hAnsi="Times New Roman" w:cs="Times New Roman"/>
          <w:sz w:val="24"/>
          <w:szCs w:val="24"/>
        </w:rPr>
        <w:t xml:space="preserve">Wykonawca zobowiąże swoich pracowników do zachowania powierzonych danych osobowych i sposobów ich zabezpieczenia w tajemnicy, także po ustaniu zatrudnienia </w:t>
      </w:r>
      <w:r w:rsidRPr="00EF5D37">
        <w:rPr>
          <w:rFonts w:ascii="Times New Roman" w:eastAsia="Calibri" w:hAnsi="Times New Roman" w:cs="Times New Roman"/>
          <w:sz w:val="24"/>
          <w:szCs w:val="24"/>
        </w:rPr>
        <w:br/>
        <w:t>u Wykonawcy.</w:t>
      </w:r>
    </w:p>
    <w:p w:rsidR="00A0435A" w:rsidRPr="00EF5D37" w:rsidRDefault="00A0435A" w:rsidP="00A0435A">
      <w:pPr>
        <w:numPr>
          <w:ilvl w:val="0"/>
          <w:numId w:val="26"/>
        </w:numPr>
        <w:spacing w:after="0" w:line="240" w:lineRule="auto"/>
        <w:ind w:left="426" w:hanging="426"/>
        <w:contextualSpacing/>
        <w:jc w:val="both"/>
        <w:rPr>
          <w:rFonts w:ascii="Times New Roman" w:eastAsia="Calibri" w:hAnsi="Times New Roman" w:cs="Times New Roman"/>
          <w:sz w:val="24"/>
          <w:szCs w:val="24"/>
        </w:rPr>
      </w:pPr>
      <w:r w:rsidRPr="00EF5D37">
        <w:rPr>
          <w:rFonts w:ascii="Times New Roman" w:eastAsia="Calibri" w:hAnsi="Times New Roman" w:cs="Times New Roman"/>
          <w:sz w:val="24"/>
          <w:szCs w:val="24"/>
        </w:rPr>
        <w:t>Wykonawca niezwłocznie poinformuje Zamawiającego o:</w:t>
      </w:r>
    </w:p>
    <w:p w:rsidR="00A0435A" w:rsidRPr="00EF5D37" w:rsidRDefault="00A0435A" w:rsidP="00A0435A">
      <w:pPr>
        <w:numPr>
          <w:ilvl w:val="0"/>
          <w:numId w:val="20"/>
        </w:numPr>
        <w:spacing w:after="0" w:line="240" w:lineRule="auto"/>
        <w:ind w:left="709" w:hanging="283"/>
        <w:contextualSpacing/>
        <w:jc w:val="both"/>
        <w:rPr>
          <w:rFonts w:ascii="Times New Roman" w:eastAsia="Calibri" w:hAnsi="Times New Roman" w:cs="Times New Roman"/>
          <w:sz w:val="24"/>
          <w:szCs w:val="24"/>
        </w:rPr>
      </w:pPr>
      <w:r w:rsidRPr="00EF5D37">
        <w:rPr>
          <w:rFonts w:ascii="Times New Roman" w:eastAsia="Calibri" w:hAnsi="Times New Roman" w:cs="Times New Roman"/>
          <w:sz w:val="24"/>
          <w:szCs w:val="24"/>
        </w:rPr>
        <w:t xml:space="preserve">wszelkich przypadkach naruszenia ochrony danych osobowych, w tym </w:t>
      </w:r>
      <w:r w:rsidRPr="00EF5D37">
        <w:rPr>
          <w:rFonts w:ascii="Times New Roman" w:eastAsia="Calibri" w:hAnsi="Times New Roman" w:cs="Times New Roman"/>
          <w:sz w:val="24"/>
          <w:szCs w:val="24"/>
        </w:rPr>
        <w:br/>
        <w:t>o naruszeniach obowiązków Wykonawcy dotyczących ochrony powierzonych danych osobowych, naruszenia tajemnicy tych danych osobowych lub ich niewłaściwego użycia; informacja musi co najmniej:</w:t>
      </w:r>
    </w:p>
    <w:p w:rsidR="00A0435A" w:rsidRPr="00EF5D37" w:rsidRDefault="00A0435A" w:rsidP="00A0435A">
      <w:pPr>
        <w:numPr>
          <w:ilvl w:val="0"/>
          <w:numId w:val="24"/>
        </w:numPr>
        <w:spacing w:after="0" w:line="240" w:lineRule="auto"/>
        <w:ind w:left="993" w:hanging="284"/>
        <w:contextualSpacing/>
        <w:jc w:val="both"/>
        <w:rPr>
          <w:rFonts w:ascii="Times New Roman" w:eastAsia="Calibri" w:hAnsi="Times New Roman" w:cs="Times New Roman"/>
          <w:sz w:val="24"/>
          <w:szCs w:val="24"/>
        </w:rPr>
      </w:pPr>
      <w:r w:rsidRPr="00EF5D37">
        <w:rPr>
          <w:rFonts w:ascii="Times New Roman" w:eastAsia="Calibri" w:hAnsi="Times New Roman" w:cs="Times New Roman"/>
          <w:sz w:val="24"/>
          <w:szCs w:val="24"/>
        </w:rPr>
        <w:t xml:space="preserve">opisywać charakter naruszenia ochrony danych osobowych, w tym w miarę możliwości wskazywać kategorie i przybliżoną liczbę osób, których dane dotyczą, oraz kategorie i przybliżoną liczbę wpisów danych osobowych, których dotyczy naruszenie; </w:t>
      </w:r>
    </w:p>
    <w:p w:rsidR="00A0435A" w:rsidRPr="00EF5D37" w:rsidRDefault="00A0435A" w:rsidP="00A0435A">
      <w:pPr>
        <w:numPr>
          <w:ilvl w:val="0"/>
          <w:numId w:val="24"/>
        </w:numPr>
        <w:spacing w:after="0" w:line="240" w:lineRule="auto"/>
        <w:ind w:left="993" w:hanging="284"/>
        <w:contextualSpacing/>
        <w:jc w:val="both"/>
        <w:rPr>
          <w:rFonts w:ascii="Times New Roman" w:eastAsia="Calibri" w:hAnsi="Times New Roman" w:cs="Times New Roman"/>
          <w:sz w:val="24"/>
          <w:szCs w:val="24"/>
        </w:rPr>
      </w:pPr>
      <w:r w:rsidRPr="00EF5D37">
        <w:rPr>
          <w:rFonts w:ascii="Times New Roman" w:eastAsia="Calibri" w:hAnsi="Times New Roman" w:cs="Times New Roman"/>
          <w:sz w:val="24"/>
          <w:szCs w:val="24"/>
        </w:rPr>
        <w:t xml:space="preserve">opisywać możliwe konsekwencje naruszenia ochrony danych osobowych; </w:t>
      </w:r>
    </w:p>
    <w:p w:rsidR="00A0435A" w:rsidRPr="00EF5D37" w:rsidRDefault="00A0435A" w:rsidP="00A0435A">
      <w:pPr>
        <w:numPr>
          <w:ilvl w:val="0"/>
          <w:numId w:val="24"/>
        </w:numPr>
        <w:spacing w:after="0" w:line="240" w:lineRule="auto"/>
        <w:ind w:left="993" w:hanging="284"/>
        <w:contextualSpacing/>
        <w:jc w:val="both"/>
        <w:rPr>
          <w:rFonts w:ascii="Times New Roman" w:eastAsia="Calibri" w:hAnsi="Times New Roman" w:cs="Times New Roman"/>
          <w:sz w:val="24"/>
          <w:szCs w:val="24"/>
        </w:rPr>
      </w:pPr>
      <w:r w:rsidRPr="00EF5D37">
        <w:rPr>
          <w:rFonts w:ascii="Times New Roman" w:eastAsia="Calibri" w:hAnsi="Times New Roman" w:cs="Times New Roman"/>
          <w:sz w:val="24"/>
          <w:szCs w:val="24"/>
        </w:rPr>
        <w:t>opisywać środki zastosowane lub proponowane przez Wykonawcę w celu zaradzenia naruszeniu ochrony danych osobowych, w tym w stosownych przypadkach środki w celu zminimalizowania jego ewentualnych negatywnych skutków;</w:t>
      </w:r>
    </w:p>
    <w:p w:rsidR="00A0435A" w:rsidRPr="00EF5D37" w:rsidRDefault="00A0435A" w:rsidP="00A0435A">
      <w:pPr>
        <w:numPr>
          <w:ilvl w:val="0"/>
          <w:numId w:val="20"/>
        </w:numPr>
        <w:spacing w:after="0" w:line="240" w:lineRule="auto"/>
        <w:ind w:left="709" w:hanging="283"/>
        <w:contextualSpacing/>
        <w:jc w:val="both"/>
        <w:rPr>
          <w:rFonts w:ascii="Times New Roman" w:eastAsia="Calibri" w:hAnsi="Times New Roman" w:cs="Times New Roman"/>
          <w:sz w:val="24"/>
          <w:szCs w:val="24"/>
        </w:rPr>
      </w:pPr>
      <w:r w:rsidRPr="00EF5D37">
        <w:rPr>
          <w:rFonts w:ascii="Times New Roman" w:eastAsia="Calibri" w:hAnsi="Times New Roman" w:cs="Times New Roman"/>
          <w:sz w:val="24"/>
          <w:szCs w:val="24"/>
        </w:rPr>
        <w:t>wszelkich czynnościach z własnym udziałem w sprawach dotyczących ochrony danych osobowych prowadzonych w szczególności przez Urząd Ochrony Danych Osobowych (lub każdorazowy inny organ nadzorczy w rozumieniu Rozporządzenia ogólnego), Policję, sąd lub inne organy.</w:t>
      </w:r>
    </w:p>
    <w:p w:rsidR="00A0435A" w:rsidRPr="00EF5D37" w:rsidRDefault="00A0435A" w:rsidP="00A0435A">
      <w:pPr>
        <w:numPr>
          <w:ilvl w:val="0"/>
          <w:numId w:val="26"/>
        </w:numPr>
        <w:spacing w:after="0" w:line="240" w:lineRule="auto"/>
        <w:ind w:left="426" w:hanging="426"/>
        <w:contextualSpacing/>
        <w:jc w:val="both"/>
        <w:rPr>
          <w:rFonts w:ascii="Times New Roman" w:eastAsia="Calibri" w:hAnsi="Times New Roman" w:cs="Times New Roman"/>
          <w:sz w:val="24"/>
          <w:szCs w:val="24"/>
        </w:rPr>
      </w:pPr>
      <w:r w:rsidRPr="00EF5D37">
        <w:rPr>
          <w:rFonts w:ascii="Times New Roman" w:eastAsia="Calibri" w:hAnsi="Times New Roman" w:cs="Times New Roman"/>
          <w:sz w:val="24"/>
          <w:szCs w:val="24"/>
        </w:rPr>
        <w:t>Wykonawca zobowiązuje się do udzielenia Zamawiającemu, na każde jego żądanie, informacji na temat przetwarzania powierzonych do przetwarzania danych osobowych.</w:t>
      </w:r>
    </w:p>
    <w:p w:rsidR="00A0435A" w:rsidRPr="00EF5D37" w:rsidRDefault="00A0435A" w:rsidP="00A0435A">
      <w:pPr>
        <w:numPr>
          <w:ilvl w:val="0"/>
          <w:numId w:val="26"/>
        </w:numPr>
        <w:spacing w:after="0" w:line="240" w:lineRule="auto"/>
        <w:ind w:left="426" w:hanging="426"/>
        <w:contextualSpacing/>
        <w:jc w:val="both"/>
        <w:rPr>
          <w:rFonts w:ascii="Times New Roman" w:eastAsia="Calibri" w:hAnsi="Times New Roman" w:cs="Times New Roman"/>
          <w:sz w:val="24"/>
          <w:szCs w:val="24"/>
        </w:rPr>
      </w:pPr>
      <w:r w:rsidRPr="00EF5D37">
        <w:rPr>
          <w:rFonts w:ascii="Times New Roman" w:eastAsia="Calibri" w:hAnsi="Times New Roman" w:cs="Times New Roman"/>
          <w:sz w:val="24"/>
          <w:szCs w:val="24"/>
        </w:rPr>
        <w:t xml:space="preserve">Wykonawca umożliwi Zamawiającemu lub podmiotowi przez niego upoważnionemu dokonywanie w każdym czasie kontroli zgodności przetwarzania powierzonych </w:t>
      </w:r>
      <w:r w:rsidRPr="00EF5D37">
        <w:rPr>
          <w:rFonts w:ascii="Times New Roman" w:eastAsia="Calibri" w:hAnsi="Times New Roman" w:cs="Times New Roman"/>
          <w:sz w:val="24"/>
          <w:szCs w:val="24"/>
        </w:rPr>
        <w:br/>
        <w:t xml:space="preserve">do przetwarzania danych osobowych z Rozporządzeniem ogólnym lub umową </w:t>
      </w:r>
      <w:r w:rsidRPr="00EF5D37">
        <w:rPr>
          <w:rFonts w:ascii="Times New Roman" w:eastAsia="Calibri" w:hAnsi="Times New Roman" w:cs="Times New Roman"/>
          <w:sz w:val="24"/>
          <w:szCs w:val="24"/>
        </w:rPr>
        <w:br/>
        <w:t xml:space="preserve">w miejscach, w których są one przetwarzane, w tym w siedzibie Wykonawcy, </w:t>
      </w:r>
      <w:r w:rsidRPr="00EF5D37">
        <w:rPr>
          <w:rFonts w:ascii="Times New Roman" w:eastAsia="Calibri" w:hAnsi="Times New Roman" w:cs="Times New Roman"/>
          <w:sz w:val="24"/>
          <w:szCs w:val="24"/>
        </w:rPr>
        <w:br/>
        <w:t>w szczególności z prawem Zamawiającego lub podmiotu przez niego upoważnionemu do:</w:t>
      </w:r>
    </w:p>
    <w:p w:rsidR="00A0435A" w:rsidRPr="00EF5D37" w:rsidRDefault="00A0435A" w:rsidP="00A0435A">
      <w:pPr>
        <w:numPr>
          <w:ilvl w:val="0"/>
          <w:numId w:val="25"/>
        </w:numPr>
        <w:spacing w:after="0" w:line="240" w:lineRule="auto"/>
        <w:ind w:left="709" w:hanging="283"/>
        <w:contextualSpacing/>
        <w:jc w:val="both"/>
        <w:rPr>
          <w:rFonts w:ascii="Times New Roman" w:eastAsia="Calibri" w:hAnsi="Times New Roman" w:cs="Times New Roman"/>
          <w:sz w:val="24"/>
          <w:szCs w:val="24"/>
        </w:rPr>
      </w:pPr>
      <w:r w:rsidRPr="00EF5D37">
        <w:rPr>
          <w:rFonts w:ascii="Times New Roman" w:eastAsia="Calibri" w:hAnsi="Times New Roman" w:cs="Times New Roman"/>
          <w:sz w:val="24"/>
          <w:szCs w:val="24"/>
        </w:rPr>
        <w:t>wstępu w godzinach pracy podmiotu kontrolowanego, za okazaniem imiennego upoważnienia, do pomieszczeń, w których zlokalizo</w:t>
      </w:r>
      <w:r>
        <w:rPr>
          <w:rFonts w:ascii="Times New Roman" w:eastAsia="Calibri" w:hAnsi="Times New Roman" w:cs="Times New Roman"/>
          <w:sz w:val="24"/>
          <w:szCs w:val="24"/>
        </w:rPr>
        <w:t>wany jest zbiór powierzonych do </w:t>
      </w:r>
      <w:r w:rsidRPr="00EF5D37">
        <w:rPr>
          <w:rFonts w:ascii="Times New Roman" w:eastAsia="Calibri" w:hAnsi="Times New Roman" w:cs="Times New Roman"/>
          <w:sz w:val="24"/>
          <w:szCs w:val="24"/>
        </w:rPr>
        <w:t>przetwarzania danych osobowych, i przeprowadzenia niezbędnych badań lub innych czynności kontrolnych w celu oceny zgodności przetwarzania danych osobowych z Rozporządzeniem ogólnym lub umową;</w:t>
      </w:r>
    </w:p>
    <w:p w:rsidR="00A0435A" w:rsidRPr="00EF5D37" w:rsidRDefault="00A0435A" w:rsidP="00A0435A">
      <w:pPr>
        <w:numPr>
          <w:ilvl w:val="0"/>
          <w:numId w:val="25"/>
        </w:numPr>
        <w:spacing w:after="0" w:line="240" w:lineRule="auto"/>
        <w:ind w:left="709" w:hanging="283"/>
        <w:contextualSpacing/>
        <w:jc w:val="both"/>
        <w:rPr>
          <w:rFonts w:ascii="Times New Roman" w:eastAsia="Calibri" w:hAnsi="Times New Roman" w:cs="Times New Roman"/>
          <w:sz w:val="24"/>
          <w:szCs w:val="24"/>
        </w:rPr>
      </w:pPr>
      <w:r w:rsidRPr="00EF5D37">
        <w:rPr>
          <w:rFonts w:ascii="Times New Roman" w:eastAsia="Calibri" w:hAnsi="Times New Roman" w:cs="Times New Roman"/>
          <w:sz w:val="24"/>
          <w:szCs w:val="24"/>
        </w:rPr>
        <w:t xml:space="preserve">żądania złożenia pisemnych lub ustnych wyjaśnień w zakresie niezbędnym </w:t>
      </w:r>
      <w:r w:rsidRPr="00EF5D37">
        <w:rPr>
          <w:rFonts w:ascii="Times New Roman" w:eastAsia="Calibri" w:hAnsi="Times New Roman" w:cs="Times New Roman"/>
          <w:sz w:val="24"/>
          <w:szCs w:val="24"/>
        </w:rPr>
        <w:br/>
        <w:t>do ustalenia stanu faktycznego;</w:t>
      </w:r>
    </w:p>
    <w:p w:rsidR="00A0435A" w:rsidRPr="00EF5D37" w:rsidRDefault="00A0435A" w:rsidP="00A0435A">
      <w:pPr>
        <w:numPr>
          <w:ilvl w:val="0"/>
          <w:numId w:val="25"/>
        </w:numPr>
        <w:spacing w:after="0" w:line="240" w:lineRule="auto"/>
        <w:ind w:left="709" w:hanging="283"/>
        <w:contextualSpacing/>
        <w:jc w:val="both"/>
        <w:rPr>
          <w:rFonts w:ascii="Times New Roman" w:eastAsia="Calibri" w:hAnsi="Times New Roman" w:cs="Times New Roman"/>
          <w:sz w:val="24"/>
          <w:szCs w:val="24"/>
        </w:rPr>
      </w:pPr>
      <w:r w:rsidRPr="00EF5D37">
        <w:rPr>
          <w:rFonts w:ascii="Times New Roman" w:eastAsia="Calibri" w:hAnsi="Times New Roman" w:cs="Times New Roman"/>
          <w:sz w:val="24"/>
          <w:szCs w:val="24"/>
        </w:rPr>
        <w:t>wglądu do wszelkich dokumentów i wszelkich danych mających bezpośredni związek z przedmiotem kontroli oraz sporządzania ich kopii;</w:t>
      </w:r>
    </w:p>
    <w:p w:rsidR="00A0435A" w:rsidRPr="00EF5D37" w:rsidRDefault="00A0435A" w:rsidP="00A0435A">
      <w:pPr>
        <w:numPr>
          <w:ilvl w:val="0"/>
          <w:numId w:val="25"/>
        </w:numPr>
        <w:spacing w:after="0" w:line="240" w:lineRule="auto"/>
        <w:ind w:left="709" w:hanging="283"/>
        <w:contextualSpacing/>
        <w:jc w:val="both"/>
        <w:rPr>
          <w:rFonts w:ascii="Times New Roman" w:eastAsia="Calibri" w:hAnsi="Times New Roman" w:cs="Times New Roman"/>
          <w:sz w:val="24"/>
          <w:szCs w:val="24"/>
        </w:rPr>
      </w:pPr>
      <w:r w:rsidRPr="00EF5D37">
        <w:rPr>
          <w:rFonts w:ascii="Times New Roman" w:eastAsia="Calibri" w:hAnsi="Times New Roman" w:cs="Times New Roman"/>
          <w:sz w:val="24"/>
          <w:szCs w:val="24"/>
        </w:rPr>
        <w:t>przeprowadzania oględzin urządzeń i nośników oraz oględzin na stacjach klienckich używanych do przetwarzania danych osobowych</w:t>
      </w:r>
    </w:p>
    <w:p w:rsidR="00A0435A" w:rsidRPr="00EF5D37" w:rsidRDefault="00A0435A" w:rsidP="00A0435A">
      <w:pPr>
        <w:numPr>
          <w:ilvl w:val="0"/>
          <w:numId w:val="26"/>
        </w:numPr>
        <w:spacing w:after="0" w:line="240" w:lineRule="auto"/>
        <w:ind w:left="426" w:hanging="426"/>
        <w:contextualSpacing/>
        <w:jc w:val="both"/>
        <w:rPr>
          <w:rFonts w:ascii="Times New Roman" w:eastAsia="Calibri" w:hAnsi="Times New Roman" w:cs="Times New Roman"/>
          <w:sz w:val="24"/>
          <w:szCs w:val="24"/>
        </w:rPr>
      </w:pPr>
      <w:r w:rsidRPr="00EF5D37">
        <w:rPr>
          <w:rFonts w:ascii="Times New Roman" w:eastAsia="Calibri" w:hAnsi="Times New Roman" w:cs="Times New Roman"/>
          <w:sz w:val="24"/>
          <w:szCs w:val="24"/>
        </w:rPr>
        <w:lastRenderedPageBreak/>
        <w:t>Pisemne zawiadomienie o zamiarze przeprowadzenia kontroli powinno być przekazane Wykonawcy co najmniej 3 dni kalendarzowe przed dniem rozpoczęcia kontroli.</w:t>
      </w:r>
    </w:p>
    <w:p w:rsidR="00A0435A" w:rsidRPr="00EF5D37" w:rsidRDefault="00A0435A" w:rsidP="00A0435A">
      <w:pPr>
        <w:numPr>
          <w:ilvl w:val="0"/>
          <w:numId w:val="26"/>
        </w:numPr>
        <w:spacing w:after="0" w:line="240" w:lineRule="auto"/>
        <w:ind w:left="426" w:hanging="426"/>
        <w:contextualSpacing/>
        <w:jc w:val="both"/>
        <w:rPr>
          <w:rFonts w:ascii="Times New Roman" w:eastAsia="Calibri" w:hAnsi="Times New Roman" w:cs="Times New Roman"/>
          <w:sz w:val="24"/>
          <w:szCs w:val="24"/>
        </w:rPr>
      </w:pPr>
      <w:r w:rsidRPr="00EF5D37">
        <w:rPr>
          <w:rFonts w:ascii="Times New Roman" w:eastAsia="Calibri" w:hAnsi="Times New Roman" w:cs="Times New Roman"/>
          <w:sz w:val="24"/>
          <w:szCs w:val="24"/>
        </w:rPr>
        <w:t xml:space="preserve">W przypadku powzięcia przez Zamawiającego wiadomości o rażącym naruszeniu przez Wykonawcę zobowiązań wynikających z Rozporządzenia ogólnego lub z niniejszej umowy, Wykonawca umożliwi Zamawiającemu lub podmiotowi przez niego upoważnionemu, dokonanie niezapowiedzianej kontroli, w celu o którym mowa </w:t>
      </w:r>
      <w:r w:rsidRPr="00EF5D37">
        <w:rPr>
          <w:rFonts w:ascii="Times New Roman" w:eastAsia="Calibri" w:hAnsi="Times New Roman" w:cs="Times New Roman"/>
          <w:sz w:val="24"/>
          <w:szCs w:val="24"/>
        </w:rPr>
        <w:br/>
        <w:t>w ust.16.</w:t>
      </w:r>
    </w:p>
    <w:p w:rsidR="00A0435A" w:rsidRPr="00EF5D37" w:rsidRDefault="00A0435A" w:rsidP="00A0435A">
      <w:pPr>
        <w:numPr>
          <w:ilvl w:val="0"/>
          <w:numId w:val="26"/>
        </w:numPr>
        <w:spacing w:after="0" w:line="240" w:lineRule="auto"/>
        <w:ind w:left="426" w:hanging="426"/>
        <w:contextualSpacing/>
        <w:jc w:val="both"/>
        <w:rPr>
          <w:rFonts w:ascii="Times New Roman" w:eastAsia="Calibri" w:hAnsi="Times New Roman" w:cs="Times New Roman"/>
          <w:sz w:val="24"/>
          <w:szCs w:val="24"/>
        </w:rPr>
      </w:pPr>
      <w:r w:rsidRPr="00EF5D37">
        <w:rPr>
          <w:rFonts w:ascii="Times New Roman" w:eastAsia="Calibri" w:hAnsi="Times New Roman" w:cs="Times New Roman"/>
          <w:sz w:val="24"/>
          <w:szCs w:val="24"/>
        </w:rPr>
        <w:t>Wykonawca jest zobowiązany zastosować się do zaleceń Zamawiającego dotyczących poprawy jakości zabezpieczenia powierzonych do przetwarzania danych osobowych oraz sposobu ich przetwarzania, wynikających z kontroli przeprowadzonych</w:t>
      </w:r>
      <w:r w:rsidR="00325756">
        <w:rPr>
          <w:rFonts w:ascii="Times New Roman" w:eastAsia="Calibri" w:hAnsi="Times New Roman" w:cs="Times New Roman"/>
          <w:sz w:val="24"/>
          <w:szCs w:val="24"/>
        </w:rPr>
        <w:t xml:space="preserve"> </w:t>
      </w:r>
      <w:r w:rsidRPr="00EF5D37">
        <w:rPr>
          <w:rFonts w:ascii="Times New Roman" w:eastAsia="Calibri" w:hAnsi="Times New Roman" w:cs="Times New Roman"/>
          <w:sz w:val="24"/>
          <w:szCs w:val="24"/>
        </w:rPr>
        <w:t xml:space="preserve">na podstawie ust. 3, ust. 5 i ust. 6. </w:t>
      </w:r>
    </w:p>
    <w:p w:rsidR="00A0435A" w:rsidRPr="00EF5D37" w:rsidRDefault="00A0435A" w:rsidP="00A0435A">
      <w:pPr>
        <w:numPr>
          <w:ilvl w:val="0"/>
          <w:numId w:val="26"/>
        </w:numPr>
        <w:spacing w:after="0" w:line="240" w:lineRule="auto"/>
        <w:ind w:left="426" w:hanging="426"/>
        <w:contextualSpacing/>
        <w:jc w:val="both"/>
        <w:rPr>
          <w:rFonts w:ascii="Times New Roman" w:eastAsia="Calibri" w:hAnsi="Times New Roman" w:cs="Times New Roman"/>
          <w:sz w:val="24"/>
          <w:szCs w:val="24"/>
        </w:rPr>
      </w:pPr>
      <w:r w:rsidRPr="00EF5D37">
        <w:rPr>
          <w:rFonts w:ascii="Times New Roman" w:eastAsia="Calibri" w:hAnsi="Times New Roman" w:cs="Times New Roman"/>
          <w:sz w:val="24"/>
          <w:szCs w:val="24"/>
        </w:rPr>
        <w:t>Wykonawca dokumentuje wszelkie naruszenia ochrony danych osobowych, w tym okoliczności naruszenia ochrony danych osobowych, jego skutki oraz podjęte działania zaradcze.</w:t>
      </w:r>
    </w:p>
    <w:p w:rsidR="00A0435A" w:rsidRPr="00EF5D37" w:rsidRDefault="00A0435A" w:rsidP="00A0435A">
      <w:pPr>
        <w:numPr>
          <w:ilvl w:val="0"/>
          <w:numId w:val="26"/>
        </w:numPr>
        <w:spacing w:after="0" w:line="240" w:lineRule="auto"/>
        <w:ind w:left="426" w:hanging="426"/>
        <w:contextualSpacing/>
        <w:jc w:val="both"/>
        <w:rPr>
          <w:rFonts w:ascii="Times New Roman" w:eastAsia="Calibri" w:hAnsi="Times New Roman" w:cs="Times New Roman"/>
          <w:b/>
          <w:sz w:val="24"/>
          <w:szCs w:val="24"/>
        </w:rPr>
      </w:pPr>
      <w:r w:rsidRPr="00EF5D37">
        <w:rPr>
          <w:rFonts w:ascii="Times New Roman" w:eastAsia="Calibri" w:hAnsi="Times New Roman" w:cs="Times New Roman"/>
          <w:sz w:val="24"/>
          <w:szCs w:val="24"/>
        </w:rPr>
        <w:t>Zamawiający powierza Wykonawcy przetwarzanie danych osobowych na okres obowiązywania umowy.</w:t>
      </w:r>
    </w:p>
    <w:p w:rsidR="00A0435A" w:rsidRPr="00EF5D37" w:rsidRDefault="00A0435A" w:rsidP="00A0435A">
      <w:pPr>
        <w:numPr>
          <w:ilvl w:val="0"/>
          <w:numId w:val="26"/>
        </w:numPr>
        <w:spacing w:after="0" w:line="240" w:lineRule="auto"/>
        <w:ind w:left="426" w:hanging="426"/>
        <w:contextualSpacing/>
        <w:jc w:val="both"/>
        <w:rPr>
          <w:rFonts w:ascii="Times New Roman" w:eastAsia="Calibri" w:hAnsi="Times New Roman" w:cs="Times New Roman"/>
          <w:sz w:val="24"/>
          <w:szCs w:val="24"/>
        </w:rPr>
      </w:pPr>
      <w:r w:rsidRPr="00EF5D37">
        <w:rPr>
          <w:rFonts w:ascii="Times New Roman" w:eastAsia="Calibri" w:hAnsi="Times New Roman" w:cs="Times New Roman"/>
          <w:sz w:val="24"/>
          <w:szCs w:val="24"/>
        </w:rPr>
        <w:t xml:space="preserve">Wykonawca, w przypadku wygaśnięcia, rozwiązania lub odstąpienia od umowy niezwłocznie, ale nie później niż w terminie 14 dni, zobowiązuje się – zgodnie </w:t>
      </w:r>
      <w:r w:rsidRPr="00EF5D37">
        <w:rPr>
          <w:rFonts w:ascii="Times New Roman" w:eastAsia="Calibri" w:hAnsi="Times New Roman" w:cs="Times New Roman"/>
          <w:sz w:val="24"/>
          <w:szCs w:val="24"/>
        </w:rPr>
        <w:br/>
        <w:t>z wyborem Zamawiającego – zwrócić Zamawiającemu lub usunąć wszelkie dane osobowe, których przetwarzanie zostało mu powierzone, w tym skutecznie usuną</w:t>
      </w:r>
      <w:r w:rsidR="00325756">
        <w:rPr>
          <w:rFonts w:ascii="Times New Roman" w:eastAsia="Calibri" w:hAnsi="Times New Roman" w:cs="Times New Roman"/>
          <w:sz w:val="24"/>
          <w:szCs w:val="24"/>
        </w:rPr>
        <w:t xml:space="preserve">ć </w:t>
      </w:r>
      <w:r w:rsidRPr="00EF5D37">
        <w:rPr>
          <w:rFonts w:ascii="Times New Roman" w:eastAsia="Calibri" w:hAnsi="Times New Roman" w:cs="Times New Roman"/>
          <w:sz w:val="24"/>
          <w:szCs w:val="24"/>
        </w:rPr>
        <w:t xml:space="preserve">je również </w:t>
      </w:r>
      <w:r w:rsidR="00325756">
        <w:rPr>
          <w:rFonts w:ascii="Times New Roman" w:eastAsia="Calibri" w:hAnsi="Times New Roman" w:cs="Times New Roman"/>
          <w:sz w:val="24"/>
          <w:szCs w:val="24"/>
        </w:rPr>
        <w:t xml:space="preserve">               </w:t>
      </w:r>
      <w:r w:rsidRPr="00EF5D37">
        <w:rPr>
          <w:rFonts w:ascii="Times New Roman" w:eastAsia="Calibri" w:hAnsi="Times New Roman" w:cs="Times New Roman"/>
          <w:sz w:val="24"/>
          <w:szCs w:val="24"/>
        </w:rPr>
        <w:t>z nośników elektronicznych pozostających w jego dyspozycji i potwierdzić powyższe przekazanym Zamawiającemu protokołem.</w:t>
      </w:r>
      <w:r w:rsidRPr="00EF5D37">
        <w:rPr>
          <w:rFonts w:ascii="Times New Roman" w:eastAsia="Calibri" w:hAnsi="Times New Roman" w:cs="Times New Roman"/>
          <w:sz w:val="24"/>
          <w:szCs w:val="24"/>
          <w:lang w:eastAsia="zh-CN"/>
        </w:rPr>
        <w:t xml:space="preserve"> Powyższy obowiązek nie dotyczy sytuacji, </w:t>
      </w:r>
      <w:r w:rsidR="00325756">
        <w:rPr>
          <w:rFonts w:ascii="Times New Roman" w:eastAsia="Calibri" w:hAnsi="Times New Roman" w:cs="Times New Roman"/>
          <w:sz w:val="24"/>
          <w:szCs w:val="24"/>
          <w:lang w:eastAsia="zh-CN"/>
        </w:rPr>
        <w:t xml:space="preserve">                 </w:t>
      </w:r>
      <w:r w:rsidRPr="00EF5D37">
        <w:rPr>
          <w:rFonts w:ascii="Times New Roman" w:eastAsia="Calibri" w:hAnsi="Times New Roman" w:cs="Times New Roman"/>
          <w:sz w:val="24"/>
          <w:szCs w:val="24"/>
          <w:lang w:eastAsia="zh-CN"/>
        </w:rPr>
        <w:t>w których przepisy powszechnie obowiązujące nakazują Wykonawcy przetwarzanie danych mimo wygaśnięcia, rozwiązania lub odstąpienia od niniejszej umowy.</w:t>
      </w:r>
    </w:p>
    <w:p w:rsidR="00A0435A" w:rsidRPr="00EF5D37" w:rsidRDefault="00A0435A" w:rsidP="00A0435A">
      <w:pPr>
        <w:numPr>
          <w:ilvl w:val="0"/>
          <w:numId w:val="26"/>
        </w:numPr>
        <w:spacing w:after="0" w:line="240" w:lineRule="auto"/>
        <w:ind w:left="426" w:hanging="426"/>
        <w:contextualSpacing/>
        <w:jc w:val="both"/>
        <w:rPr>
          <w:rFonts w:ascii="Times New Roman" w:eastAsia="Calibri" w:hAnsi="Times New Roman" w:cs="Times New Roman"/>
          <w:sz w:val="24"/>
          <w:szCs w:val="24"/>
        </w:rPr>
      </w:pPr>
      <w:r w:rsidRPr="00EF5D37">
        <w:rPr>
          <w:rFonts w:ascii="Times New Roman" w:eastAsia="Calibri" w:hAnsi="Times New Roman" w:cs="Times New Roman"/>
          <w:sz w:val="24"/>
          <w:szCs w:val="24"/>
        </w:rPr>
        <w:t>W sprawach nieuregulowanych  w niniejszym paragrafie mają zastosowanie przepisy Rozporządzenia ogólnego oraz inne powszechnie obowiązujące przepisy, w tym wydane na podstawie Rozporządzenia ogólnego.</w:t>
      </w:r>
    </w:p>
    <w:p w:rsidR="00A0435A" w:rsidRPr="008568D4" w:rsidRDefault="00A0435A" w:rsidP="00A0435A">
      <w:pPr>
        <w:numPr>
          <w:ilvl w:val="0"/>
          <w:numId w:val="26"/>
        </w:numPr>
        <w:spacing w:after="0" w:line="240" w:lineRule="auto"/>
        <w:ind w:left="426" w:hanging="426"/>
        <w:contextualSpacing/>
        <w:jc w:val="both"/>
        <w:rPr>
          <w:rFonts w:ascii="Times New Roman" w:eastAsia="Calibri" w:hAnsi="Times New Roman" w:cs="Times New Roman"/>
          <w:sz w:val="24"/>
          <w:szCs w:val="24"/>
        </w:rPr>
      </w:pPr>
      <w:r w:rsidRPr="00EF5D37">
        <w:rPr>
          <w:rFonts w:ascii="Times New Roman" w:hAnsi="Times New Roman" w:cs="Times New Roman"/>
          <w:sz w:val="24"/>
          <w:szCs w:val="24"/>
        </w:rPr>
        <w:t xml:space="preserve">Strony zobowiązują się przeglądów niniejszej umowy w zakresie ochrony powierzonych do przetwarzania danych osobowych, tak aby zapewnić zgodność łączących Strony postanowień umownych z nowymi regulacjami prawnymi.  </w:t>
      </w:r>
    </w:p>
    <w:p w:rsidR="00A0435A" w:rsidRPr="00EF5D37" w:rsidRDefault="00A0435A" w:rsidP="00A0435A">
      <w:pPr>
        <w:autoSpaceDE w:val="0"/>
        <w:autoSpaceDN w:val="0"/>
        <w:adjustRightInd w:val="0"/>
        <w:spacing w:after="0" w:line="240" w:lineRule="auto"/>
        <w:jc w:val="both"/>
        <w:rPr>
          <w:rFonts w:ascii="Times New Roman" w:eastAsia="Times New Roman" w:hAnsi="Times New Roman" w:cs="Times New Roman"/>
          <w:b/>
          <w:bCs/>
          <w:sz w:val="24"/>
          <w:szCs w:val="24"/>
          <w:lang w:eastAsia="pl-PL"/>
        </w:rPr>
      </w:pPr>
    </w:p>
    <w:p w:rsidR="00A0435A" w:rsidRPr="00EF5D37" w:rsidRDefault="00A0435A" w:rsidP="00A0435A">
      <w:pPr>
        <w:autoSpaceDE w:val="0"/>
        <w:autoSpaceDN w:val="0"/>
        <w:adjustRightInd w:val="0"/>
        <w:spacing w:after="0" w:line="240" w:lineRule="auto"/>
        <w:jc w:val="center"/>
        <w:rPr>
          <w:rFonts w:ascii="Times New Roman" w:eastAsia="Times New Roman" w:hAnsi="Times New Roman" w:cs="Times New Roman"/>
          <w:b/>
          <w:bCs/>
          <w:sz w:val="24"/>
          <w:szCs w:val="24"/>
          <w:lang w:eastAsia="pl-PL"/>
        </w:rPr>
      </w:pPr>
      <w:r w:rsidRPr="00EF5D37">
        <w:rPr>
          <w:rFonts w:ascii="Times New Roman" w:eastAsia="Times New Roman" w:hAnsi="Times New Roman" w:cs="Times New Roman"/>
          <w:b/>
          <w:bCs/>
          <w:sz w:val="24"/>
          <w:szCs w:val="24"/>
          <w:lang w:eastAsia="pl-PL"/>
        </w:rPr>
        <w:t>§ 10</w:t>
      </w:r>
    </w:p>
    <w:p w:rsidR="00A0435A" w:rsidRPr="00EF5D37" w:rsidRDefault="00A0435A" w:rsidP="00A0435A">
      <w:pPr>
        <w:autoSpaceDE w:val="0"/>
        <w:autoSpaceDN w:val="0"/>
        <w:adjustRightInd w:val="0"/>
        <w:spacing w:after="0" w:line="240" w:lineRule="auto"/>
        <w:jc w:val="both"/>
        <w:rPr>
          <w:rFonts w:ascii="Times New Roman" w:eastAsia="Times New Roman" w:hAnsi="Times New Roman" w:cs="Times New Roman"/>
          <w:b/>
          <w:bCs/>
          <w:sz w:val="24"/>
          <w:szCs w:val="24"/>
          <w:lang w:eastAsia="pl-PL"/>
        </w:rPr>
      </w:pPr>
    </w:p>
    <w:p w:rsidR="00A0435A" w:rsidRPr="00EF5D37" w:rsidRDefault="00A0435A" w:rsidP="00A0435A">
      <w:pPr>
        <w:numPr>
          <w:ilvl w:val="0"/>
          <w:numId w:val="14"/>
        </w:numPr>
        <w:tabs>
          <w:tab w:val="left" w:pos="426"/>
        </w:tabs>
        <w:spacing w:after="0" w:line="240" w:lineRule="auto"/>
        <w:ind w:left="426" w:hanging="426"/>
        <w:jc w:val="both"/>
        <w:rPr>
          <w:rFonts w:ascii="Times New Roman" w:eastAsia="Times New Roman" w:hAnsi="Times New Roman" w:cs="Times New Roman"/>
          <w:sz w:val="24"/>
          <w:szCs w:val="24"/>
          <w:lang w:eastAsia="pl-PL"/>
        </w:rPr>
      </w:pPr>
      <w:r w:rsidRPr="00EF5D37">
        <w:rPr>
          <w:rFonts w:ascii="Times New Roman" w:eastAsia="Times New Roman" w:hAnsi="Times New Roman" w:cs="Times New Roman"/>
          <w:sz w:val="24"/>
          <w:szCs w:val="24"/>
          <w:lang w:eastAsia="pl-PL"/>
        </w:rPr>
        <w:t xml:space="preserve">Zamawiający dopuszcza zmianę postanowień zawartej umowy w następujących przypadkach i na określonych zasadach:  </w:t>
      </w:r>
    </w:p>
    <w:p w:rsidR="00A0435A" w:rsidRPr="00EF5D37" w:rsidRDefault="00A0435A" w:rsidP="00A0435A">
      <w:pPr>
        <w:pStyle w:val="Akapitzlist"/>
        <w:numPr>
          <w:ilvl w:val="0"/>
          <w:numId w:val="18"/>
        </w:numPr>
        <w:tabs>
          <w:tab w:val="left" w:pos="426"/>
        </w:tabs>
        <w:jc w:val="both"/>
      </w:pPr>
      <w:r w:rsidRPr="00EF5D37">
        <w:t xml:space="preserve">dopuszczalne jest wydłużenie terminu realizacji umowy w przypadku  opóźnień </w:t>
      </w:r>
      <w:r w:rsidRPr="00EF5D37">
        <w:br/>
        <w:t>i przerw w realizacji zamówienia, wynikających z przyczyn leżących po stronie Zamawiającego oraz opóźnień, utrudnień lub przeszkód spowodowanych różnymi zdarzeniami losowymi w tym siły wyższej, których zaistnienie nie można przypisać Wykonawcy;</w:t>
      </w:r>
    </w:p>
    <w:p w:rsidR="00A0435A" w:rsidRPr="00EF5D37" w:rsidRDefault="00A0435A" w:rsidP="00A0435A">
      <w:pPr>
        <w:numPr>
          <w:ilvl w:val="0"/>
          <w:numId w:val="18"/>
        </w:numPr>
        <w:spacing w:after="0" w:line="240" w:lineRule="auto"/>
        <w:jc w:val="both"/>
        <w:rPr>
          <w:rFonts w:ascii="Times New Roman" w:eastAsia="Times New Roman" w:hAnsi="Times New Roman" w:cs="Times New Roman"/>
          <w:sz w:val="24"/>
          <w:szCs w:val="24"/>
          <w:lang w:eastAsia="pl-PL"/>
        </w:rPr>
      </w:pPr>
      <w:r w:rsidRPr="00EF5D37">
        <w:rPr>
          <w:rFonts w:ascii="Times New Roman" w:eastAsia="Times New Roman" w:hAnsi="Times New Roman" w:cs="Times New Roman"/>
          <w:sz w:val="24"/>
          <w:szCs w:val="24"/>
          <w:lang w:eastAsia="pl-PL"/>
        </w:rPr>
        <w:t>dopuszczalna jest zmiana umożliwiająca usunięcie rozbieżności i doprecyzowanie umowy w celu jednoznacznej interpretacji jej zapisów;</w:t>
      </w:r>
    </w:p>
    <w:p w:rsidR="00A0435A" w:rsidRPr="00EF5D37" w:rsidRDefault="00A0435A" w:rsidP="00A0435A">
      <w:pPr>
        <w:numPr>
          <w:ilvl w:val="0"/>
          <w:numId w:val="18"/>
        </w:numPr>
        <w:tabs>
          <w:tab w:val="left" w:pos="709"/>
        </w:tabs>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EF5D37">
        <w:rPr>
          <w:rFonts w:ascii="Times New Roman" w:eastAsia="Calibri" w:hAnsi="Times New Roman" w:cs="Times New Roman"/>
          <w:color w:val="000000"/>
          <w:sz w:val="24"/>
          <w:szCs w:val="24"/>
        </w:rPr>
        <w:lastRenderedPageBreak/>
        <w:t>dopuszczalna jest zmiana istotnej treści umowy, w przypadku zmiany przepisów prawa obowiązujących w dniu zawarcia umowy;</w:t>
      </w:r>
    </w:p>
    <w:p w:rsidR="00A0435A" w:rsidRPr="00EF5D37" w:rsidRDefault="00A0435A" w:rsidP="00A0435A">
      <w:pPr>
        <w:numPr>
          <w:ilvl w:val="0"/>
          <w:numId w:val="18"/>
        </w:numPr>
        <w:tabs>
          <w:tab w:val="left" w:pos="709"/>
        </w:tabs>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EF5D37">
        <w:rPr>
          <w:rFonts w:ascii="Times New Roman" w:eastAsia="Calibri" w:hAnsi="Times New Roman" w:cs="Times New Roman"/>
          <w:color w:val="000000"/>
          <w:sz w:val="24"/>
          <w:szCs w:val="24"/>
        </w:rPr>
        <w:t>w przypadku zmiany przepisów prawa lub wydania poprzez odpowiednie organy nowych wytycznych lub interpretacji dotyczących stosowania przepisów dot. ochrony i przetwarzania danych osobowych Zamawiający dopuszcza zmiany sposobu realizacji umowy lub zmiany zakresu świadczeń Wykonawcy wymuszone takimi zmianami prawa;</w:t>
      </w:r>
    </w:p>
    <w:p w:rsidR="00A0435A" w:rsidRPr="00EF5D37" w:rsidRDefault="00A0435A" w:rsidP="00A0435A">
      <w:pPr>
        <w:numPr>
          <w:ilvl w:val="0"/>
          <w:numId w:val="18"/>
        </w:numPr>
        <w:spacing w:after="0" w:line="240" w:lineRule="auto"/>
        <w:jc w:val="both"/>
        <w:rPr>
          <w:rFonts w:ascii="Times New Roman" w:eastAsia="Times New Roman" w:hAnsi="Times New Roman" w:cs="Times New Roman"/>
          <w:sz w:val="24"/>
          <w:szCs w:val="24"/>
          <w:lang w:eastAsia="pl-PL"/>
        </w:rPr>
      </w:pPr>
      <w:r w:rsidRPr="00EF5D37">
        <w:rPr>
          <w:rFonts w:ascii="Times New Roman" w:eastAsia="Times New Roman" w:hAnsi="Times New Roman" w:cs="Times New Roman"/>
          <w:bCs/>
          <w:sz w:val="24"/>
          <w:szCs w:val="24"/>
          <w:lang w:eastAsia="pl-PL"/>
        </w:rPr>
        <w:t>dopuszczalna jest</w:t>
      </w:r>
      <w:r w:rsidRPr="00EF5D37">
        <w:rPr>
          <w:rFonts w:ascii="Times New Roman" w:eastAsia="Times New Roman" w:hAnsi="Times New Roman" w:cs="Times New Roman"/>
          <w:sz w:val="24"/>
          <w:szCs w:val="24"/>
          <w:lang w:eastAsia="pl-PL"/>
        </w:rPr>
        <w:t xml:space="preserve"> zmiana umowy jeżeli jej </w:t>
      </w:r>
      <w:r>
        <w:rPr>
          <w:rFonts w:ascii="Times New Roman" w:eastAsia="Times New Roman" w:hAnsi="Times New Roman" w:cs="Times New Roman"/>
          <w:sz w:val="24"/>
          <w:szCs w:val="24"/>
          <w:lang w:eastAsia="pl-PL"/>
        </w:rPr>
        <w:t>wprowadzenie jest konieczne dla </w:t>
      </w:r>
      <w:r w:rsidRPr="00EF5D37">
        <w:rPr>
          <w:rFonts w:ascii="Times New Roman" w:eastAsia="Times New Roman" w:hAnsi="Times New Roman" w:cs="Times New Roman"/>
          <w:sz w:val="24"/>
          <w:szCs w:val="24"/>
          <w:lang w:eastAsia="pl-PL"/>
        </w:rPr>
        <w:t>prawidłowej realizacji projektu i wynika z decyzji krajowych lub zagranicznych Instytucji Zarządzających i monitorujących realizację projektu.</w:t>
      </w:r>
    </w:p>
    <w:p w:rsidR="00A0435A" w:rsidRPr="00EF5D37" w:rsidRDefault="00A0435A" w:rsidP="00A0435A">
      <w:pPr>
        <w:numPr>
          <w:ilvl w:val="0"/>
          <w:numId w:val="14"/>
        </w:numPr>
        <w:spacing w:after="0" w:line="240" w:lineRule="auto"/>
        <w:ind w:left="284" w:hanging="284"/>
        <w:jc w:val="both"/>
        <w:rPr>
          <w:rFonts w:ascii="Times New Roman" w:eastAsia="Times New Roman" w:hAnsi="Times New Roman" w:cs="Times New Roman"/>
          <w:sz w:val="24"/>
          <w:szCs w:val="24"/>
          <w:lang w:eastAsia="pl-PL"/>
        </w:rPr>
      </w:pPr>
      <w:r w:rsidRPr="00EF5D37">
        <w:rPr>
          <w:rFonts w:ascii="Times New Roman" w:eastAsia="Times New Roman" w:hAnsi="Times New Roman" w:cs="Times New Roman"/>
          <w:sz w:val="24"/>
          <w:szCs w:val="24"/>
          <w:lang w:eastAsia="pl-PL"/>
        </w:rPr>
        <w:t>Każda zmiana do umowy wymaga formy pisemnej i musi być dokonana poprzez sporządzenie zmiany do umowy – aneksu - pod rygorem nieważności.</w:t>
      </w:r>
    </w:p>
    <w:p w:rsidR="00A0435A" w:rsidRPr="00EF5D37" w:rsidRDefault="00A0435A" w:rsidP="00A0435A">
      <w:pPr>
        <w:autoSpaceDE w:val="0"/>
        <w:autoSpaceDN w:val="0"/>
        <w:adjustRightInd w:val="0"/>
        <w:spacing w:after="0" w:line="240" w:lineRule="auto"/>
        <w:jc w:val="both"/>
        <w:rPr>
          <w:rFonts w:ascii="Times New Roman" w:eastAsia="Times New Roman" w:hAnsi="Times New Roman" w:cs="Times New Roman"/>
          <w:b/>
          <w:sz w:val="24"/>
          <w:szCs w:val="24"/>
          <w:lang w:eastAsia="pl-PL"/>
        </w:rPr>
      </w:pPr>
    </w:p>
    <w:p w:rsidR="00A0435A" w:rsidRPr="00EF5D37" w:rsidRDefault="00A0435A" w:rsidP="00A0435A">
      <w:pPr>
        <w:autoSpaceDE w:val="0"/>
        <w:autoSpaceDN w:val="0"/>
        <w:adjustRightInd w:val="0"/>
        <w:spacing w:after="0" w:line="240" w:lineRule="auto"/>
        <w:jc w:val="center"/>
        <w:rPr>
          <w:rFonts w:ascii="Times New Roman" w:eastAsia="Times New Roman" w:hAnsi="Times New Roman" w:cs="Times New Roman"/>
          <w:b/>
          <w:sz w:val="24"/>
          <w:szCs w:val="24"/>
          <w:lang w:eastAsia="pl-PL"/>
        </w:rPr>
      </w:pPr>
      <w:r w:rsidRPr="00EF5D37">
        <w:rPr>
          <w:rFonts w:ascii="Times New Roman" w:eastAsia="Times New Roman" w:hAnsi="Times New Roman" w:cs="Times New Roman"/>
          <w:b/>
          <w:sz w:val="24"/>
          <w:szCs w:val="24"/>
          <w:lang w:eastAsia="pl-PL"/>
        </w:rPr>
        <w:t>§ 11</w:t>
      </w:r>
    </w:p>
    <w:p w:rsidR="00A0435A" w:rsidRPr="00EF5D37" w:rsidRDefault="00A0435A" w:rsidP="00A0435A">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pl-PL"/>
        </w:rPr>
      </w:pPr>
    </w:p>
    <w:p w:rsidR="00A0435A" w:rsidRDefault="00A0435A" w:rsidP="00A0435A">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1. </w:t>
      </w:r>
      <w:r w:rsidRPr="00EF5D37">
        <w:rPr>
          <w:rFonts w:ascii="Times New Roman" w:eastAsia="Times New Roman" w:hAnsi="Times New Roman" w:cs="Times New Roman"/>
          <w:sz w:val="24"/>
          <w:szCs w:val="24"/>
          <w:lang w:eastAsia="pl-PL"/>
        </w:rPr>
        <w:t>Spory mogące wyniknąć z realizacji niniejszej umowy będą rozstrzygane przez Sąd właściwy miejscowo dla siedziby Zamawiającego.</w:t>
      </w:r>
    </w:p>
    <w:p w:rsidR="00A0435A" w:rsidRPr="00EF5D37" w:rsidRDefault="00A0435A" w:rsidP="00A0435A">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 Wykonawca nie może przenieść praw i obowiązków wynikających  z niniejszej umowy na osoby trzecie bez uprzedniej pisemnej zgody Zamawiającego.</w:t>
      </w:r>
    </w:p>
    <w:p w:rsidR="00A0435A" w:rsidRPr="00EF5D37" w:rsidRDefault="00A0435A" w:rsidP="00A0435A">
      <w:pPr>
        <w:spacing w:after="0" w:line="240" w:lineRule="auto"/>
        <w:jc w:val="both"/>
        <w:rPr>
          <w:rFonts w:ascii="Times New Roman" w:eastAsia="Times New Roman" w:hAnsi="Times New Roman" w:cs="Times New Roman"/>
          <w:sz w:val="24"/>
          <w:szCs w:val="24"/>
          <w:lang w:eastAsia="pl-PL"/>
        </w:rPr>
      </w:pPr>
    </w:p>
    <w:p w:rsidR="00A0435A" w:rsidRPr="00EF5D37" w:rsidRDefault="00A0435A" w:rsidP="00A0435A">
      <w:pPr>
        <w:spacing w:after="0" w:line="240" w:lineRule="auto"/>
        <w:jc w:val="center"/>
        <w:rPr>
          <w:rFonts w:ascii="Times New Roman" w:eastAsia="Times New Roman" w:hAnsi="Times New Roman" w:cs="Times New Roman"/>
          <w:b/>
          <w:sz w:val="24"/>
          <w:szCs w:val="24"/>
          <w:lang w:eastAsia="pl-PL"/>
        </w:rPr>
      </w:pPr>
      <w:r w:rsidRPr="00EF5D37">
        <w:rPr>
          <w:rFonts w:ascii="Times New Roman" w:eastAsia="Times New Roman" w:hAnsi="Times New Roman" w:cs="Times New Roman"/>
          <w:b/>
          <w:sz w:val="24"/>
          <w:szCs w:val="24"/>
          <w:lang w:eastAsia="pl-PL"/>
        </w:rPr>
        <w:t>§ 12</w:t>
      </w:r>
    </w:p>
    <w:p w:rsidR="00A0435A" w:rsidRPr="00EF5D37" w:rsidRDefault="00A0435A" w:rsidP="00A0435A">
      <w:pPr>
        <w:spacing w:after="0" w:line="240" w:lineRule="auto"/>
        <w:jc w:val="both"/>
        <w:rPr>
          <w:rFonts w:ascii="Times New Roman" w:eastAsia="Times New Roman" w:hAnsi="Times New Roman" w:cs="Times New Roman"/>
          <w:sz w:val="24"/>
          <w:szCs w:val="24"/>
          <w:lang w:eastAsia="pl-PL"/>
        </w:rPr>
      </w:pPr>
    </w:p>
    <w:p w:rsidR="00A0435A" w:rsidRPr="00EF5D37" w:rsidRDefault="00A0435A" w:rsidP="00A0435A">
      <w:pPr>
        <w:spacing w:after="0" w:line="240" w:lineRule="auto"/>
        <w:jc w:val="both"/>
        <w:rPr>
          <w:rFonts w:ascii="Times New Roman" w:eastAsia="Times New Roman" w:hAnsi="Times New Roman" w:cs="Times New Roman"/>
          <w:sz w:val="24"/>
          <w:szCs w:val="24"/>
          <w:lang w:eastAsia="pl-PL"/>
        </w:rPr>
      </w:pPr>
      <w:r w:rsidRPr="00EF5D37">
        <w:rPr>
          <w:rFonts w:ascii="Times New Roman" w:eastAsia="Times New Roman" w:hAnsi="Times New Roman" w:cs="Times New Roman"/>
          <w:sz w:val="24"/>
          <w:szCs w:val="24"/>
          <w:lang w:eastAsia="pl-PL"/>
        </w:rPr>
        <w:t>W sprawach nieuregulowanych niniejszą umową mają zastosowanie przepisy Kodeksu cywilnego.</w:t>
      </w:r>
    </w:p>
    <w:p w:rsidR="00A0435A" w:rsidRPr="00EF5D37" w:rsidRDefault="00A0435A" w:rsidP="00A0435A">
      <w:pPr>
        <w:spacing w:after="0" w:line="240" w:lineRule="auto"/>
        <w:jc w:val="both"/>
        <w:rPr>
          <w:rFonts w:ascii="Times New Roman" w:eastAsia="Times New Roman" w:hAnsi="Times New Roman" w:cs="Times New Roman"/>
          <w:sz w:val="24"/>
          <w:szCs w:val="24"/>
          <w:lang w:eastAsia="pl-PL"/>
        </w:rPr>
      </w:pPr>
    </w:p>
    <w:p w:rsidR="00A0435A" w:rsidRPr="00EF5D37" w:rsidRDefault="00A0435A" w:rsidP="00A0435A">
      <w:pPr>
        <w:spacing w:after="0" w:line="240" w:lineRule="auto"/>
        <w:jc w:val="center"/>
        <w:rPr>
          <w:rFonts w:ascii="Times New Roman" w:eastAsia="Times New Roman" w:hAnsi="Times New Roman" w:cs="Times New Roman"/>
          <w:b/>
          <w:sz w:val="24"/>
          <w:szCs w:val="24"/>
          <w:lang w:eastAsia="pl-PL"/>
        </w:rPr>
      </w:pPr>
      <w:r w:rsidRPr="00EF5D37">
        <w:rPr>
          <w:rFonts w:ascii="Times New Roman" w:eastAsia="Times New Roman" w:hAnsi="Times New Roman" w:cs="Times New Roman"/>
          <w:b/>
          <w:sz w:val="24"/>
          <w:szCs w:val="24"/>
          <w:lang w:eastAsia="pl-PL"/>
        </w:rPr>
        <w:t>§ 13</w:t>
      </w:r>
    </w:p>
    <w:p w:rsidR="00A0435A" w:rsidRPr="00EF5D37" w:rsidRDefault="00A0435A" w:rsidP="00A0435A">
      <w:pPr>
        <w:spacing w:after="0" w:line="240" w:lineRule="auto"/>
        <w:jc w:val="center"/>
        <w:rPr>
          <w:rFonts w:ascii="Times New Roman" w:eastAsia="Times New Roman" w:hAnsi="Times New Roman" w:cs="Times New Roman"/>
          <w:sz w:val="24"/>
          <w:szCs w:val="24"/>
          <w:lang w:eastAsia="pl-PL"/>
        </w:rPr>
      </w:pPr>
    </w:p>
    <w:p w:rsidR="00A0435A" w:rsidRPr="00EF5D37" w:rsidRDefault="00A0435A" w:rsidP="00A0435A">
      <w:pPr>
        <w:spacing w:after="0" w:line="240" w:lineRule="auto"/>
        <w:jc w:val="both"/>
        <w:rPr>
          <w:rFonts w:ascii="Times New Roman" w:eastAsia="Times New Roman" w:hAnsi="Times New Roman" w:cs="Times New Roman"/>
          <w:sz w:val="24"/>
          <w:szCs w:val="24"/>
          <w:lang w:eastAsia="pl-PL"/>
        </w:rPr>
      </w:pPr>
      <w:r w:rsidRPr="00EF5D37">
        <w:rPr>
          <w:rFonts w:ascii="Times New Roman" w:eastAsia="Times New Roman" w:hAnsi="Times New Roman" w:cs="Times New Roman"/>
          <w:sz w:val="24"/>
          <w:szCs w:val="24"/>
          <w:lang w:eastAsia="pl-PL"/>
        </w:rPr>
        <w:t>Umowę sporządzono w dwóch jednobrzmiących egzemplarzach, jeden egzemplarz dla Zamawiającego oraz jeden dla Wykonawcy.</w:t>
      </w:r>
    </w:p>
    <w:p w:rsidR="00A0435A" w:rsidRPr="00EF5D37" w:rsidRDefault="00A0435A" w:rsidP="00A0435A">
      <w:pPr>
        <w:spacing w:after="0" w:line="240" w:lineRule="auto"/>
        <w:jc w:val="both"/>
        <w:rPr>
          <w:rFonts w:ascii="Times New Roman" w:eastAsia="Times New Roman" w:hAnsi="Times New Roman" w:cs="Times New Roman"/>
          <w:sz w:val="24"/>
          <w:szCs w:val="24"/>
          <w:lang w:eastAsia="pl-PL"/>
        </w:rPr>
      </w:pPr>
    </w:p>
    <w:p w:rsidR="00A0435A" w:rsidRPr="00EF5D37" w:rsidRDefault="00A0435A" w:rsidP="00A0435A">
      <w:pPr>
        <w:spacing w:after="0" w:line="240" w:lineRule="auto"/>
        <w:jc w:val="both"/>
        <w:rPr>
          <w:rFonts w:ascii="Times New Roman" w:eastAsia="Times New Roman" w:hAnsi="Times New Roman" w:cs="Times New Roman"/>
          <w:sz w:val="24"/>
          <w:szCs w:val="24"/>
          <w:lang w:eastAsia="pl-PL"/>
        </w:rPr>
      </w:pPr>
    </w:p>
    <w:p w:rsidR="00A0435A" w:rsidRPr="00EF5D37" w:rsidRDefault="00A0435A" w:rsidP="00A0435A">
      <w:pPr>
        <w:spacing w:after="0" w:line="240" w:lineRule="auto"/>
        <w:jc w:val="both"/>
        <w:rPr>
          <w:rFonts w:ascii="Times New Roman" w:eastAsia="Times New Roman" w:hAnsi="Times New Roman" w:cs="Times New Roman"/>
          <w:sz w:val="24"/>
          <w:szCs w:val="24"/>
          <w:lang w:eastAsia="pl-PL"/>
        </w:rPr>
      </w:pPr>
    </w:p>
    <w:p w:rsidR="00A0435A" w:rsidRPr="00EF5D37" w:rsidRDefault="00A0435A" w:rsidP="00A0435A">
      <w:pPr>
        <w:spacing w:after="0" w:line="240" w:lineRule="auto"/>
        <w:jc w:val="both"/>
        <w:rPr>
          <w:rFonts w:ascii="Times New Roman" w:eastAsia="Times New Roman" w:hAnsi="Times New Roman" w:cs="Times New Roman"/>
          <w:sz w:val="24"/>
          <w:szCs w:val="24"/>
          <w:lang w:eastAsia="pl-PL"/>
        </w:rPr>
      </w:pPr>
      <w:r w:rsidRPr="00EF5D37">
        <w:rPr>
          <w:rFonts w:ascii="Times New Roman" w:eastAsia="Times New Roman" w:hAnsi="Times New Roman" w:cs="Times New Roman"/>
          <w:sz w:val="24"/>
          <w:szCs w:val="24"/>
          <w:lang w:eastAsia="pl-PL"/>
        </w:rPr>
        <w:t>……………………………                                                                ……………………………….</w:t>
      </w:r>
    </w:p>
    <w:p w:rsidR="00A0435A" w:rsidRPr="00EF5D37" w:rsidRDefault="00A0435A" w:rsidP="00A0435A">
      <w:pPr>
        <w:spacing w:after="0" w:line="240" w:lineRule="auto"/>
        <w:jc w:val="both"/>
        <w:rPr>
          <w:rFonts w:ascii="Times New Roman" w:eastAsia="Times New Roman" w:hAnsi="Times New Roman" w:cs="Times New Roman"/>
          <w:sz w:val="24"/>
          <w:szCs w:val="24"/>
          <w:lang w:eastAsia="pl-PL"/>
        </w:rPr>
      </w:pPr>
      <w:r w:rsidRPr="00EF5D37">
        <w:rPr>
          <w:rFonts w:ascii="Times New Roman" w:eastAsia="Times New Roman" w:hAnsi="Times New Roman" w:cs="Times New Roman"/>
          <w:sz w:val="24"/>
          <w:szCs w:val="24"/>
          <w:lang w:eastAsia="pl-PL"/>
        </w:rPr>
        <w:t>/podpis Wykonawcy/                                                                         /podpis Zamawiającego/</w:t>
      </w:r>
    </w:p>
    <w:p w:rsidR="00702B68" w:rsidRPr="00EF5D37" w:rsidRDefault="00702B68" w:rsidP="00D30E84">
      <w:pPr>
        <w:spacing w:after="0" w:line="240" w:lineRule="auto"/>
        <w:jc w:val="both"/>
        <w:rPr>
          <w:rFonts w:ascii="Times New Roman" w:eastAsia="Times New Roman" w:hAnsi="Times New Roman" w:cs="Times New Roman"/>
          <w:sz w:val="24"/>
          <w:szCs w:val="24"/>
          <w:u w:val="single"/>
          <w:lang w:eastAsia="pl-PL"/>
        </w:rPr>
      </w:pPr>
    </w:p>
    <w:p w:rsidR="00463DB8" w:rsidRPr="00EF5D37" w:rsidRDefault="00463DB8" w:rsidP="00D30E84">
      <w:pPr>
        <w:spacing w:after="0" w:line="240" w:lineRule="auto"/>
        <w:jc w:val="both"/>
        <w:rPr>
          <w:rFonts w:ascii="Times New Roman" w:eastAsia="Times New Roman" w:hAnsi="Times New Roman" w:cs="Times New Roman"/>
          <w:sz w:val="24"/>
          <w:szCs w:val="24"/>
          <w:u w:val="single"/>
          <w:lang w:eastAsia="pl-PL"/>
        </w:rPr>
      </w:pPr>
      <w:r w:rsidRPr="00EF5D37">
        <w:rPr>
          <w:rFonts w:ascii="Times New Roman" w:eastAsia="Times New Roman" w:hAnsi="Times New Roman" w:cs="Times New Roman"/>
          <w:sz w:val="24"/>
          <w:szCs w:val="24"/>
          <w:u w:val="single"/>
          <w:lang w:eastAsia="pl-PL"/>
        </w:rPr>
        <w:t>Załączniki do umowy:</w:t>
      </w:r>
    </w:p>
    <w:p w:rsidR="00325756" w:rsidRDefault="008568D4" w:rsidP="00C02901">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Załącznik nr 1 </w:t>
      </w:r>
      <w:r w:rsidR="00325756">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 xml:space="preserve"> </w:t>
      </w:r>
      <w:r w:rsidR="00325756">
        <w:rPr>
          <w:rFonts w:ascii="Times New Roman" w:eastAsia="Times New Roman" w:hAnsi="Times New Roman" w:cs="Times New Roman"/>
          <w:sz w:val="24"/>
          <w:szCs w:val="24"/>
          <w:lang w:eastAsia="pl-PL"/>
        </w:rPr>
        <w:t xml:space="preserve">  Szczegółowy Opis Przedmiotu Zamówienia.</w:t>
      </w:r>
    </w:p>
    <w:p w:rsidR="00C02901" w:rsidRPr="00EF5D37" w:rsidRDefault="00325756" w:rsidP="00C02901">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Załącznik nr 2 - </w:t>
      </w:r>
      <w:r w:rsidR="00C02901" w:rsidRPr="00EF5D37">
        <w:rPr>
          <w:rFonts w:ascii="Times New Roman" w:eastAsia="Times New Roman" w:hAnsi="Times New Roman" w:cs="Times New Roman"/>
          <w:sz w:val="24"/>
          <w:szCs w:val="24"/>
          <w:lang w:eastAsia="pl-PL"/>
        </w:rPr>
        <w:t>Protokół zdawczo-odbiorczy</w:t>
      </w:r>
      <w:r w:rsidR="0036205F">
        <w:rPr>
          <w:rFonts w:ascii="Times New Roman" w:eastAsia="Times New Roman" w:hAnsi="Times New Roman" w:cs="Times New Roman"/>
          <w:sz w:val="24"/>
          <w:szCs w:val="24"/>
          <w:lang w:eastAsia="pl-PL"/>
        </w:rPr>
        <w:t>.</w:t>
      </w:r>
    </w:p>
    <w:p w:rsidR="00463DB8" w:rsidRPr="00EF5D37" w:rsidRDefault="00C02901" w:rsidP="00D30E84">
      <w:pPr>
        <w:tabs>
          <w:tab w:val="left" w:leader="dot" w:pos="2835"/>
          <w:tab w:val="left" w:pos="6237"/>
          <w:tab w:val="left" w:leader="dot" w:pos="9072"/>
        </w:tabs>
        <w:spacing w:after="0"/>
        <w:jc w:val="both"/>
        <w:rPr>
          <w:rFonts w:ascii="Times New Roman" w:hAnsi="Times New Roman" w:cs="Times New Roman"/>
          <w:sz w:val="24"/>
          <w:szCs w:val="24"/>
        </w:rPr>
      </w:pPr>
      <w:r w:rsidRPr="00EF5D37">
        <w:rPr>
          <w:rFonts w:ascii="Times New Roman" w:hAnsi="Times New Roman" w:cs="Times New Roman"/>
          <w:sz w:val="24"/>
          <w:szCs w:val="24"/>
        </w:rPr>
        <w:t xml:space="preserve">Załącznik nr </w:t>
      </w:r>
      <w:r w:rsidR="00325756">
        <w:rPr>
          <w:rFonts w:ascii="Times New Roman" w:hAnsi="Times New Roman" w:cs="Times New Roman"/>
          <w:sz w:val="24"/>
          <w:szCs w:val="24"/>
        </w:rPr>
        <w:t>3</w:t>
      </w:r>
      <w:r w:rsidR="008568D4">
        <w:rPr>
          <w:rFonts w:ascii="Times New Roman" w:hAnsi="Times New Roman" w:cs="Times New Roman"/>
          <w:sz w:val="24"/>
          <w:szCs w:val="24"/>
        </w:rPr>
        <w:t xml:space="preserve"> - </w:t>
      </w:r>
      <w:r w:rsidR="00B72089" w:rsidRPr="00EF5D37">
        <w:rPr>
          <w:rFonts w:ascii="Times New Roman" w:hAnsi="Times New Roman" w:cs="Times New Roman"/>
          <w:sz w:val="24"/>
          <w:szCs w:val="24"/>
        </w:rPr>
        <w:t>Sprawozdanie miesięczne</w:t>
      </w:r>
      <w:r w:rsidR="0036205F">
        <w:rPr>
          <w:rFonts w:ascii="Times New Roman" w:hAnsi="Times New Roman" w:cs="Times New Roman"/>
          <w:sz w:val="24"/>
          <w:szCs w:val="24"/>
        </w:rPr>
        <w:t>.</w:t>
      </w:r>
    </w:p>
    <w:p w:rsidR="008568D4" w:rsidRPr="00EF5D37" w:rsidRDefault="008568D4" w:rsidP="00D30E84">
      <w:pPr>
        <w:tabs>
          <w:tab w:val="left" w:leader="dot" w:pos="2835"/>
          <w:tab w:val="left" w:pos="6237"/>
          <w:tab w:val="left" w:leader="dot" w:pos="9072"/>
        </w:tabs>
        <w:spacing w:after="0"/>
        <w:jc w:val="both"/>
        <w:rPr>
          <w:rFonts w:ascii="Times New Roman" w:hAnsi="Times New Roman" w:cs="Times New Roman"/>
          <w:sz w:val="24"/>
          <w:szCs w:val="24"/>
        </w:rPr>
      </w:pPr>
      <w:r>
        <w:rPr>
          <w:rFonts w:ascii="Times New Roman" w:hAnsi="Times New Roman" w:cs="Times New Roman"/>
          <w:sz w:val="24"/>
          <w:szCs w:val="24"/>
        </w:rPr>
        <w:t xml:space="preserve">Załącznik nr </w:t>
      </w:r>
      <w:r w:rsidR="00325756">
        <w:rPr>
          <w:rFonts w:ascii="Times New Roman" w:hAnsi="Times New Roman" w:cs="Times New Roman"/>
          <w:sz w:val="24"/>
          <w:szCs w:val="24"/>
        </w:rPr>
        <w:t>4</w:t>
      </w:r>
      <w:r>
        <w:rPr>
          <w:rFonts w:ascii="Times New Roman" w:hAnsi="Times New Roman" w:cs="Times New Roman"/>
          <w:sz w:val="24"/>
          <w:szCs w:val="24"/>
        </w:rPr>
        <w:t xml:space="preserve"> - </w:t>
      </w:r>
      <w:r w:rsidR="0036205F">
        <w:rPr>
          <w:rFonts w:ascii="Times New Roman" w:hAnsi="Times New Roman" w:cs="Times New Roman"/>
          <w:sz w:val="24"/>
          <w:szCs w:val="24"/>
        </w:rPr>
        <w:t xml:space="preserve"> Klauzula informacyjna RODO.</w:t>
      </w:r>
    </w:p>
    <w:p w:rsidR="008855E8" w:rsidRPr="00EF5D37" w:rsidRDefault="008855E8" w:rsidP="00D30E84">
      <w:pPr>
        <w:spacing w:after="0" w:line="240" w:lineRule="auto"/>
        <w:jc w:val="both"/>
        <w:rPr>
          <w:rFonts w:ascii="Times New Roman" w:eastAsia="Times New Roman" w:hAnsi="Times New Roman" w:cs="Times New Roman"/>
          <w:sz w:val="24"/>
          <w:szCs w:val="24"/>
          <w:lang w:eastAsia="pl-PL"/>
        </w:rPr>
      </w:pPr>
      <w:r w:rsidRPr="00EF5D37">
        <w:rPr>
          <w:rFonts w:ascii="Times New Roman" w:eastAsia="Times New Roman" w:hAnsi="Times New Roman" w:cs="Times New Roman"/>
          <w:i/>
          <w:sz w:val="24"/>
          <w:szCs w:val="24"/>
          <w:lang w:eastAsia="pl-PL"/>
        </w:rPr>
        <w:t>* Zamawiający zastrzega sobie dostosowanie zapisów umowy, w z</w:t>
      </w:r>
      <w:r w:rsidR="004A1AF0">
        <w:rPr>
          <w:rFonts w:ascii="Times New Roman" w:eastAsia="Times New Roman" w:hAnsi="Times New Roman" w:cs="Times New Roman"/>
          <w:i/>
          <w:sz w:val="24"/>
          <w:szCs w:val="24"/>
          <w:lang w:eastAsia="pl-PL"/>
        </w:rPr>
        <w:t>ależności od tego czy jej stroną</w:t>
      </w:r>
      <w:r w:rsidRPr="00EF5D37">
        <w:rPr>
          <w:rFonts w:ascii="Times New Roman" w:eastAsia="Times New Roman" w:hAnsi="Times New Roman" w:cs="Times New Roman"/>
          <w:i/>
          <w:sz w:val="24"/>
          <w:szCs w:val="24"/>
          <w:lang w:eastAsia="pl-PL"/>
        </w:rPr>
        <w:t xml:space="preserve"> będzie spółka prawa handlowego, osoba fizyczna prowadząca działalność gospodarczą, osoba fizyczna nie prowadząca działalności gospodarczej</w:t>
      </w:r>
      <w:r w:rsidR="004A1AF0">
        <w:rPr>
          <w:rFonts w:ascii="Times New Roman" w:eastAsia="Times New Roman" w:hAnsi="Times New Roman" w:cs="Times New Roman"/>
          <w:i/>
          <w:sz w:val="24"/>
          <w:szCs w:val="24"/>
          <w:lang w:eastAsia="pl-PL"/>
        </w:rPr>
        <w:t>.</w:t>
      </w:r>
    </w:p>
    <w:p w:rsidR="00052EB6" w:rsidRDefault="00052EB6" w:rsidP="006B5FB3">
      <w:pPr>
        <w:spacing w:after="0"/>
        <w:jc w:val="right"/>
        <w:rPr>
          <w:rFonts w:ascii="Times New Roman" w:hAnsi="Times New Roman" w:cs="Times New Roman"/>
          <w:b/>
          <w:bCs/>
          <w:color w:val="000000"/>
          <w:sz w:val="24"/>
          <w:szCs w:val="24"/>
        </w:rPr>
      </w:pPr>
    </w:p>
    <w:p w:rsidR="00052EB6" w:rsidRDefault="00052EB6" w:rsidP="006B5FB3">
      <w:pPr>
        <w:spacing w:after="0"/>
        <w:jc w:val="right"/>
        <w:rPr>
          <w:rFonts w:ascii="Times New Roman" w:hAnsi="Times New Roman" w:cs="Times New Roman"/>
          <w:b/>
          <w:bCs/>
          <w:color w:val="000000"/>
          <w:sz w:val="24"/>
          <w:szCs w:val="24"/>
        </w:rPr>
      </w:pPr>
    </w:p>
    <w:p w:rsidR="006553EE" w:rsidRDefault="006553EE" w:rsidP="006B5FB3">
      <w:pPr>
        <w:spacing w:after="0"/>
        <w:jc w:val="right"/>
        <w:rPr>
          <w:rFonts w:ascii="Times New Roman" w:hAnsi="Times New Roman" w:cs="Times New Roman"/>
          <w:b/>
          <w:bCs/>
          <w:color w:val="000000"/>
          <w:sz w:val="24"/>
          <w:szCs w:val="24"/>
        </w:rPr>
      </w:pPr>
    </w:p>
    <w:p w:rsidR="006553EE" w:rsidRDefault="006553EE" w:rsidP="006B5FB3">
      <w:pPr>
        <w:spacing w:after="0"/>
        <w:jc w:val="right"/>
        <w:rPr>
          <w:rFonts w:ascii="Times New Roman" w:hAnsi="Times New Roman" w:cs="Times New Roman"/>
          <w:b/>
          <w:bCs/>
          <w:color w:val="000000"/>
          <w:sz w:val="24"/>
          <w:szCs w:val="24"/>
        </w:rPr>
      </w:pPr>
    </w:p>
    <w:p w:rsidR="006553EE" w:rsidRDefault="006553EE" w:rsidP="006B5FB3">
      <w:pPr>
        <w:spacing w:after="0"/>
        <w:jc w:val="right"/>
        <w:rPr>
          <w:rFonts w:ascii="Times New Roman" w:hAnsi="Times New Roman" w:cs="Times New Roman"/>
          <w:b/>
          <w:bCs/>
          <w:color w:val="000000"/>
          <w:sz w:val="24"/>
          <w:szCs w:val="24"/>
        </w:rPr>
      </w:pPr>
    </w:p>
    <w:p w:rsidR="001462DF" w:rsidRPr="009111A0" w:rsidRDefault="001462DF" w:rsidP="001462DF">
      <w:pPr>
        <w:autoSpaceDE w:val="0"/>
        <w:autoSpaceDN w:val="0"/>
        <w:adjustRightInd w:val="0"/>
        <w:spacing w:after="0"/>
        <w:jc w:val="center"/>
        <w:rPr>
          <w:rFonts w:ascii="Times New Roman" w:eastAsia="Times New Roman" w:hAnsi="Times New Roman" w:cs="Times New Roman"/>
          <w:bCs/>
          <w:color w:val="000000"/>
          <w:sz w:val="24"/>
          <w:szCs w:val="24"/>
        </w:rPr>
      </w:pPr>
      <w:r>
        <w:rPr>
          <w:rFonts w:ascii="Times New Roman" w:hAnsi="Times New Roman" w:cs="Times New Roman"/>
          <w:sz w:val="24"/>
          <w:szCs w:val="24"/>
        </w:rPr>
        <w:t xml:space="preserve">         </w:t>
      </w:r>
      <w:r w:rsidRPr="00907CCD">
        <w:rPr>
          <w:rFonts w:ascii="Times New Roman" w:hAnsi="Times New Roman" w:cs="Times New Roman"/>
          <w:sz w:val="24"/>
          <w:szCs w:val="24"/>
        </w:rPr>
        <w:t xml:space="preserve">Załącznik nr 1 do </w:t>
      </w:r>
      <w:r>
        <w:rPr>
          <w:rFonts w:ascii="Times New Roman" w:hAnsi="Times New Roman" w:cs="Times New Roman"/>
          <w:sz w:val="24"/>
          <w:szCs w:val="24"/>
        </w:rPr>
        <w:t>Umowy nr …….</w:t>
      </w:r>
      <w:r w:rsidR="007F6790" w:rsidRPr="007F6790">
        <w:rPr>
          <w:rFonts w:ascii="Times New Roman" w:hAnsi="Times New Roman" w:cs="Times New Roman"/>
          <w:b/>
          <w:sz w:val="24"/>
          <w:szCs w:val="24"/>
        </w:rPr>
        <w:t xml:space="preserve"> </w:t>
      </w:r>
      <w:r w:rsidR="007F6790">
        <w:rPr>
          <w:rFonts w:ascii="Times New Roman" w:hAnsi="Times New Roman" w:cs="Times New Roman"/>
          <w:b/>
          <w:sz w:val="24"/>
          <w:szCs w:val="24"/>
        </w:rPr>
        <w:t xml:space="preserve">w podczęści nr ……… </w:t>
      </w:r>
      <w:r>
        <w:rPr>
          <w:rFonts w:ascii="Times New Roman" w:hAnsi="Times New Roman" w:cs="Times New Roman"/>
          <w:sz w:val="24"/>
          <w:szCs w:val="24"/>
        </w:rPr>
        <w:t xml:space="preserve"> z dnia…………….</w:t>
      </w:r>
      <w:r w:rsidRPr="009111A0">
        <w:rPr>
          <w:rFonts w:ascii="Times New Roman" w:eastAsia="Times New Roman" w:hAnsi="Times New Roman" w:cs="Times New Roman"/>
          <w:sz w:val="24"/>
          <w:szCs w:val="24"/>
        </w:rPr>
        <w:t xml:space="preserve">                                                   </w:t>
      </w:r>
      <w:r w:rsidRPr="009111A0">
        <w:rPr>
          <w:rFonts w:ascii="Times New Roman" w:eastAsia="Times New Roman" w:hAnsi="Times New Roman" w:cs="Times New Roman"/>
          <w:bCs/>
          <w:color w:val="000000"/>
          <w:sz w:val="24"/>
          <w:szCs w:val="24"/>
        </w:rPr>
        <w:t xml:space="preserve">                                                                                                                                 </w:t>
      </w:r>
    </w:p>
    <w:p w:rsidR="001462DF" w:rsidRPr="00907CCD" w:rsidRDefault="001462DF" w:rsidP="001462DF">
      <w:pPr>
        <w:autoSpaceDE w:val="0"/>
        <w:autoSpaceDN w:val="0"/>
        <w:adjustRightInd w:val="0"/>
        <w:spacing w:after="0"/>
        <w:jc w:val="center"/>
        <w:rPr>
          <w:rFonts w:ascii="Times New Roman" w:hAnsi="Times New Roman" w:cs="Times New Roman"/>
          <w:b/>
          <w:bCs/>
          <w:sz w:val="24"/>
          <w:szCs w:val="24"/>
        </w:rPr>
      </w:pPr>
    </w:p>
    <w:p w:rsidR="001462DF" w:rsidRPr="00907CCD" w:rsidRDefault="001462DF" w:rsidP="001462DF">
      <w:pPr>
        <w:autoSpaceDE w:val="0"/>
        <w:autoSpaceDN w:val="0"/>
        <w:adjustRightInd w:val="0"/>
        <w:spacing w:after="0"/>
        <w:rPr>
          <w:rFonts w:ascii="Times New Roman" w:hAnsi="Times New Roman" w:cs="Times New Roman"/>
          <w:b/>
          <w:bCs/>
          <w:sz w:val="24"/>
          <w:szCs w:val="24"/>
        </w:rPr>
      </w:pPr>
    </w:p>
    <w:p w:rsidR="001462DF" w:rsidRPr="00907CCD" w:rsidRDefault="001462DF" w:rsidP="001462DF">
      <w:pPr>
        <w:autoSpaceDE w:val="0"/>
        <w:autoSpaceDN w:val="0"/>
        <w:adjustRightInd w:val="0"/>
        <w:spacing w:after="0"/>
        <w:jc w:val="center"/>
        <w:rPr>
          <w:rFonts w:ascii="Times New Roman" w:hAnsi="Times New Roman" w:cs="Times New Roman"/>
          <w:b/>
          <w:bCs/>
          <w:sz w:val="24"/>
          <w:szCs w:val="24"/>
        </w:rPr>
      </w:pPr>
      <w:r w:rsidRPr="00907CCD">
        <w:rPr>
          <w:rFonts w:ascii="Times New Roman" w:hAnsi="Times New Roman" w:cs="Times New Roman"/>
          <w:b/>
          <w:bCs/>
          <w:sz w:val="24"/>
          <w:szCs w:val="24"/>
        </w:rPr>
        <w:t>SZCZEGÓŁOWY OPIS PRZEDMIOTU ZAMÓWIENIA (SOPZ)</w:t>
      </w:r>
    </w:p>
    <w:p w:rsidR="001462DF" w:rsidRPr="00907CCD" w:rsidRDefault="001462DF" w:rsidP="001462DF">
      <w:pPr>
        <w:autoSpaceDE w:val="0"/>
        <w:autoSpaceDN w:val="0"/>
        <w:adjustRightInd w:val="0"/>
        <w:spacing w:after="0"/>
        <w:jc w:val="center"/>
        <w:rPr>
          <w:rFonts w:ascii="Times New Roman" w:hAnsi="Times New Roman" w:cs="Times New Roman"/>
          <w:b/>
          <w:bCs/>
          <w:sz w:val="24"/>
          <w:szCs w:val="24"/>
        </w:rPr>
      </w:pPr>
    </w:p>
    <w:p w:rsidR="001462DF" w:rsidRPr="00907CCD" w:rsidRDefault="001462DF" w:rsidP="001462DF">
      <w:pPr>
        <w:pStyle w:val="Akapitzlist"/>
        <w:numPr>
          <w:ilvl w:val="0"/>
          <w:numId w:val="35"/>
        </w:numPr>
        <w:autoSpaceDE w:val="0"/>
        <w:autoSpaceDN w:val="0"/>
        <w:adjustRightInd w:val="0"/>
        <w:spacing w:before="240"/>
        <w:ind w:left="426" w:hanging="426"/>
        <w:jc w:val="both"/>
        <w:rPr>
          <w:b/>
          <w:bCs/>
          <w:iCs/>
          <w:u w:val="single"/>
        </w:rPr>
      </w:pPr>
      <w:r w:rsidRPr="00907CCD">
        <w:rPr>
          <w:b/>
          <w:u w:val="single"/>
        </w:rPr>
        <w:t>Informacje o przedmiocie zamówienia</w:t>
      </w:r>
    </w:p>
    <w:p w:rsidR="001462DF" w:rsidRPr="00907CCD" w:rsidRDefault="001462DF" w:rsidP="001462DF">
      <w:pPr>
        <w:pStyle w:val="Akapitzlist"/>
        <w:numPr>
          <w:ilvl w:val="1"/>
          <w:numId w:val="34"/>
        </w:numPr>
        <w:autoSpaceDE w:val="0"/>
        <w:autoSpaceDN w:val="0"/>
        <w:adjustRightInd w:val="0"/>
        <w:spacing w:before="240"/>
        <w:ind w:left="1134" w:hanging="567"/>
        <w:jc w:val="both"/>
      </w:pPr>
      <w:r w:rsidRPr="00907CCD">
        <w:t xml:space="preserve">Przedmiotem zamówienia jest „świadczenie usługi na rzecz </w:t>
      </w:r>
      <w:r>
        <w:t xml:space="preserve">organizacji                                    i </w:t>
      </w:r>
      <w:r w:rsidRPr="00907CCD">
        <w:t>przeprowadzenia spotkań diagnostycznych osób/rodzin z członkami</w:t>
      </w:r>
      <w:r>
        <w:t xml:space="preserve"> Partnerskiego Zespołu Kooperacji</w:t>
      </w:r>
      <w:r w:rsidRPr="00907CCD">
        <w:t xml:space="preserve"> PZK w gminach/powiatach </w:t>
      </w:r>
      <w:r w:rsidRPr="00907CCD">
        <w:br/>
        <w:t xml:space="preserve">z terenu woj. </w:t>
      </w:r>
      <w:r>
        <w:t>lubelskiego</w:t>
      </w:r>
      <w:r w:rsidRPr="00907CCD">
        <w:t>”</w:t>
      </w:r>
      <w:r>
        <w:t xml:space="preserve"> w związku z realizacją projektu partnerskiego pn.                     „Liderzy kooperacji”</w:t>
      </w:r>
      <w:r w:rsidRPr="00907CCD">
        <w:t xml:space="preserve">. </w:t>
      </w:r>
    </w:p>
    <w:p w:rsidR="001462DF" w:rsidRDefault="001462DF" w:rsidP="001462DF">
      <w:pPr>
        <w:pStyle w:val="Akapitzlist"/>
        <w:numPr>
          <w:ilvl w:val="1"/>
          <w:numId w:val="34"/>
        </w:numPr>
        <w:autoSpaceDE w:val="0"/>
        <w:autoSpaceDN w:val="0"/>
        <w:adjustRightInd w:val="0"/>
        <w:ind w:left="1134" w:hanging="567"/>
        <w:jc w:val="both"/>
      </w:pPr>
      <w:r w:rsidRPr="00907CCD">
        <w:t xml:space="preserve">Usługa świadczona będzie w ramach II Kamienia Milowego (etapu projektu), </w:t>
      </w:r>
      <w:r w:rsidRPr="00907CCD">
        <w:br/>
        <w:t xml:space="preserve">tj. w terminie od </w:t>
      </w:r>
      <w:r>
        <w:t xml:space="preserve">dnia zawarcia umowy do dnia 27.09.2020 </w:t>
      </w:r>
      <w:r w:rsidRPr="00907CCD">
        <w:t>r. Obejmuje udział</w:t>
      </w:r>
      <w:r w:rsidR="007F6790">
        <w:t xml:space="preserve">              </w:t>
      </w:r>
      <w:r>
        <w:t xml:space="preserve">   </w:t>
      </w:r>
      <w:r w:rsidRPr="00907CCD">
        <w:t xml:space="preserve"> </w:t>
      </w:r>
      <w:r>
        <w:t>w dwóch jednodniowych spotkaniach diagnostycznych</w:t>
      </w:r>
      <w:r w:rsidR="007F6790">
        <w:t xml:space="preserve"> </w:t>
      </w:r>
      <w:r>
        <w:t>w wymiarze 6 godzin zegarowych podczas jednego spotkania diagnostycznego na </w:t>
      </w:r>
      <w:r w:rsidRPr="00907CCD">
        <w:t>terenie gminy ucze</w:t>
      </w:r>
      <w:r>
        <w:t>stniczącej w Projekcie. Spotkanie realizowane będzie</w:t>
      </w:r>
      <w:r w:rsidR="007F6790">
        <w:t xml:space="preserve"> </w:t>
      </w:r>
      <w:r w:rsidRPr="00907CCD">
        <w:t>w</w:t>
      </w:r>
      <w:r w:rsidR="007F6790">
        <w:t xml:space="preserve"> g</w:t>
      </w:r>
      <w:r w:rsidRPr="00907CCD">
        <w:t>odzinach popołudniowych</w:t>
      </w:r>
      <w:r>
        <w:t xml:space="preserve"> w dni powszednie lub w soboty</w:t>
      </w:r>
      <w:r w:rsidRPr="00907CCD">
        <w:t>. Szczegółowe terminy</w:t>
      </w:r>
      <w:r w:rsidR="007F6790">
        <w:t xml:space="preserve"> </w:t>
      </w:r>
      <w:r w:rsidRPr="00907CCD">
        <w:t xml:space="preserve">realizacji </w:t>
      </w:r>
      <w:r>
        <w:t>zamówienia zostaną uzgodnione z </w:t>
      </w:r>
      <w:r w:rsidRPr="00907CCD">
        <w:t>wybranym do realizacji zamówienia Wykonawcą.</w:t>
      </w:r>
    </w:p>
    <w:p w:rsidR="001462DF" w:rsidRPr="00907CCD" w:rsidRDefault="001462DF" w:rsidP="001462DF">
      <w:pPr>
        <w:pStyle w:val="Akapitzlist"/>
        <w:autoSpaceDE w:val="0"/>
        <w:autoSpaceDN w:val="0"/>
        <w:adjustRightInd w:val="0"/>
        <w:ind w:left="1134" w:hanging="425"/>
        <w:jc w:val="both"/>
      </w:pPr>
    </w:p>
    <w:p w:rsidR="001462DF" w:rsidRDefault="001462DF" w:rsidP="001462DF">
      <w:pPr>
        <w:pStyle w:val="Akapitzlist"/>
        <w:numPr>
          <w:ilvl w:val="0"/>
          <w:numId w:val="34"/>
        </w:numPr>
        <w:shd w:val="clear" w:color="auto" w:fill="FFFFFF" w:themeFill="background1"/>
        <w:autoSpaceDE w:val="0"/>
        <w:autoSpaceDN w:val="0"/>
        <w:adjustRightInd w:val="0"/>
        <w:jc w:val="both"/>
        <w:rPr>
          <w:b/>
          <w:u w:val="single"/>
        </w:rPr>
      </w:pPr>
      <w:r w:rsidRPr="00907CCD">
        <w:rPr>
          <w:b/>
          <w:u w:val="single"/>
        </w:rPr>
        <w:t>Zamówienie zostanie podzielone na sześć części:</w:t>
      </w:r>
    </w:p>
    <w:p w:rsidR="001462DF" w:rsidRDefault="001462DF" w:rsidP="001462DF">
      <w:pPr>
        <w:pStyle w:val="Akapitzlist"/>
        <w:shd w:val="clear" w:color="auto" w:fill="FFFFFF" w:themeFill="background1"/>
        <w:autoSpaceDE w:val="0"/>
        <w:autoSpaceDN w:val="0"/>
        <w:adjustRightInd w:val="0"/>
        <w:ind w:left="360"/>
        <w:jc w:val="both"/>
        <w:rPr>
          <w:b/>
          <w:u w:val="single"/>
        </w:rPr>
      </w:pPr>
    </w:p>
    <w:p w:rsidR="001462DF" w:rsidRPr="004D6445" w:rsidRDefault="001462DF" w:rsidP="001462DF">
      <w:pPr>
        <w:spacing w:after="0"/>
        <w:ind w:left="567"/>
        <w:contextualSpacing/>
        <w:jc w:val="both"/>
        <w:rPr>
          <w:rFonts w:ascii="Times New Roman" w:eastAsia="Times New Roman" w:hAnsi="Times New Roman" w:cs="Times New Roman"/>
          <w:sz w:val="24"/>
          <w:szCs w:val="24"/>
        </w:rPr>
      </w:pPr>
      <w:r w:rsidRPr="004D6445">
        <w:rPr>
          <w:rFonts w:ascii="Times New Roman" w:eastAsia="Times New Roman" w:hAnsi="Times New Roman" w:cs="Times New Roman"/>
          <w:sz w:val="24"/>
          <w:szCs w:val="24"/>
        </w:rPr>
        <w:t>Usługa diagnostyczna będzie świadczona na rzecz</w:t>
      </w:r>
      <w:r>
        <w:rPr>
          <w:rFonts w:ascii="Times New Roman" w:eastAsia="Times New Roman" w:hAnsi="Times New Roman" w:cs="Times New Roman"/>
          <w:sz w:val="24"/>
          <w:szCs w:val="24"/>
        </w:rPr>
        <w:t xml:space="preserve"> osób/rodzin w ramach sześciu zespołów PZK w gminach biorących udział w Projekcie, tj w gminach:  Cyców, Konopnica, Leśniowice, Spiczyn, Tomaszów Lubelski, Wólka.</w:t>
      </w:r>
    </w:p>
    <w:p w:rsidR="001462DF" w:rsidRDefault="001462DF" w:rsidP="001462DF">
      <w:pPr>
        <w:spacing w:after="0"/>
        <w:ind w:left="426" w:hanging="425"/>
        <w:contextualSpacing/>
        <w:jc w:val="both"/>
        <w:rPr>
          <w:rFonts w:ascii="Arial" w:eastAsia="Times New Roman" w:hAnsi="Arial" w:cs="Arial"/>
        </w:rPr>
      </w:pPr>
    </w:p>
    <w:p w:rsidR="001462DF" w:rsidRPr="008834D1" w:rsidRDefault="001462DF" w:rsidP="001462DF">
      <w:pPr>
        <w:spacing w:after="0"/>
        <w:ind w:left="426" w:hanging="425"/>
        <w:contextualSpacing/>
        <w:jc w:val="both"/>
        <w:rPr>
          <w:rFonts w:ascii="Arial" w:eastAsia="Times New Roman" w:hAnsi="Arial" w:cs="Arial"/>
        </w:rPr>
      </w:pPr>
    </w:p>
    <w:p w:rsidR="001462DF" w:rsidRPr="00907CCD" w:rsidRDefault="001462DF" w:rsidP="001462DF">
      <w:pPr>
        <w:pStyle w:val="Akapitzlist"/>
        <w:numPr>
          <w:ilvl w:val="0"/>
          <w:numId w:val="34"/>
        </w:numPr>
        <w:autoSpaceDE w:val="0"/>
        <w:autoSpaceDN w:val="0"/>
        <w:adjustRightInd w:val="0"/>
        <w:ind w:left="284" w:hanging="284"/>
        <w:jc w:val="both"/>
        <w:rPr>
          <w:b/>
          <w:u w:val="single"/>
        </w:rPr>
      </w:pPr>
      <w:r w:rsidRPr="00907CCD">
        <w:rPr>
          <w:b/>
          <w:u w:val="single"/>
        </w:rPr>
        <w:t>Zakres usługi:</w:t>
      </w:r>
    </w:p>
    <w:p w:rsidR="001462DF" w:rsidRPr="00907CCD" w:rsidRDefault="001462DF" w:rsidP="001462DF">
      <w:pPr>
        <w:pStyle w:val="Akapitzlist"/>
        <w:autoSpaceDE w:val="0"/>
        <w:autoSpaceDN w:val="0"/>
        <w:adjustRightInd w:val="0"/>
        <w:ind w:left="567"/>
        <w:jc w:val="both"/>
        <w:rPr>
          <w:b/>
          <w:u w:val="single"/>
        </w:rPr>
      </w:pPr>
    </w:p>
    <w:p w:rsidR="001462DF" w:rsidRPr="00907CCD" w:rsidRDefault="001462DF" w:rsidP="001462DF">
      <w:pPr>
        <w:pStyle w:val="Akapitzlist"/>
        <w:numPr>
          <w:ilvl w:val="1"/>
          <w:numId w:val="34"/>
        </w:numPr>
        <w:autoSpaceDE w:val="0"/>
        <w:autoSpaceDN w:val="0"/>
        <w:adjustRightInd w:val="0"/>
        <w:ind w:left="1134" w:hanging="567"/>
        <w:jc w:val="both"/>
        <w:rPr>
          <w:b/>
          <w:u w:val="single"/>
        </w:rPr>
      </w:pPr>
      <w:r w:rsidRPr="00907CCD">
        <w:t xml:space="preserve">Udział w opracowaniu scenariusza spotkań diagnostycznych zgodnych </w:t>
      </w:r>
      <w:r w:rsidRPr="00907CCD">
        <w:br/>
        <w:t>z założeniami MODELU KOOPERACJI;</w:t>
      </w:r>
    </w:p>
    <w:p w:rsidR="001462DF" w:rsidRPr="00907CCD" w:rsidRDefault="001462DF" w:rsidP="001462DF">
      <w:pPr>
        <w:pStyle w:val="Akapitzlist"/>
        <w:numPr>
          <w:ilvl w:val="1"/>
          <w:numId w:val="34"/>
        </w:numPr>
        <w:autoSpaceDE w:val="0"/>
        <w:autoSpaceDN w:val="0"/>
        <w:adjustRightInd w:val="0"/>
        <w:ind w:left="1134" w:hanging="567"/>
        <w:jc w:val="both"/>
        <w:rPr>
          <w:b/>
          <w:u w:val="single"/>
        </w:rPr>
      </w:pPr>
      <w:r w:rsidRPr="00907CCD">
        <w:t xml:space="preserve">Przesłanie do akceptacji scenariusza spotkań diagnostycznych </w:t>
      </w:r>
      <w:r w:rsidRPr="00907CCD">
        <w:br/>
        <w:t>do Zamawiającego;</w:t>
      </w:r>
    </w:p>
    <w:p w:rsidR="001462DF" w:rsidRPr="00907CCD" w:rsidRDefault="001462DF" w:rsidP="001462DF">
      <w:pPr>
        <w:pStyle w:val="Akapitzlist"/>
        <w:numPr>
          <w:ilvl w:val="1"/>
          <w:numId w:val="34"/>
        </w:numPr>
        <w:autoSpaceDE w:val="0"/>
        <w:autoSpaceDN w:val="0"/>
        <w:adjustRightInd w:val="0"/>
        <w:ind w:left="1134" w:hanging="567"/>
        <w:jc w:val="both"/>
        <w:rPr>
          <w:b/>
          <w:u w:val="single"/>
        </w:rPr>
      </w:pPr>
      <w:r w:rsidRPr="00907CCD">
        <w:t xml:space="preserve">Udział w przeprowadzeniu wielowymiarowej diagnozy 5-10 osób/rodzin wybranych do testowania MODELU KOOPERACJI polegającej </w:t>
      </w:r>
      <w:r w:rsidRPr="00907CCD">
        <w:br/>
        <w:t xml:space="preserve">na obserwacji/wywiadzie </w:t>
      </w:r>
      <w:r>
        <w:t>oraz</w:t>
      </w:r>
      <w:r w:rsidRPr="00907CCD">
        <w:t xml:space="preserve"> z wykorzystaniem własnych narzędzi, w tym: praca </w:t>
      </w:r>
      <w:r w:rsidRPr="00907CCD">
        <w:lastRenderedPageBreak/>
        <w:t>genogramem, techniką PSR (podejście skoncentrowane na rozwiązaniach), zebrania oczekiwań rodzin/osób oraz służb;</w:t>
      </w:r>
    </w:p>
    <w:p w:rsidR="001462DF" w:rsidRPr="00907CCD" w:rsidRDefault="001462DF" w:rsidP="001462DF">
      <w:pPr>
        <w:pStyle w:val="Akapitzlist"/>
        <w:numPr>
          <w:ilvl w:val="1"/>
          <w:numId w:val="34"/>
        </w:numPr>
        <w:autoSpaceDE w:val="0"/>
        <w:autoSpaceDN w:val="0"/>
        <w:adjustRightInd w:val="0"/>
        <w:ind w:left="1134" w:hanging="567"/>
        <w:jc w:val="both"/>
        <w:rPr>
          <w:b/>
          <w:u w:val="single"/>
        </w:rPr>
      </w:pPr>
      <w:r w:rsidRPr="00907CCD">
        <w:t>Udział w planowaniu działań do Indywidualnego Planu Pomocy (IPP) osobom/rodzinom;</w:t>
      </w:r>
    </w:p>
    <w:p w:rsidR="001462DF" w:rsidRPr="00907CCD" w:rsidRDefault="001462DF" w:rsidP="001462DF">
      <w:pPr>
        <w:pStyle w:val="Akapitzlist"/>
        <w:numPr>
          <w:ilvl w:val="1"/>
          <w:numId w:val="34"/>
        </w:numPr>
        <w:autoSpaceDE w:val="0"/>
        <w:autoSpaceDN w:val="0"/>
        <w:adjustRightInd w:val="0"/>
        <w:ind w:left="1134" w:hanging="567"/>
        <w:jc w:val="both"/>
        <w:rPr>
          <w:b/>
          <w:u w:val="single"/>
        </w:rPr>
      </w:pPr>
      <w:r w:rsidRPr="00907CCD">
        <w:t xml:space="preserve">Współpraca z Zespołem ds. Modelu oraz z Regionalnym Ośrodkiem Polityki Społecznej w </w:t>
      </w:r>
      <w:r>
        <w:t>Lublinie</w:t>
      </w:r>
      <w:r w:rsidRPr="00907CCD">
        <w:t>;</w:t>
      </w:r>
    </w:p>
    <w:p w:rsidR="001462DF" w:rsidRPr="00FA4DC4" w:rsidRDefault="001462DF" w:rsidP="001462DF">
      <w:pPr>
        <w:pStyle w:val="Akapitzlist"/>
        <w:numPr>
          <w:ilvl w:val="1"/>
          <w:numId w:val="34"/>
        </w:numPr>
        <w:autoSpaceDE w:val="0"/>
        <w:autoSpaceDN w:val="0"/>
        <w:adjustRightInd w:val="0"/>
        <w:ind w:left="1134" w:hanging="567"/>
        <w:jc w:val="both"/>
        <w:rPr>
          <w:b/>
          <w:u w:val="single"/>
        </w:rPr>
      </w:pPr>
      <w:r w:rsidRPr="00907CCD">
        <w:t xml:space="preserve">Prowadzenie i przekazywanie Zamawiającemu dokumentacji pracy: sprawozdania                      i protokołu zdawczo – odbiorczego zgodnie ze </w:t>
      </w:r>
      <w:r>
        <w:t>wzorem stanowiącym załącznik do </w:t>
      </w:r>
      <w:r w:rsidRPr="00907CCD">
        <w:t>zawartej umowy.</w:t>
      </w:r>
    </w:p>
    <w:p w:rsidR="001462DF" w:rsidRPr="00907CCD" w:rsidRDefault="001462DF" w:rsidP="001462DF">
      <w:pPr>
        <w:pStyle w:val="Akapitzlist"/>
        <w:autoSpaceDE w:val="0"/>
        <w:autoSpaceDN w:val="0"/>
        <w:adjustRightInd w:val="0"/>
        <w:ind w:left="1134"/>
        <w:jc w:val="both"/>
        <w:rPr>
          <w:b/>
          <w:u w:val="single"/>
        </w:rPr>
      </w:pPr>
    </w:p>
    <w:p w:rsidR="001462DF" w:rsidRPr="00907CCD" w:rsidRDefault="001462DF" w:rsidP="001462DF">
      <w:pPr>
        <w:pStyle w:val="Akapitzlist"/>
        <w:numPr>
          <w:ilvl w:val="0"/>
          <w:numId w:val="34"/>
        </w:numPr>
        <w:autoSpaceDE w:val="0"/>
        <w:autoSpaceDN w:val="0"/>
        <w:adjustRightInd w:val="0"/>
        <w:ind w:left="567" w:hanging="567"/>
        <w:jc w:val="both"/>
        <w:rPr>
          <w:b/>
          <w:u w:val="single"/>
        </w:rPr>
      </w:pPr>
      <w:r w:rsidRPr="00907CCD">
        <w:rPr>
          <w:b/>
          <w:u w:val="single"/>
        </w:rPr>
        <w:t>Minimalne obszary tematyczne spotkań diagnostycznych:</w:t>
      </w:r>
    </w:p>
    <w:p w:rsidR="001462DF" w:rsidRPr="00907CCD" w:rsidRDefault="001462DF" w:rsidP="001462DF">
      <w:pPr>
        <w:autoSpaceDE w:val="0"/>
        <w:autoSpaceDN w:val="0"/>
        <w:adjustRightInd w:val="0"/>
        <w:spacing w:after="0"/>
        <w:jc w:val="both"/>
        <w:rPr>
          <w:rFonts w:ascii="Times New Roman" w:eastAsia="Times New Roman" w:hAnsi="Times New Roman" w:cs="Times New Roman"/>
          <w:b/>
          <w:sz w:val="24"/>
          <w:szCs w:val="24"/>
          <w:u w:val="single"/>
        </w:rPr>
      </w:pPr>
    </w:p>
    <w:p w:rsidR="001462DF" w:rsidRPr="00907CCD" w:rsidRDefault="001462DF" w:rsidP="001462DF">
      <w:pPr>
        <w:pStyle w:val="Akapitzlist"/>
        <w:numPr>
          <w:ilvl w:val="1"/>
          <w:numId w:val="34"/>
        </w:numPr>
        <w:autoSpaceDE w:val="0"/>
        <w:autoSpaceDN w:val="0"/>
        <w:adjustRightInd w:val="0"/>
        <w:ind w:left="1134" w:hanging="567"/>
        <w:jc w:val="both"/>
      </w:pPr>
      <w:r w:rsidRPr="00907CCD">
        <w:t xml:space="preserve">Indywidualne i grupowe poznanie zasobów i mocnych stron osób/rodzin </w:t>
      </w:r>
      <w:r w:rsidRPr="00907CCD">
        <w:br/>
        <w:t>do wykorzystania w pracy kontraktowej (1h);</w:t>
      </w:r>
    </w:p>
    <w:p w:rsidR="001462DF" w:rsidRPr="00907CCD" w:rsidRDefault="001462DF" w:rsidP="001462DF">
      <w:pPr>
        <w:pStyle w:val="Akapitzlist"/>
        <w:numPr>
          <w:ilvl w:val="1"/>
          <w:numId w:val="34"/>
        </w:numPr>
        <w:autoSpaceDE w:val="0"/>
        <w:autoSpaceDN w:val="0"/>
        <w:adjustRightInd w:val="0"/>
        <w:ind w:left="1134" w:hanging="567"/>
        <w:jc w:val="both"/>
      </w:pPr>
      <w:r w:rsidRPr="00907CCD">
        <w:t>Praca genogramem (1 rodzina na 1osobę PZK, 2 h);</w:t>
      </w:r>
    </w:p>
    <w:p w:rsidR="001462DF" w:rsidRPr="00907CCD" w:rsidRDefault="001462DF" w:rsidP="001462DF">
      <w:pPr>
        <w:pStyle w:val="Akapitzlist"/>
        <w:numPr>
          <w:ilvl w:val="1"/>
          <w:numId w:val="34"/>
        </w:numPr>
        <w:autoSpaceDE w:val="0"/>
        <w:autoSpaceDN w:val="0"/>
        <w:adjustRightInd w:val="0"/>
        <w:ind w:left="1134" w:hanging="567"/>
        <w:jc w:val="both"/>
      </w:pPr>
      <w:r w:rsidRPr="00907CCD">
        <w:t>Zbieranie oczekiwań samych rodzin i służb (PZK) wobec nich (1 h);</w:t>
      </w:r>
    </w:p>
    <w:p w:rsidR="001462DF" w:rsidRPr="00907CCD" w:rsidRDefault="001462DF" w:rsidP="001462DF">
      <w:pPr>
        <w:pStyle w:val="Akapitzlist"/>
        <w:numPr>
          <w:ilvl w:val="1"/>
          <w:numId w:val="34"/>
        </w:numPr>
        <w:autoSpaceDE w:val="0"/>
        <w:autoSpaceDN w:val="0"/>
        <w:adjustRightInd w:val="0"/>
        <w:ind w:left="1134" w:hanging="567"/>
        <w:jc w:val="both"/>
      </w:pPr>
      <w:r w:rsidRPr="00907CCD">
        <w:t>Zaprezentowanie koszyka aktywności i usług już istniejącego w gminie/powiecie (1h);</w:t>
      </w:r>
    </w:p>
    <w:p w:rsidR="001462DF" w:rsidRPr="00907CCD" w:rsidRDefault="001462DF" w:rsidP="001462DF">
      <w:pPr>
        <w:pStyle w:val="Akapitzlist"/>
        <w:numPr>
          <w:ilvl w:val="1"/>
          <w:numId w:val="34"/>
        </w:numPr>
        <w:autoSpaceDE w:val="0"/>
        <w:autoSpaceDN w:val="0"/>
        <w:adjustRightInd w:val="0"/>
        <w:ind w:left="1134" w:hanging="567"/>
        <w:jc w:val="both"/>
      </w:pPr>
      <w:r w:rsidRPr="00907CCD">
        <w:t>Wstępne planowanie działań do kontraktu (1h);</w:t>
      </w:r>
    </w:p>
    <w:p w:rsidR="001462DF" w:rsidRPr="00FA4DC4" w:rsidRDefault="001462DF" w:rsidP="001462DF">
      <w:pPr>
        <w:pStyle w:val="Akapitzlist"/>
        <w:numPr>
          <w:ilvl w:val="1"/>
          <w:numId w:val="34"/>
        </w:numPr>
        <w:autoSpaceDE w:val="0"/>
        <w:autoSpaceDN w:val="0"/>
        <w:adjustRightInd w:val="0"/>
        <w:ind w:left="1134" w:hanging="567"/>
        <w:jc w:val="both"/>
      </w:pPr>
      <w:r w:rsidRPr="00907CCD">
        <w:t xml:space="preserve">Warsztat ma być zgodny z założeniami modelu, jakim jest empowerment, praca TSR (wykorzystanie osób/rodzin jako ekspertów ich sytuacji); spotkanie diagnostyczne ma być początkiem pracy z grupą o tych samych trudnościach </w:t>
      </w:r>
      <w:r w:rsidRPr="00907CCD">
        <w:br/>
        <w:t>(gr. samopomocy, wsparcia) zgodnie z zapisami modelu.</w:t>
      </w:r>
    </w:p>
    <w:p w:rsidR="001462DF" w:rsidRPr="00907CCD" w:rsidRDefault="001462DF" w:rsidP="001462DF">
      <w:pPr>
        <w:autoSpaceDE w:val="0"/>
        <w:autoSpaceDN w:val="0"/>
        <w:adjustRightInd w:val="0"/>
        <w:spacing w:after="0"/>
        <w:jc w:val="both"/>
        <w:rPr>
          <w:rFonts w:ascii="Times New Roman" w:hAnsi="Times New Roman" w:cs="Times New Roman"/>
          <w:sz w:val="24"/>
          <w:szCs w:val="24"/>
        </w:rPr>
      </w:pPr>
    </w:p>
    <w:p w:rsidR="001462DF" w:rsidRPr="00907CCD" w:rsidRDefault="001462DF" w:rsidP="001462DF">
      <w:pPr>
        <w:pStyle w:val="Akapitzlist"/>
        <w:numPr>
          <w:ilvl w:val="0"/>
          <w:numId w:val="34"/>
        </w:numPr>
        <w:autoSpaceDE w:val="0"/>
        <w:autoSpaceDN w:val="0"/>
        <w:adjustRightInd w:val="0"/>
        <w:ind w:left="567" w:hanging="567"/>
        <w:jc w:val="both"/>
        <w:rPr>
          <w:b/>
          <w:u w:val="single"/>
        </w:rPr>
      </w:pPr>
      <w:r w:rsidRPr="00907CCD">
        <w:rPr>
          <w:b/>
          <w:u w:val="single"/>
        </w:rPr>
        <w:t>Usługa realizowana będzie poprzez:</w:t>
      </w:r>
    </w:p>
    <w:p w:rsidR="001462DF" w:rsidRPr="00907CCD" w:rsidRDefault="001462DF" w:rsidP="001462DF">
      <w:pPr>
        <w:autoSpaceDE w:val="0"/>
        <w:autoSpaceDN w:val="0"/>
        <w:adjustRightInd w:val="0"/>
        <w:spacing w:after="0"/>
        <w:jc w:val="both"/>
        <w:rPr>
          <w:rFonts w:ascii="Times New Roman" w:eastAsia="Times New Roman" w:hAnsi="Times New Roman" w:cs="Times New Roman"/>
          <w:b/>
          <w:sz w:val="24"/>
          <w:szCs w:val="24"/>
          <w:u w:val="single"/>
        </w:rPr>
      </w:pPr>
    </w:p>
    <w:p w:rsidR="001462DF" w:rsidRPr="00907CCD" w:rsidRDefault="001462DF" w:rsidP="001462DF">
      <w:pPr>
        <w:pStyle w:val="Akapitzlist"/>
        <w:numPr>
          <w:ilvl w:val="0"/>
          <w:numId w:val="36"/>
        </w:numPr>
        <w:autoSpaceDE w:val="0"/>
        <w:autoSpaceDN w:val="0"/>
        <w:adjustRightInd w:val="0"/>
        <w:ind w:left="1134" w:hanging="567"/>
        <w:jc w:val="both"/>
      </w:pPr>
      <w:r w:rsidRPr="00907CCD">
        <w:t>Udział w organizacji i przeprowadzeniu spotkań diagnostycznych w formie warsztatów (wywiad/obserwacja) z rodziną/osobami;</w:t>
      </w:r>
    </w:p>
    <w:p w:rsidR="001462DF" w:rsidRPr="00907CCD" w:rsidRDefault="001462DF" w:rsidP="001462DF">
      <w:pPr>
        <w:pStyle w:val="Akapitzlist"/>
        <w:numPr>
          <w:ilvl w:val="0"/>
          <w:numId w:val="36"/>
        </w:numPr>
        <w:autoSpaceDE w:val="0"/>
        <w:autoSpaceDN w:val="0"/>
        <w:adjustRightInd w:val="0"/>
        <w:ind w:left="1134" w:hanging="567"/>
        <w:jc w:val="both"/>
      </w:pPr>
      <w:r w:rsidRPr="00907CCD">
        <w:t>Pracę diagnostyczną na rzecz osób/rodzin, które wezmą udział w testowaniu Modelu Kooperacji dla gmin wiejskich;</w:t>
      </w:r>
    </w:p>
    <w:p w:rsidR="001462DF" w:rsidRPr="00907CCD" w:rsidRDefault="001462DF" w:rsidP="001462DF">
      <w:pPr>
        <w:pStyle w:val="Akapitzlist"/>
        <w:numPr>
          <w:ilvl w:val="0"/>
          <w:numId w:val="36"/>
        </w:numPr>
        <w:autoSpaceDE w:val="0"/>
        <w:autoSpaceDN w:val="0"/>
        <w:adjustRightInd w:val="0"/>
        <w:ind w:left="1134" w:hanging="567"/>
        <w:jc w:val="both"/>
      </w:pPr>
      <w:r w:rsidRPr="00907CCD">
        <w:t>Wielowymiarowe diagnozowanie i ocenę sytuacji rodziny/osób (w tym określenie: przyczyn oraz źródła trudnej sytuacji życiowej, mocne i słabe strony, zasoby                              i deficyty, oczekiwania i potrzeby rodziny/osób);</w:t>
      </w:r>
    </w:p>
    <w:p w:rsidR="001462DF" w:rsidRPr="00907CCD" w:rsidRDefault="001462DF" w:rsidP="001462DF">
      <w:pPr>
        <w:pStyle w:val="Akapitzlist"/>
        <w:numPr>
          <w:ilvl w:val="0"/>
          <w:numId w:val="36"/>
        </w:numPr>
        <w:autoSpaceDE w:val="0"/>
        <w:autoSpaceDN w:val="0"/>
        <w:adjustRightInd w:val="0"/>
        <w:ind w:left="1134" w:hanging="567"/>
        <w:jc w:val="both"/>
      </w:pPr>
      <w:r w:rsidRPr="00907CCD">
        <w:t>Określenie metod i narzędzi wsparcia rodziny/osób;</w:t>
      </w:r>
    </w:p>
    <w:p w:rsidR="001462DF" w:rsidRPr="00907CCD" w:rsidRDefault="001462DF" w:rsidP="001462DF">
      <w:pPr>
        <w:pStyle w:val="Akapitzlist"/>
        <w:numPr>
          <w:ilvl w:val="0"/>
          <w:numId w:val="36"/>
        </w:numPr>
        <w:autoSpaceDE w:val="0"/>
        <w:autoSpaceDN w:val="0"/>
        <w:adjustRightInd w:val="0"/>
        <w:ind w:left="1134" w:hanging="567"/>
        <w:jc w:val="both"/>
      </w:pPr>
      <w:r w:rsidRPr="00907CCD">
        <w:t>Prowadzenie dokumentacji pracy, wymianę informacji z Zamawiającym;</w:t>
      </w:r>
    </w:p>
    <w:p w:rsidR="001462DF" w:rsidRPr="00907CCD" w:rsidRDefault="001462DF" w:rsidP="001462DF">
      <w:pPr>
        <w:pStyle w:val="Akapitzlist"/>
        <w:numPr>
          <w:ilvl w:val="0"/>
          <w:numId w:val="36"/>
        </w:numPr>
        <w:autoSpaceDE w:val="0"/>
        <w:autoSpaceDN w:val="0"/>
        <w:adjustRightInd w:val="0"/>
        <w:ind w:left="1134" w:hanging="567"/>
        <w:jc w:val="both"/>
      </w:pPr>
      <w:r w:rsidRPr="00907CCD">
        <w:t>Pracę analityczną nad dokumentami Projektu;</w:t>
      </w:r>
    </w:p>
    <w:p w:rsidR="001462DF" w:rsidRPr="00907CCD" w:rsidRDefault="001462DF" w:rsidP="001462DF">
      <w:pPr>
        <w:pStyle w:val="Akapitzlist"/>
        <w:numPr>
          <w:ilvl w:val="0"/>
          <w:numId w:val="36"/>
        </w:numPr>
        <w:autoSpaceDE w:val="0"/>
        <w:autoSpaceDN w:val="0"/>
        <w:adjustRightInd w:val="0"/>
        <w:ind w:left="1134" w:hanging="567"/>
        <w:jc w:val="both"/>
      </w:pPr>
      <w:r w:rsidRPr="00907CCD">
        <w:t>Pracę opracowanym Modelem Kooperacji dla gmin wiejskich z osobami/ rodzinami.</w:t>
      </w:r>
    </w:p>
    <w:p w:rsidR="001462DF" w:rsidRPr="00907CCD" w:rsidRDefault="001462DF" w:rsidP="001462DF">
      <w:pPr>
        <w:numPr>
          <w:ilvl w:val="0"/>
          <w:numId w:val="34"/>
        </w:numPr>
        <w:spacing w:before="240" w:after="200" w:line="240" w:lineRule="auto"/>
        <w:contextualSpacing/>
        <w:jc w:val="both"/>
        <w:rPr>
          <w:rFonts w:ascii="Times New Roman" w:hAnsi="Times New Roman" w:cs="Times New Roman"/>
          <w:b/>
          <w:i/>
          <w:sz w:val="24"/>
          <w:szCs w:val="24"/>
          <w:u w:val="single"/>
        </w:rPr>
      </w:pPr>
      <w:r w:rsidRPr="00907CCD">
        <w:rPr>
          <w:rFonts w:ascii="Times New Roman" w:hAnsi="Times New Roman" w:cs="Times New Roman"/>
          <w:b/>
          <w:sz w:val="24"/>
          <w:szCs w:val="24"/>
          <w:u w:val="single"/>
        </w:rPr>
        <w:t>Ważne uwagi:</w:t>
      </w:r>
    </w:p>
    <w:p w:rsidR="001462DF" w:rsidRPr="00907CCD" w:rsidRDefault="001462DF" w:rsidP="001462DF">
      <w:pPr>
        <w:spacing w:before="240" w:after="200"/>
        <w:ind w:left="567" w:hanging="567"/>
        <w:contextualSpacing/>
        <w:jc w:val="both"/>
        <w:rPr>
          <w:rFonts w:ascii="Times New Roman" w:hAnsi="Times New Roman" w:cs="Times New Roman"/>
          <w:b/>
          <w:i/>
          <w:sz w:val="24"/>
          <w:szCs w:val="24"/>
          <w:u w:val="single"/>
        </w:rPr>
      </w:pPr>
    </w:p>
    <w:p w:rsidR="001462DF" w:rsidRPr="00907CCD" w:rsidRDefault="001462DF" w:rsidP="001462DF">
      <w:pPr>
        <w:numPr>
          <w:ilvl w:val="1"/>
          <w:numId w:val="34"/>
        </w:numPr>
        <w:spacing w:before="240" w:after="200" w:line="240" w:lineRule="auto"/>
        <w:ind w:left="1134" w:hanging="567"/>
        <w:contextualSpacing/>
        <w:jc w:val="both"/>
        <w:rPr>
          <w:rFonts w:ascii="Times New Roman" w:hAnsi="Times New Roman" w:cs="Times New Roman"/>
          <w:sz w:val="24"/>
          <w:szCs w:val="24"/>
        </w:rPr>
      </w:pPr>
      <w:r w:rsidRPr="00907CCD">
        <w:rPr>
          <w:rFonts w:ascii="Times New Roman" w:hAnsi="Times New Roman" w:cs="Times New Roman"/>
          <w:sz w:val="24"/>
          <w:szCs w:val="24"/>
        </w:rPr>
        <w:t xml:space="preserve">Wykonawcy nie przysługuje zwrot kosztów dojazdu do odbiorców usług (podmiotów z gmin i powiatów województwa </w:t>
      </w:r>
      <w:r>
        <w:rPr>
          <w:rFonts w:ascii="Times New Roman" w:hAnsi="Times New Roman" w:cs="Times New Roman"/>
          <w:sz w:val="24"/>
          <w:szCs w:val="24"/>
        </w:rPr>
        <w:t>lubelskiego), wyżywienia oraz </w:t>
      </w:r>
      <w:r w:rsidRPr="00907CCD">
        <w:rPr>
          <w:rFonts w:ascii="Times New Roman" w:hAnsi="Times New Roman" w:cs="Times New Roman"/>
          <w:sz w:val="24"/>
          <w:szCs w:val="24"/>
        </w:rPr>
        <w:t>ewentualnego noclegu;</w:t>
      </w:r>
    </w:p>
    <w:p w:rsidR="001462DF" w:rsidRPr="00907CCD" w:rsidRDefault="001462DF" w:rsidP="001462DF">
      <w:pPr>
        <w:numPr>
          <w:ilvl w:val="1"/>
          <w:numId w:val="34"/>
        </w:numPr>
        <w:spacing w:before="240" w:after="200" w:line="240" w:lineRule="auto"/>
        <w:ind w:left="1134" w:hanging="567"/>
        <w:contextualSpacing/>
        <w:jc w:val="both"/>
        <w:rPr>
          <w:rFonts w:ascii="Times New Roman" w:hAnsi="Times New Roman" w:cs="Times New Roman"/>
          <w:sz w:val="24"/>
          <w:szCs w:val="24"/>
        </w:rPr>
      </w:pPr>
      <w:r w:rsidRPr="00907CCD">
        <w:rPr>
          <w:rFonts w:ascii="Times New Roman" w:hAnsi="Times New Roman" w:cs="Times New Roman"/>
          <w:sz w:val="24"/>
          <w:szCs w:val="24"/>
        </w:rPr>
        <w:lastRenderedPageBreak/>
        <w:t>Czas dojazdu Wykonawcy do odbiorców usług nie będzie wliczany w godziny świadczenia usługi;</w:t>
      </w:r>
    </w:p>
    <w:p w:rsidR="001462DF" w:rsidRPr="00907CCD" w:rsidRDefault="001462DF" w:rsidP="001462DF">
      <w:pPr>
        <w:numPr>
          <w:ilvl w:val="1"/>
          <w:numId w:val="34"/>
        </w:numPr>
        <w:spacing w:before="240" w:after="200" w:line="240" w:lineRule="auto"/>
        <w:ind w:left="1134" w:hanging="567"/>
        <w:contextualSpacing/>
        <w:jc w:val="both"/>
        <w:rPr>
          <w:rFonts w:ascii="Times New Roman" w:hAnsi="Times New Roman" w:cs="Times New Roman"/>
          <w:sz w:val="24"/>
          <w:szCs w:val="24"/>
        </w:rPr>
      </w:pPr>
      <w:r w:rsidRPr="00907CCD">
        <w:rPr>
          <w:rFonts w:ascii="Times New Roman" w:hAnsi="Times New Roman" w:cs="Times New Roman"/>
          <w:sz w:val="24"/>
          <w:szCs w:val="24"/>
        </w:rPr>
        <w:t>Czas pracy Wykonawcy to faktyczny czas świadczenia usługi spotkań diagnostycznych.</w:t>
      </w:r>
    </w:p>
    <w:p w:rsidR="001462DF" w:rsidRPr="00FA4DC4" w:rsidRDefault="001462DF" w:rsidP="001462DF">
      <w:pPr>
        <w:numPr>
          <w:ilvl w:val="1"/>
          <w:numId w:val="34"/>
        </w:numPr>
        <w:spacing w:before="240" w:after="200" w:line="240" w:lineRule="auto"/>
        <w:ind w:left="1134" w:hanging="567"/>
        <w:contextualSpacing/>
        <w:jc w:val="both"/>
        <w:rPr>
          <w:rFonts w:ascii="Times New Roman" w:hAnsi="Times New Roman" w:cs="Times New Roman"/>
          <w:sz w:val="24"/>
          <w:szCs w:val="24"/>
        </w:rPr>
      </w:pPr>
      <w:r w:rsidRPr="00907CCD">
        <w:rPr>
          <w:rFonts w:ascii="Times New Roman" w:hAnsi="Times New Roman" w:cs="Times New Roman"/>
          <w:sz w:val="24"/>
          <w:szCs w:val="24"/>
        </w:rPr>
        <w:t>Pod pojęciem godziny spotkania diagnostycznego należy rozumieć godzinę zegarową – 60 min.</w:t>
      </w:r>
    </w:p>
    <w:p w:rsidR="006B5FB3" w:rsidRDefault="006B5FB3" w:rsidP="006B5FB3">
      <w:pPr>
        <w:spacing w:after="0"/>
        <w:jc w:val="right"/>
        <w:rPr>
          <w:rFonts w:ascii="Times New Roman" w:hAnsi="Times New Roman" w:cs="Times New Roman"/>
          <w:b/>
          <w:sz w:val="24"/>
          <w:szCs w:val="24"/>
        </w:rPr>
      </w:pPr>
      <w:r>
        <w:rPr>
          <w:rFonts w:ascii="Times New Roman" w:hAnsi="Times New Roman" w:cs="Times New Roman"/>
          <w:b/>
          <w:bCs/>
          <w:color w:val="000000"/>
          <w:sz w:val="24"/>
          <w:szCs w:val="24"/>
        </w:rPr>
        <w:t xml:space="preserve">Załącznik nr </w:t>
      </w:r>
      <w:r w:rsidR="00325756">
        <w:rPr>
          <w:rFonts w:ascii="Times New Roman" w:hAnsi="Times New Roman" w:cs="Times New Roman"/>
          <w:b/>
          <w:bCs/>
          <w:color w:val="000000"/>
          <w:sz w:val="24"/>
          <w:szCs w:val="24"/>
        </w:rPr>
        <w:t>2</w:t>
      </w:r>
      <w:r>
        <w:rPr>
          <w:rFonts w:ascii="Times New Roman" w:hAnsi="Times New Roman" w:cs="Times New Roman"/>
          <w:b/>
          <w:bCs/>
          <w:color w:val="000000"/>
          <w:sz w:val="24"/>
          <w:szCs w:val="24"/>
        </w:rPr>
        <w:t xml:space="preserve"> do </w:t>
      </w:r>
      <w:r w:rsidR="007F6790">
        <w:rPr>
          <w:rFonts w:ascii="Times New Roman" w:hAnsi="Times New Roman" w:cs="Times New Roman"/>
          <w:b/>
          <w:bCs/>
          <w:color w:val="000000"/>
          <w:sz w:val="24"/>
          <w:szCs w:val="24"/>
        </w:rPr>
        <w:t>U</w:t>
      </w:r>
      <w:r>
        <w:rPr>
          <w:rFonts w:ascii="Times New Roman" w:hAnsi="Times New Roman" w:cs="Times New Roman"/>
          <w:b/>
          <w:bCs/>
          <w:color w:val="000000"/>
          <w:sz w:val="24"/>
          <w:szCs w:val="24"/>
        </w:rPr>
        <w:t>mowy nr ……………</w:t>
      </w:r>
      <w:r>
        <w:rPr>
          <w:rFonts w:ascii="Times New Roman" w:hAnsi="Times New Roman" w:cs="Times New Roman"/>
          <w:sz w:val="24"/>
          <w:szCs w:val="24"/>
        </w:rPr>
        <w:t xml:space="preserve">  </w:t>
      </w:r>
      <w:r>
        <w:rPr>
          <w:rFonts w:ascii="Times New Roman" w:hAnsi="Times New Roman" w:cs="Times New Roman"/>
          <w:b/>
          <w:sz w:val="24"/>
          <w:szCs w:val="24"/>
        </w:rPr>
        <w:t>w podczęści nr ………</w:t>
      </w:r>
      <w:r w:rsidR="007F6790">
        <w:rPr>
          <w:rFonts w:ascii="Times New Roman" w:hAnsi="Times New Roman" w:cs="Times New Roman"/>
          <w:b/>
          <w:sz w:val="24"/>
          <w:szCs w:val="24"/>
        </w:rPr>
        <w:t xml:space="preserve"> z dnia ……………</w:t>
      </w:r>
      <w:r>
        <w:rPr>
          <w:rFonts w:ascii="Times New Roman" w:hAnsi="Times New Roman" w:cs="Times New Roman"/>
          <w:b/>
          <w:sz w:val="24"/>
          <w:szCs w:val="24"/>
        </w:rPr>
        <w:t xml:space="preserve">   </w:t>
      </w:r>
    </w:p>
    <w:p w:rsidR="006B5FB3" w:rsidRDefault="006B5FB3" w:rsidP="006B5FB3">
      <w:pPr>
        <w:spacing w:after="0"/>
        <w:rPr>
          <w:rFonts w:ascii="Times New Roman" w:hAnsi="Times New Roman" w:cs="Times New Roman"/>
          <w:b/>
          <w:bCs/>
          <w:color w:val="000000"/>
          <w:sz w:val="24"/>
          <w:szCs w:val="24"/>
        </w:rPr>
      </w:pPr>
      <w:r>
        <w:rPr>
          <w:rFonts w:ascii="Times New Roman" w:hAnsi="Times New Roman" w:cs="Times New Roman"/>
          <w:b/>
          <w:sz w:val="24"/>
          <w:szCs w:val="24"/>
        </w:rPr>
        <w:t xml:space="preserve">                       </w:t>
      </w:r>
    </w:p>
    <w:p w:rsidR="006B5FB3" w:rsidRDefault="006B5FB3" w:rsidP="006B5FB3">
      <w:pPr>
        <w:spacing w:after="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Protokół odbioru usługi</w:t>
      </w:r>
    </w:p>
    <w:p w:rsidR="006B5FB3" w:rsidRDefault="006B5FB3" w:rsidP="006B5FB3">
      <w:pPr>
        <w:spacing w:after="0"/>
        <w:jc w:val="center"/>
        <w:rPr>
          <w:rFonts w:ascii="Times New Roman" w:hAnsi="Times New Roman" w:cs="Times New Roman"/>
          <w:b/>
          <w:bCs/>
          <w:color w:val="000000"/>
          <w:sz w:val="24"/>
          <w:szCs w:val="24"/>
        </w:rPr>
      </w:pPr>
    </w:p>
    <w:p w:rsidR="006B5FB3" w:rsidRPr="00141A83" w:rsidRDefault="006B5FB3" w:rsidP="006B5FB3">
      <w:pPr>
        <w:jc w:val="both"/>
        <w:rPr>
          <w:rFonts w:ascii="Times New Roman" w:eastAsia="Times New Roman" w:hAnsi="Times New Roman" w:cs="Times New Roman"/>
          <w:sz w:val="24"/>
          <w:szCs w:val="24"/>
        </w:rPr>
      </w:pPr>
      <w:r>
        <w:rPr>
          <w:rFonts w:ascii="Times New Roman" w:hAnsi="Times New Roman" w:cs="Times New Roman"/>
          <w:sz w:val="24"/>
          <w:szCs w:val="24"/>
          <w:lang w:eastAsia="ar-SA"/>
        </w:rPr>
        <w:t xml:space="preserve">polegającej na </w:t>
      </w:r>
      <w:r w:rsidR="00D1029E">
        <w:rPr>
          <w:rFonts w:ascii="Times New Roman" w:hAnsi="Times New Roman" w:cs="Times New Roman"/>
          <w:sz w:val="24"/>
          <w:szCs w:val="24"/>
          <w:lang w:eastAsia="ar-SA"/>
        </w:rPr>
        <w:t>świadczeniu usługi</w:t>
      </w:r>
      <w:r w:rsidRPr="006B5FB3">
        <w:rPr>
          <w:rFonts w:ascii="Times New Roman" w:hAnsi="Times New Roman" w:cs="Times New Roman"/>
          <w:sz w:val="24"/>
          <w:szCs w:val="24"/>
        </w:rPr>
        <w:t xml:space="preserve"> na rzecz przeprowadzenia spotkań diagnostycznych osób/rodzin z członkami PZK </w:t>
      </w:r>
      <w:r>
        <w:rPr>
          <w:rFonts w:ascii="Times New Roman" w:hAnsi="Times New Roman" w:cs="Times New Roman"/>
          <w:sz w:val="24"/>
          <w:szCs w:val="24"/>
        </w:rPr>
        <w:t>z terenu woj. </w:t>
      </w:r>
      <w:r w:rsidRPr="006B5FB3">
        <w:rPr>
          <w:rFonts w:ascii="Times New Roman" w:hAnsi="Times New Roman" w:cs="Times New Roman"/>
          <w:sz w:val="24"/>
          <w:szCs w:val="24"/>
        </w:rPr>
        <w:t>lubelskiego</w:t>
      </w:r>
      <w:r>
        <w:rPr>
          <w:rFonts w:ascii="Times New Roman" w:hAnsi="Times New Roman" w:cs="Times New Roman"/>
          <w:sz w:val="24"/>
          <w:szCs w:val="24"/>
        </w:rPr>
        <w:t xml:space="preserve">” </w:t>
      </w:r>
      <w:r w:rsidRPr="006B5FB3">
        <w:rPr>
          <w:rFonts w:ascii="Times New Roman" w:eastAsia="Times New Roman" w:hAnsi="Times New Roman" w:cs="Times New Roman"/>
          <w:color w:val="000000"/>
          <w:sz w:val="24"/>
          <w:szCs w:val="24"/>
          <w:lang w:eastAsia="pl-PL"/>
        </w:rPr>
        <w:t xml:space="preserve">w ramach partnerskiego projektu </w:t>
      </w:r>
      <w:r w:rsidR="00ED4C9B">
        <w:rPr>
          <w:rFonts w:ascii="Times New Roman" w:eastAsia="Times New Roman" w:hAnsi="Times New Roman" w:cs="Times New Roman"/>
          <w:sz w:val="24"/>
          <w:szCs w:val="24"/>
        </w:rPr>
        <w:t>pn. </w:t>
      </w:r>
      <w:r w:rsidRPr="006B5FB3">
        <w:rPr>
          <w:rFonts w:ascii="Times New Roman" w:eastAsia="Times New Roman" w:hAnsi="Times New Roman" w:cs="Times New Roman"/>
          <w:sz w:val="24"/>
          <w:szCs w:val="24"/>
        </w:rPr>
        <w:t>„Liderzy</w:t>
      </w:r>
      <w:r w:rsidRPr="00141A83">
        <w:rPr>
          <w:rFonts w:ascii="Times New Roman" w:eastAsia="Times New Roman" w:hAnsi="Times New Roman" w:cs="Times New Roman"/>
          <w:b/>
          <w:sz w:val="24"/>
          <w:szCs w:val="24"/>
        </w:rPr>
        <w:t xml:space="preserve"> kooperacji” </w:t>
      </w:r>
      <w:r w:rsidRPr="00141A83">
        <w:rPr>
          <w:rFonts w:ascii="Times New Roman" w:eastAsia="Times New Roman" w:hAnsi="Times New Roman" w:cs="Times New Roman"/>
          <w:sz w:val="24"/>
          <w:szCs w:val="24"/>
        </w:rPr>
        <w:t>Programu Operacyjnego Wiedza, Edukacja, Rozwój 2014-2020</w:t>
      </w:r>
      <w:r>
        <w:rPr>
          <w:rFonts w:ascii="Times New Roman" w:eastAsia="Times New Roman" w:hAnsi="Times New Roman" w:cs="Times New Roman"/>
          <w:sz w:val="24"/>
          <w:szCs w:val="24"/>
        </w:rPr>
        <w:t xml:space="preserve"> </w:t>
      </w:r>
      <w:r w:rsidRPr="00141A83">
        <w:rPr>
          <w:rFonts w:ascii="Times New Roman" w:eastAsia="Times New Roman" w:hAnsi="Times New Roman" w:cs="Times New Roman"/>
          <w:sz w:val="24"/>
          <w:szCs w:val="24"/>
        </w:rPr>
        <w:t>realizowanego</w:t>
      </w:r>
      <w:r w:rsidRPr="00141A83">
        <w:rPr>
          <w:rFonts w:ascii="Times New Roman" w:eastAsia="Times New Roman" w:hAnsi="Times New Roman" w:cs="Times New Roman"/>
          <w:b/>
          <w:sz w:val="24"/>
          <w:szCs w:val="24"/>
        </w:rPr>
        <w:t xml:space="preserve"> </w:t>
      </w:r>
      <w:r w:rsidRPr="00141A83">
        <w:rPr>
          <w:rFonts w:ascii="Times New Roman" w:eastAsia="Times New Roman" w:hAnsi="Times New Roman" w:cs="Times New Roman"/>
          <w:sz w:val="24"/>
          <w:szCs w:val="24"/>
        </w:rPr>
        <w:t>przez Regionalny Ośrodek Polityki Społecznej w Lublinie</w:t>
      </w:r>
    </w:p>
    <w:p w:rsidR="006B5FB3" w:rsidRDefault="006B5FB3" w:rsidP="006B5FB3">
      <w:pPr>
        <w:spacing w:after="0"/>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Usługa została wykonana przez: </w:t>
      </w:r>
    </w:p>
    <w:p w:rsidR="006B5FB3" w:rsidRPr="00D1029E" w:rsidRDefault="006B5FB3" w:rsidP="006B5FB3">
      <w:pPr>
        <w:spacing w:after="0"/>
        <w:jc w:val="both"/>
        <w:rPr>
          <w:rFonts w:ascii="Times New Roman" w:hAnsi="Times New Roman" w:cs="Times New Roman"/>
          <w:b/>
          <w:sz w:val="24"/>
          <w:szCs w:val="24"/>
        </w:rPr>
      </w:pPr>
      <w:r w:rsidRPr="00D1029E">
        <w:rPr>
          <w:rFonts w:ascii="Times New Roman" w:hAnsi="Times New Roman" w:cs="Times New Roman"/>
          <w:b/>
          <w:sz w:val="24"/>
          <w:szCs w:val="24"/>
        </w:rPr>
        <w:t>……………………………………</w:t>
      </w:r>
    </w:p>
    <w:p w:rsidR="006B5FB3" w:rsidRDefault="006B5FB3" w:rsidP="006B5FB3">
      <w:pPr>
        <w:spacing w:after="0"/>
        <w:jc w:val="both"/>
        <w:rPr>
          <w:rFonts w:ascii="Times New Roman" w:hAnsi="Times New Roman" w:cs="Times New Roman"/>
          <w:b/>
          <w:color w:val="000000"/>
          <w:sz w:val="24"/>
          <w:szCs w:val="24"/>
          <w:u w:val="single"/>
        </w:rPr>
      </w:pPr>
    </w:p>
    <w:p w:rsidR="006B5FB3" w:rsidRPr="006B5FB3" w:rsidRDefault="006B5FB3" w:rsidP="006B5FB3">
      <w:pPr>
        <w:spacing w:line="252" w:lineRule="auto"/>
        <w:rPr>
          <w:rFonts w:ascii="Times New Roman" w:hAnsi="Times New Roman" w:cs="Times New Roman"/>
          <w:bCs/>
          <w:color w:val="000000"/>
          <w:sz w:val="24"/>
          <w:szCs w:val="24"/>
        </w:rPr>
      </w:pPr>
      <w:r w:rsidRPr="006B5FB3">
        <w:rPr>
          <w:rFonts w:ascii="Times New Roman" w:hAnsi="Times New Roman" w:cs="Times New Roman"/>
          <w:bCs/>
          <w:color w:val="000000"/>
          <w:sz w:val="24"/>
          <w:szCs w:val="24"/>
        </w:rPr>
        <w:t>na rzecz:</w:t>
      </w:r>
    </w:p>
    <w:p w:rsidR="006B5FB3" w:rsidRPr="006B5FB3" w:rsidRDefault="006B5FB3" w:rsidP="006B5FB3">
      <w:pPr>
        <w:spacing w:line="252" w:lineRule="auto"/>
        <w:rPr>
          <w:rFonts w:ascii="Times New Roman" w:hAnsi="Times New Roman" w:cs="Times New Roman"/>
          <w:bCs/>
          <w:color w:val="000000"/>
          <w:sz w:val="24"/>
          <w:szCs w:val="24"/>
        </w:rPr>
      </w:pPr>
      <w:r w:rsidRPr="006B5FB3">
        <w:rPr>
          <w:rFonts w:ascii="Times New Roman" w:hAnsi="Times New Roman" w:cs="Times New Roman"/>
          <w:bCs/>
          <w:color w:val="000000"/>
          <w:sz w:val="24"/>
          <w:szCs w:val="24"/>
        </w:rPr>
        <w:t>Województwa Lubelskiego z siedzibą w Lublinie</w:t>
      </w:r>
    </w:p>
    <w:p w:rsidR="006B5FB3" w:rsidRPr="006B5FB3" w:rsidRDefault="006B5FB3" w:rsidP="006B5FB3">
      <w:pPr>
        <w:spacing w:line="252" w:lineRule="auto"/>
        <w:rPr>
          <w:rFonts w:ascii="Times New Roman" w:hAnsi="Times New Roman" w:cs="Times New Roman"/>
          <w:bCs/>
          <w:color w:val="000000"/>
          <w:sz w:val="24"/>
          <w:szCs w:val="24"/>
        </w:rPr>
      </w:pPr>
      <w:r w:rsidRPr="006B5FB3">
        <w:rPr>
          <w:rFonts w:ascii="Times New Roman" w:hAnsi="Times New Roman" w:cs="Times New Roman"/>
          <w:bCs/>
          <w:color w:val="000000"/>
          <w:sz w:val="24"/>
          <w:szCs w:val="24"/>
        </w:rPr>
        <w:t>ul. Artura Grottgera 4, 20-029 Lublin</w:t>
      </w:r>
    </w:p>
    <w:p w:rsidR="006B5FB3" w:rsidRPr="006B5FB3" w:rsidRDefault="006B5FB3" w:rsidP="006B5FB3">
      <w:pPr>
        <w:spacing w:line="252" w:lineRule="auto"/>
        <w:rPr>
          <w:rFonts w:ascii="Times New Roman" w:hAnsi="Times New Roman" w:cs="Times New Roman"/>
          <w:bCs/>
          <w:color w:val="000000"/>
          <w:sz w:val="24"/>
          <w:szCs w:val="24"/>
        </w:rPr>
      </w:pPr>
      <w:r w:rsidRPr="006B5FB3">
        <w:rPr>
          <w:rFonts w:ascii="Times New Roman" w:hAnsi="Times New Roman" w:cs="Times New Roman"/>
          <w:bCs/>
          <w:color w:val="000000"/>
          <w:sz w:val="24"/>
          <w:szCs w:val="24"/>
        </w:rPr>
        <w:t>Odbiorcą usługi jest:</w:t>
      </w:r>
    </w:p>
    <w:p w:rsidR="006B5FB3" w:rsidRPr="006B5FB3" w:rsidRDefault="006B5FB3" w:rsidP="006B5FB3">
      <w:pPr>
        <w:spacing w:line="252" w:lineRule="auto"/>
        <w:rPr>
          <w:rFonts w:ascii="Times New Roman" w:hAnsi="Times New Roman" w:cs="Times New Roman"/>
          <w:bCs/>
          <w:color w:val="000000"/>
          <w:sz w:val="24"/>
          <w:szCs w:val="24"/>
        </w:rPr>
      </w:pPr>
      <w:r w:rsidRPr="006B5FB3">
        <w:rPr>
          <w:rFonts w:ascii="Times New Roman" w:hAnsi="Times New Roman" w:cs="Times New Roman"/>
          <w:bCs/>
          <w:color w:val="000000"/>
          <w:sz w:val="24"/>
          <w:szCs w:val="24"/>
        </w:rPr>
        <w:t>Regionalny Ośrodek Polityki Społecznej w Lublinie</w:t>
      </w:r>
    </w:p>
    <w:p w:rsidR="006B5FB3" w:rsidRPr="006B5FB3" w:rsidRDefault="006B5FB3" w:rsidP="006B5FB3">
      <w:pPr>
        <w:spacing w:line="252" w:lineRule="auto"/>
        <w:rPr>
          <w:rFonts w:ascii="Times New Roman" w:hAnsi="Times New Roman" w:cs="Times New Roman"/>
          <w:bCs/>
          <w:color w:val="000000"/>
          <w:sz w:val="24"/>
          <w:szCs w:val="24"/>
        </w:rPr>
      </w:pPr>
      <w:r w:rsidRPr="006B5FB3">
        <w:rPr>
          <w:rFonts w:ascii="Times New Roman" w:hAnsi="Times New Roman" w:cs="Times New Roman"/>
          <w:bCs/>
          <w:color w:val="000000"/>
          <w:sz w:val="24"/>
          <w:szCs w:val="24"/>
        </w:rPr>
        <w:t>ul. Diamentowa 2, 20-447 Lublin</w:t>
      </w:r>
    </w:p>
    <w:p w:rsidR="006B5FB3" w:rsidRPr="006B5FB3" w:rsidRDefault="006B5FB3" w:rsidP="006B5FB3">
      <w:pPr>
        <w:spacing w:line="252" w:lineRule="auto"/>
        <w:rPr>
          <w:rFonts w:ascii="Times New Roman" w:hAnsi="Times New Roman" w:cs="Times New Roman"/>
          <w:bCs/>
          <w:color w:val="000000"/>
          <w:sz w:val="24"/>
          <w:szCs w:val="24"/>
        </w:rPr>
      </w:pPr>
      <w:r w:rsidRPr="006B5FB3">
        <w:rPr>
          <w:rFonts w:ascii="Times New Roman" w:hAnsi="Times New Roman" w:cs="Times New Roman"/>
          <w:bCs/>
          <w:color w:val="000000"/>
          <w:sz w:val="24"/>
          <w:szCs w:val="24"/>
        </w:rPr>
        <w:t>zgodnie z zawartą umową nr ………………………..z dnia ………..…………………</w:t>
      </w:r>
    </w:p>
    <w:tbl>
      <w:tblPr>
        <w:tblW w:w="9250"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4545"/>
        <w:gridCol w:w="4705"/>
      </w:tblGrid>
      <w:tr w:rsidR="006B5FB3" w:rsidRPr="006B5FB3" w:rsidTr="001C22A7">
        <w:trPr>
          <w:trHeight w:val="468"/>
        </w:trPr>
        <w:tc>
          <w:tcPr>
            <w:tcW w:w="4545" w:type="dxa"/>
            <w:tcBorders>
              <w:top w:val="single" w:sz="4" w:space="0" w:color="000000"/>
              <w:left w:val="single" w:sz="4" w:space="0" w:color="000000"/>
              <w:bottom w:val="single" w:sz="4" w:space="0" w:color="000000"/>
            </w:tcBorders>
            <w:shd w:val="clear" w:color="auto" w:fill="auto"/>
            <w:vAlign w:val="center"/>
          </w:tcPr>
          <w:p w:rsidR="006B5FB3" w:rsidRPr="006B5FB3" w:rsidRDefault="006B5FB3" w:rsidP="006B5FB3">
            <w:pPr>
              <w:spacing w:line="252" w:lineRule="auto"/>
              <w:rPr>
                <w:rFonts w:ascii="Times New Roman" w:hAnsi="Times New Roman" w:cs="Times New Roman"/>
                <w:bCs/>
                <w:color w:val="000000"/>
                <w:sz w:val="24"/>
                <w:szCs w:val="24"/>
              </w:rPr>
            </w:pPr>
            <w:r w:rsidRPr="006B5FB3">
              <w:rPr>
                <w:rFonts w:ascii="Times New Roman" w:hAnsi="Times New Roman" w:cs="Times New Roman"/>
                <w:bCs/>
                <w:color w:val="000000"/>
                <w:sz w:val="24"/>
                <w:szCs w:val="24"/>
              </w:rPr>
              <w:t>Zamawiający</w:t>
            </w:r>
          </w:p>
        </w:tc>
        <w:tc>
          <w:tcPr>
            <w:tcW w:w="4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FB3" w:rsidRPr="006B5FB3" w:rsidRDefault="006B5FB3" w:rsidP="006B5FB3">
            <w:pPr>
              <w:spacing w:line="252" w:lineRule="auto"/>
              <w:rPr>
                <w:rFonts w:ascii="Times New Roman" w:hAnsi="Times New Roman" w:cs="Times New Roman"/>
                <w:bCs/>
                <w:color w:val="000000"/>
                <w:sz w:val="24"/>
                <w:szCs w:val="24"/>
              </w:rPr>
            </w:pPr>
            <w:r w:rsidRPr="006B5FB3">
              <w:rPr>
                <w:rFonts w:ascii="Times New Roman" w:hAnsi="Times New Roman" w:cs="Times New Roman"/>
                <w:bCs/>
                <w:color w:val="000000"/>
                <w:sz w:val="24"/>
                <w:szCs w:val="24"/>
              </w:rPr>
              <w:t>Wykonawca</w:t>
            </w:r>
          </w:p>
        </w:tc>
      </w:tr>
      <w:tr w:rsidR="006B5FB3" w:rsidRPr="006B5FB3" w:rsidTr="00ED4C9B">
        <w:trPr>
          <w:trHeight w:hRule="exact" w:val="680"/>
        </w:trPr>
        <w:tc>
          <w:tcPr>
            <w:tcW w:w="4545" w:type="dxa"/>
            <w:tcBorders>
              <w:top w:val="single" w:sz="4" w:space="0" w:color="000000"/>
              <w:left w:val="single" w:sz="4" w:space="0" w:color="000000"/>
              <w:bottom w:val="single" w:sz="4" w:space="0" w:color="000000"/>
            </w:tcBorders>
            <w:shd w:val="clear" w:color="auto" w:fill="auto"/>
            <w:vAlign w:val="bottom"/>
          </w:tcPr>
          <w:p w:rsidR="006B5FB3" w:rsidRPr="006B5FB3" w:rsidRDefault="006B5FB3" w:rsidP="006B5FB3">
            <w:pPr>
              <w:snapToGrid w:val="0"/>
              <w:spacing w:line="252" w:lineRule="auto"/>
              <w:rPr>
                <w:rFonts w:ascii="Times New Roman" w:hAnsi="Times New Roman" w:cs="Times New Roman"/>
                <w:b/>
                <w:bCs/>
                <w:color w:val="000000"/>
                <w:sz w:val="24"/>
                <w:szCs w:val="24"/>
              </w:rPr>
            </w:pPr>
          </w:p>
          <w:p w:rsidR="006B5FB3" w:rsidRPr="006B5FB3" w:rsidRDefault="006B5FB3" w:rsidP="006B5FB3">
            <w:pPr>
              <w:spacing w:line="252" w:lineRule="auto"/>
              <w:rPr>
                <w:rFonts w:ascii="Times New Roman" w:hAnsi="Times New Roman" w:cs="Times New Roman"/>
                <w:b/>
                <w:bCs/>
                <w:color w:val="000000"/>
                <w:sz w:val="24"/>
                <w:szCs w:val="24"/>
              </w:rPr>
            </w:pPr>
          </w:p>
          <w:p w:rsidR="006B5FB3" w:rsidRPr="006B5FB3" w:rsidRDefault="006B5FB3" w:rsidP="006B5FB3">
            <w:pPr>
              <w:spacing w:line="252" w:lineRule="auto"/>
              <w:rPr>
                <w:rFonts w:ascii="Times New Roman" w:hAnsi="Times New Roman" w:cs="Times New Roman"/>
                <w:b/>
                <w:bCs/>
                <w:color w:val="000000"/>
                <w:sz w:val="24"/>
                <w:szCs w:val="24"/>
              </w:rPr>
            </w:pPr>
          </w:p>
        </w:tc>
        <w:tc>
          <w:tcPr>
            <w:tcW w:w="4705" w:type="dxa"/>
            <w:tcBorders>
              <w:top w:val="single" w:sz="4" w:space="0" w:color="000000"/>
              <w:left w:val="single" w:sz="4" w:space="0" w:color="000000"/>
              <w:bottom w:val="single" w:sz="4" w:space="0" w:color="000000"/>
              <w:right w:val="single" w:sz="4" w:space="0" w:color="000000"/>
            </w:tcBorders>
            <w:shd w:val="clear" w:color="auto" w:fill="auto"/>
            <w:vAlign w:val="bottom"/>
          </w:tcPr>
          <w:p w:rsidR="006B5FB3" w:rsidRPr="006B5FB3" w:rsidRDefault="006B5FB3" w:rsidP="006B5FB3">
            <w:pPr>
              <w:snapToGrid w:val="0"/>
              <w:spacing w:line="252" w:lineRule="auto"/>
              <w:rPr>
                <w:rFonts w:ascii="Times New Roman" w:hAnsi="Times New Roman" w:cs="Times New Roman"/>
                <w:b/>
                <w:bCs/>
                <w:color w:val="000000"/>
                <w:sz w:val="24"/>
                <w:szCs w:val="24"/>
              </w:rPr>
            </w:pPr>
          </w:p>
        </w:tc>
      </w:tr>
    </w:tbl>
    <w:p w:rsidR="006B5FB3" w:rsidRPr="006B5FB3" w:rsidRDefault="006B5FB3" w:rsidP="002E31F8">
      <w:pPr>
        <w:spacing w:line="252" w:lineRule="auto"/>
        <w:jc w:val="both"/>
        <w:rPr>
          <w:rFonts w:ascii="Times New Roman" w:hAnsi="Times New Roman" w:cs="Times New Roman"/>
          <w:color w:val="00000A"/>
          <w:sz w:val="24"/>
          <w:szCs w:val="24"/>
        </w:rPr>
      </w:pPr>
      <w:r w:rsidRPr="006B5FB3">
        <w:rPr>
          <w:rFonts w:ascii="Times New Roman" w:hAnsi="Times New Roman" w:cs="Times New Roman"/>
          <w:bCs/>
          <w:color w:val="000000"/>
          <w:sz w:val="24"/>
          <w:szCs w:val="24"/>
        </w:rPr>
        <w:t>Regionalny Ośrodek Polityki Społecznej w Lublinie poświadcza wykonanie usługi polegającej</w:t>
      </w:r>
      <w:r w:rsidR="00ED4C9B" w:rsidRPr="00ED4C9B">
        <w:rPr>
          <w:rFonts w:ascii="Times New Roman" w:hAnsi="Times New Roman" w:cs="Times New Roman"/>
          <w:sz w:val="24"/>
          <w:szCs w:val="24"/>
        </w:rPr>
        <w:t xml:space="preserve"> </w:t>
      </w:r>
      <w:r w:rsidR="002E31F8">
        <w:rPr>
          <w:rFonts w:ascii="Times New Roman" w:hAnsi="Times New Roman" w:cs="Times New Roman"/>
          <w:sz w:val="24"/>
          <w:szCs w:val="24"/>
        </w:rPr>
        <w:t>na przeprowadzeniu</w:t>
      </w:r>
      <w:r w:rsidR="00ED4C9B" w:rsidRPr="006B5FB3">
        <w:rPr>
          <w:rFonts w:ascii="Times New Roman" w:hAnsi="Times New Roman" w:cs="Times New Roman"/>
          <w:sz w:val="24"/>
          <w:szCs w:val="24"/>
        </w:rPr>
        <w:t xml:space="preserve"> </w:t>
      </w:r>
      <w:r w:rsidR="002E31F8">
        <w:rPr>
          <w:rFonts w:ascii="Times New Roman" w:hAnsi="Times New Roman" w:cs="Times New Roman"/>
          <w:sz w:val="24"/>
          <w:szCs w:val="24"/>
        </w:rPr>
        <w:t>spotkania/</w:t>
      </w:r>
      <w:r w:rsidR="00ED4C9B" w:rsidRPr="006B5FB3">
        <w:rPr>
          <w:rFonts w:ascii="Times New Roman" w:hAnsi="Times New Roman" w:cs="Times New Roman"/>
          <w:sz w:val="24"/>
          <w:szCs w:val="24"/>
        </w:rPr>
        <w:t xml:space="preserve">spotkań diagnostycznych osób/rodzin z członkami PZK </w:t>
      </w:r>
      <w:r w:rsidR="00ED4C9B">
        <w:rPr>
          <w:rFonts w:ascii="Times New Roman" w:hAnsi="Times New Roman" w:cs="Times New Roman"/>
          <w:sz w:val="24"/>
          <w:szCs w:val="24"/>
        </w:rPr>
        <w:t>z terenu gminy ………………</w:t>
      </w:r>
      <w:r w:rsidR="006553EE">
        <w:rPr>
          <w:rFonts w:ascii="Times New Roman" w:hAnsi="Times New Roman" w:cs="Times New Roman"/>
          <w:sz w:val="24"/>
          <w:szCs w:val="24"/>
        </w:rPr>
        <w:t xml:space="preserve"> w dniu…………………..</w:t>
      </w:r>
    </w:p>
    <w:p w:rsidR="006B5FB3" w:rsidRPr="006B5FB3" w:rsidRDefault="006B5FB3" w:rsidP="006B5FB3">
      <w:pPr>
        <w:spacing w:line="252" w:lineRule="auto"/>
        <w:rPr>
          <w:rFonts w:ascii="Times New Roman" w:hAnsi="Times New Roman" w:cs="Times New Roman"/>
          <w:bCs/>
          <w:color w:val="000000"/>
          <w:sz w:val="24"/>
          <w:szCs w:val="24"/>
        </w:rPr>
      </w:pPr>
      <w:r w:rsidRPr="006B5FB3">
        <w:rPr>
          <w:rFonts w:ascii="Times New Roman" w:hAnsi="Times New Roman" w:cs="Times New Roman"/>
          <w:bCs/>
          <w:color w:val="000000"/>
          <w:sz w:val="24"/>
          <w:szCs w:val="24"/>
        </w:rPr>
        <w:t>Łączna kwota za realizację ww. spotkania wynosi ………….………</w:t>
      </w:r>
    </w:p>
    <w:p w:rsidR="006B5FB3" w:rsidRPr="006B5FB3" w:rsidRDefault="006B5FB3" w:rsidP="006B5FB3">
      <w:pPr>
        <w:spacing w:line="252" w:lineRule="auto"/>
        <w:rPr>
          <w:rFonts w:ascii="Times New Roman" w:hAnsi="Times New Roman" w:cs="Times New Roman"/>
          <w:bCs/>
          <w:color w:val="000000"/>
          <w:sz w:val="24"/>
          <w:szCs w:val="24"/>
        </w:rPr>
      </w:pPr>
      <w:r w:rsidRPr="006B5FB3">
        <w:rPr>
          <w:rFonts w:ascii="Times New Roman" w:hAnsi="Times New Roman" w:cs="Times New Roman"/>
          <w:bCs/>
          <w:color w:val="000000"/>
          <w:sz w:val="24"/>
          <w:szCs w:val="24"/>
        </w:rPr>
        <w:t xml:space="preserve">Wykonanie przedmiotu umowy przyjmuje się bez zastrzeżeń/ stwierdza się zastrzeżenia </w:t>
      </w:r>
    </w:p>
    <w:p w:rsidR="006B5FB3" w:rsidRPr="006B5FB3" w:rsidRDefault="006B5FB3" w:rsidP="006B5FB3">
      <w:pPr>
        <w:spacing w:line="252" w:lineRule="auto"/>
        <w:rPr>
          <w:rFonts w:ascii="Times New Roman" w:hAnsi="Times New Roman" w:cs="Times New Roman"/>
          <w:bCs/>
          <w:color w:val="000000"/>
          <w:sz w:val="24"/>
          <w:szCs w:val="24"/>
        </w:rPr>
      </w:pPr>
      <w:r w:rsidRPr="006B5FB3">
        <w:rPr>
          <w:rFonts w:ascii="Times New Roman" w:hAnsi="Times New Roman" w:cs="Times New Roman"/>
          <w:bCs/>
          <w:color w:val="000000"/>
          <w:sz w:val="24"/>
          <w:szCs w:val="24"/>
        </w:rPr>
        <w:t>Uwagi: …………………………………………………………………………………………</w:t>
      </w:r>
    </w:p>
    <w:p w:rsidR="006B5FB3" w:rsidRPr="006B5FB3" w:rsidRDefault="006B5FB3" w:rsidP="006B5FB3">
      <w:pPr>
        <w:spacing w:line="252" w:lineRule="auto"/>
        <w:rPr>
          <w:rFonts w:ascii="Times New Roman" w:hAnsi="Times New Roman" w:cs="Times New Roman"/>
          <w:bCs/>
          <w:color w:val="000000"/>
          <w:sz w:val="24"/>
          <w:szCs w:val="24"/>
        </w:rPr>
      </w:pPr>
      <w:r w:rsidRPr="006B5FB3">
        <w:rPr>
          <w:rFonts w:ascii="Times New Roman" w:hAnsi="Times New Roman" w:cs="Times New Roman"/>
          <w:bCs/>
          <w:color w:val="000000"/>
          <w:sz w:val="24"/>
          <w:szCs w:val="24"/>
        </w:rPr>
        <w:t>Podpisy</w:t>
      </w:r>
    </w:p>
    <w:p w:rsidR="00FF25A6" w:rsidRPr="00EF5D37" w:rsidRDefault="006B5FB3" w:rsidP="006B5FB3">
      <w:pPr>
        <w:spacing w:after="0" w:line="240" w:lineRule="auto"/>
        <w:jc w:val="both"/>
        <w:rPr>
          <w:rFonts w:ascii="Times New Roman" w:eastAsia="Times New Roman" w:hAnsi="Times New Roman" w:cs="Times New Roman"/>
          <w:sz w:val="24"/>
          <w:szCs w:val="24"/>
          <w:lang w:eastAsia="pl-PL"/>
        </w:rPr>
      </w:pPr>
      <w:r w:rsidRPr="006B5FB3">
        <w:rPr>
          <w:rFonts w:ascii="Times New Roman" w:hAnsi="Times New Roman" w:cs="Times New Roman"/>
          <w:bCs/>
          <w:color w:val="000000"/>
          <w:sz w:val="24"/>
          <w:szCs w:val="24"/>
        </w:rPr>
        <w:lastRenderedPageBreak/>
        <w:t>Zamawiający</w:t>
      </w:r>
      <w:r w:rsidRPr="006B5FB3">
        <w:rPr>
          <w:rFonts w:ascii="Times New Roman" w:hAnsi="Times New Roman" w:cs="Times New Roman"/>
          <w:bCs/>
          <w:color w:val="000000"/>
          <w:sz w:val="24"/>
          <w:szCs w:val="24"/>
        </w:rPr>
        <w:tab/>
      </w:r>
      <w:r w:rsidRPr="006B5FB3">
        <w:rPr>
          <w:rFonts w:ascii="Times New Roman" w:hAnsi="Times New Roman" w:cs="Times New Roman"/>
          <w:bCs/>
          <w:color w:val="000000"/>
          <w:sz w:val="24"/>
          <w:szCs w:val="24"/>
        </w:rPr>
        <w:tab/>
      </w:r>
      <w:r w:rsidRPr="006B5FB3">
        <w:rPr>
          <w:rFonts w:ascii="Times New Roman" w:hAnsi="Times New Roman" w:cs="Times New Roman"/>
          <w:bCs/>
          <w:color w:val="000000"/>
          <w:sz w:val="24"/>
          <w:szCs w:val="24"/>
        </w:rPr>
        <w:tab/>
      </w:r>
      <w:r w:rsidRPr="006B5FB3">
        <w:rPr>
          <w:rFonts w:ascii="Times New Roman" w:hAnsi="Times New Roman" w:cs="Times New Roman"/>
          <w:bCs/>
          <w:color w:val="000000"/>
          <w:sz w:val="24"/>
          <w:szCs w:val="24"/>
        </w:rPr>
        <w:tab/>
        <w:t xml:space="preserve"> </w:t>
      </w:r>
      <w:r w:rsidRPr="006B5FB3">
        <w:rPr>
          <w:rFonts w:ascii="Times New Roman" w:hAnsi="Times New Roman" w:cs="Times New Roman"/>
          <w:bCs/>
          <w:color w:val="000000"/>
          <w:sz w:val="24"/>
          <w:szCs w:val="24"/>
        </w:rPr>
        <w:tab/>
      </w:r>
      <w:r w:rsidRPr="006B5FB3">
        <w:rPr>
          <w:rFonts w:ascii="Times New Roman" w:hAnsi="Times New Roman" w:cs="Times New Roman"/>
          <w:bCs/>
          <w:color w:val="000000"/>
          <w:sz w:val="24"/>
          <w:szCs w:val="24"/>
        </w:rPr>
        <w:tab/>
      </w:r>
      <w:r w:rsidRPr="006B5FB3">
        <w:rPr>
          <w:rFonts w:ascii="Times New Roman" w:hAnsi="Times New Roman" w:cs="Times New Roman"/>
          <w:bCs/>
          <w:color w:val="000000"/>
          <w:sz w:val="24"/>
          <w:szCs w:val="24"/>
        </w:rPr>
        <w:tab/>
      </w:r>
      <w:r w:rsidRPr="006B5FB3">
        <w:rPr>
          <w:rFonts w:ascii="Times New Roman" w:hAnsi="Times New Roman" w:cs="Times New Roman"/>
          <w:bCs/>
          <w:color w:val="000000"/>
          <w:sz w:val="24"/>
          <w:szCs w:val="24"/>
        </w:rPr>
        <w:tab/>
      </w:r>
      <w:r w:rsidRPr="006B5FB3">
        <w:rPr>
          <w:rFonts w:ascii="Times New Roman" w:hAnsi="Times New Roman" w:cs="Times New Roman"/>
          <w:bCs/>
          <w:color w:val="000000"/>
          <w:sz w:val="24"/>
          <w:szCs w:val="24"/>
        </w:rPr>
        <w:tab/>
        <w:t>Wykonawca</w:t>
      </w:r>
    </w:p>
    <w:p w:rsidR="002E31F8" w:rsidRDefault="002E31F8" w:rsidP="002E31F8">
      <w:pPr>
        <w:spacing w:after="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47549C" w:rsidRPr="002E31F8" w:rsidRDefault="002E31F8" w:rsidP="002E31F8">
      <w:pPr>
        <w:spacing w:after="0"/>
        <w:jc w:val="both"/>
        <w:rPr>
          <w:rFonts w:ascii="Times New Roman" w:hAnsi="Times New Roman" w:cs="Times New Roman"/>
          <w:sz w:val="16"/>
          <w:szCs w:val="16"/>
        </w:rPr>
      </w:pPr>
      <w:r>
        <w:rPr>
          <w:rFonts w:ascii="Times New Roman" w:hAnsi="Times New Roman" w:cs="Times New Roman"/>
          <w:sz w:val="16"/>
          <w:szCs w:val="16"/>
        </w:rPr>
        <w:t xml:space="preserve">      (data,  podpis)</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(data, podpis</w:t>
      </w:r>
      <w:r w:rsidR="00900C05" w:rsidRPr="00EF5D37">
        <w:rPr>
          <w:rFonts w:ascii="Times New Roman" w:eastAsia="Times New Roman" w:hAnsi="Times New Roman" w:cs="Times New Roman"/>
          <w:b/>
          <w:sz w:val="24"/>
          <w:szCs w:val="24"/>
          <w:lang w:eastAsia="pl-PL"/>
        </w:rPr>
        <w:br w:type="page"/>
      </w:r>
    </w:p>
    <w:p w:rsidR="0047549C" w:rsidRPr="00EF5D37" w:rsidRDefault="0047549C" w:rsidP="00D30E84">
      <w:pPr>
        <w:spacing w:after="0" w:line="240" w:lineRule="auto"/>
        <w:jc w:val="both"/>
        <w:rPr>
          <w:rFonts w:ascii="Times New Roman" w:eastAsia="Times New Roman" w:hAnsi="Times New Roman" w:cs="Times New Roman"/>
          <w:sz w:val="24"/>
          <w:szCs w:val="24"/>
          <w:lang w:eastAsia="pl-PL"/>
        </w:rPr>
      </w:pPr>
      <w:r w:rsidRPr="00EF5D37">
        <w:rPr>
          <w:rFonts w:ascii="Times New Roman" w:eastAsia="Times New Roman" w:hAnsi="Times New Roman" w:cs="Times New Roman"/>
          <w:sz w:val="24"/>
          <w:szCs w:val="24"/>
          <w:lang w:eastAsia="pl-PL"/>
        </w:rPr>
        <w:lastRenderedPageBreak/>
        <w:t xml:space="preserve">          Załącznik nr </w:t>
      </w:r>
      <w:r w:rsidR="00325756">
        <w:rPr>
          <w:rFonts w:ascii="Times New Roman" w:eastAsia="Times New Roman" w:hAnsi="Times New Roman" w:cs="Times New Roman"/>
          <w:sz w:val="24"/>
          <w:szCs w:val="24"/>
          <w:lang w:eastAsia="pl-PL"/>
        </w:rPr>
        <w:t>3</w:t>
      </w:r>
      <w:r w:rsidRPr="00EF5D37">
        <w:rPr>
          <w:rFonts w:ascii="Times New Roman" w:eastAsia="Times New Roman" w:hAnsi="Times New Roman" w:cs="Times New Roman"/>
          <w:sz w:val="24"/>
          <w:szCs w:val="24"/>
          <w:lang w:eastAsia="pl-PL"/>
        </w:rPr>
        <w:t xml:space="preserve"> do Umowy </w:t>
      </w:r>
      <w:r w:rsidRPr="00EF5D37">
        <w:rPr>
          <w:rFonts w:ascii="Times New Roman" w:eastAsia="Calibri" w:hAnsi="Times New Roman" w:cs="Times New Roman"/>
          <w:sz w:val="24"/>
          <w:szCs w:val="24"/>
        </w:rPr>
        <w:t>nr…………...</w:t>
      </w:r>
      <w:r w:rsidR="00325756">
        <w:rPr>
          <w:rFonts w:ascii="Times New Roman" w:eastAsia="Calibri" w:hAnsi="Times New Roman" w:cs="Times New Roman"/>
          <w:sz w:val="24"/>
          <w:szCs w:val="24"/>
        </w:rPr>
        <w:t xml:space="preserve"> </w:t>
      </w:r>
      <w:r w:rsidR="007F6790">
        <w:rPr>
          <w:rFonts w:ascii="Times New Roman" w:hAnsi="Times New Roman" w:cs="Times New Roman"/>
          <w:b/>
          <w:sz w:val="24"/>
          <w:szCs w:val="24"/>
        </w:rPr>
        <w:t xml:space="preserve">w podczęści nr ………   </w:t>
      </w:r>
      <w:r w:rsidR="00325756">
        <w:rPr>
          <w:rFonts w:ascii="Times New Roman" w:eastAsia="Calibri" w:hAnsi="Times New Roman" w:cs="Times New Roman"/>
          <w:sz w:val="24"/>
          <w:szCs w:val="24"/>
        </w:rPr>
        <w:t>z dnia…………..</w:t>
      </w:r>
      <w:r w:rsidRPr="00EF5D37">
        <w:rPr>
          <w:rFonts w:ascii="Times New Roman" w:eastAsia="Calibri" w:hAnsi="Times New Roman" w:cs="Times New Roman"/>
          <w:sz w:val="24"/>
          <w:szCs w:val="24"/>
        </w:rPr>
        <w:t xml:space="preserve"> </w:t>
      </w:r>
    </w:p>
    <w:p w:rsidR="0047549C" w:rsidRPr="00EF5D37" w:rsidRDefault="0047549C" w:rsidP="002E31F8">
      <w:pPr>
        <w:spacing w:after="0" w:line="240" w:lineRule="auto"/>
        <w:jc w:val="right"/>
        <w:rPr>
          <w:rFonts w:ascii="Times New Roman" w:eastAsia="Calibri" w:hAnsi="Times New Roman" w:cs="Times New Roman"/>
          <w:sz w:val="24"/>
          <w:szCs w:val="24"/>
        </w:rPr>
      </w:pPr>
      <w:r w:rsidRPr="00EF5D37">
        <w:rPr>
          <w:rFonts w:ascii="Times New Roman" w:eastAsia="Calibri" w:hAnsi="Times New Roman" w:cs="Times New Roman"/>
          <w:sz w:val="24"/>
          <w:szCs w:val="24"/>
        </w:rPr>
        <w:t xml:space="preserve">                             </w:t>
      </w:r>
    </w:p>
    <w:p w:rsidR="0047549C" w:rsidRPr="00EF5D37" w:rsidRDefault="0047549C" w:rsidP="0036205F">
      <w:pPr>
        <w:spacing w:after="0" w:line="276" w:lineRule="auto"/>
        <w:contextualSpacing/>
        <w:jc w:val="both"/>
        <w:rPr>
          <w:rFonts w:ascii="Times New Roman" w:eastAsia="Times New Roman" w:hAnsi="Times New Roman" w:cs="Times New Roman"/>
          <w:b/>
          <w:sz w:val="24"/>
          <w:szCs w:val="24"/>
          <w:lang w:eastAsia="pl-PL"/>
        </w:rPr>
      </w:pPr>
    </w:p>
    <w:p w:rsidR="0047549C" w:rsidRPr="00EF5D37" w:rsidRDefault="0047549C" w:rsidP="00D30E84">
      <w:pPr>
        <w:spacing w:after="0" w:line="276" w:lineRule="auto"/>
        <w:ind w:left="5954" w:firstLine="708"/>
        <w:jc w:val="both"/>
        <w:rPr>
          <w:rFonts w:ascii="Times New Roman" w:hAnsi="Times New Roman" w:cs="Times New Roman"/>
          <w:sz w:val="24"/>
          <w:szCs w:val="24"/>
        </w:rPr>
      </w:pPr>
      <w:r w:rsidRPr="00EF5D37">
        <w:rPr>
          <w:rFonts w:ascii="Times New Roman" w:hAnsi="Times New Roman" w:cs="Times New Roman"/>
          <w:sz w:val="24"/>
          <w:szCs w:val="24"/>
        </w:rPr>
        <w:t xml:space="preserve">                           </w:t>
      </w:r>
    </w:p>
    <w:p w:rsidR="00FF25A6" w:rsidRPr="00EF5D37" w:rsidRDefault="0047549C" w:rsidP="00994883">
      <w:pPr>
        <w:spacing w:after="0" w:line="276" w:lineRule="auto"/>
        <w:jc w:val="center"/>
        <w:rPr>
          <w:rFonts w:ascii="Times New Roman" w:hAnsi="Times New Roman" w:cs="Times New Roman"/>
          <w:b/>
          <w:sz w:val="24"/>
          <w:szCs w:val="24"/>
        </w:rPr>
      </w:pPr>
      <w:r w:rsidRPr="00EF5D37">
        <w:rPr>
          <w:rFonts w:ascii="Times New Roman" w:hAnsi="Times New Roman" w:cs="Times New Roman"/>
          <w:b/>
          <w:sz w:val="24"/>
          <w:szCs w:val="24"/>
        </w:rPr>
        <w:t xml:space="preserve">SPRAWOZDANIE Z UDZIELONYCH USŁUG </w:t>
      </w:r>
      <w:r w:rsidR="006F5059" w:rsidRPr="00EF5D37">
        <w:rPr>
          <w:rFonts w:ascii="Times New Roman" w:hAnsi="Times New Roman" w:cs="Times New Roman"/>
          <w:b/>
          <w:sz w:val="24"/>
          <w:szCs w:val="24"/>
        </w:rPr>
        <w:t xml:space="preserve">NA RZECZ PRZEPROWADZENIA SPOTKAŃ DIAGNOSTYCZNYCH </w:t>
      </w:r>
    </w:p>
    <w:p w:rsidR="0047549C" w:rsidRPr="00EF5D37" w:rsidRDefault="0047549C" w:rsidP="00D30E84">
      <w:pPr>
        <w:spacing w:after="0" w:line="276" w:lineRule="auto"/>
        <w:jc w:val="both"/>
        <w:rPr>
          <w:rFonts w:ascii="Times New Roman" w:hAnsi="Times New Roman" w:cs="Times New Roman"/>
          <w:sz w:val="24"/>
          <w:szCs w:val="24"/>
        </w:rPr>
      </w:pPr>
    </w:p>
    <w:tbl>
      <w:tblPr>
        <w:tblW w:w="9858" w:type="dxa"/>
        <w:tblInd w:w="-572"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4A0" w:firstRow="1" w:lastRow="0" w:firstColumn="1" w:lastColumn="0" w:noHBand="0" w:noVBand="1"/>
      </w:tblPr>
      <w:tblGrid>
        <w:gridCol w:w="2552"/>
        <w:gridCol w:w="7306"/>
      </w:tblGrid>
      <w:tr w:rsidR="0047549C" w:rsidRPr="00EF5D37" w:rsidTr="0036205F">
        <w:trPr>
          <w:trHeight w:val="374"/>
        </w:trPr>
        <w:tc>
          <w:tcPr>
            <w:tcW w:w="9858" w:type="dxa"/>
            <w:gridSpan w:val="2"/>
            <w:tcBorders>
              <w:top w:val="single" w:sz="4" w:space="0" w:color="000001"/>
              <w:left w:val="single" w:sz="4" w:space="0" w:color="000001"/>
              <w:bottom w:val="single" w:sz="4" w:space="0" w:color="000001"/>
              <w:right w:val="single" w:sz="4" w:space="0" w:color="000001"/>
            </w:tcBorders>
            <w:shd w:val="pct10" w:color="auto" w:fill="auto"/>
            <w:tcMar>
              <w:left w:w="108" w:type="dxa"/>
            </w:tcMar>
            <w:vAlign w:val="center"/>
          </w:tcPr>
          <w:p w:rsidR="0047549C" w:rsidRPr="00EF5D37" w:rsidRDefault="0047549C" w:rsidP="00EF5D37">
            <w:pPr>
              <w:spacing w:after="0" w:line="276" w:lineRule="auto"/>
              <w:jc w:val="center"/>
              <w:rPr>
                <w:rFonts w:ascii="Times New Roman" w:hAnsi="Times New Roman" w:cs="Times New Roman"/>
                <w:b/>
                <w:sz w:val="24"/>
                <w:szCs w:val="24"/>
              </w:rPr>
            </w:pPr>
            <w:r w:rsidRPr="00EF5D37">
              <w:rPr>
                <w:rFonts w:ascii="Times New Roman" w:hAnsi="Times New Roman" w:cs="Times New Roman"/>
                <w:b/>
                <w:sz w:val="24"/>
                <w:szCs w:val="24"/>
              </w:rPr>
              <w:t>OPIS ZLECEŃ</w:t>
            </w:r>
          </w:p>
        </w:tc>
      </w:tr>
      <w:tr w:rsidR="0047549C" w:rsidRPr="00EF5D37" w:rsidTr="0036205F">
        <w:trPr>
          <w:trHeight w:hRule="exact" w:val="680"/>
        </w:trPr>
        <w:tc>
          <w:tcPr>
            <w:tcW w:w="2552" w:type="dxa"/>
            <w:tcBorders>
              <w:top w:val="single" w:sz="4" w:space="0" w:color="000001"/>
              <w:left w:val="single" w:sz="4" w:space="0" w:color="000001"/>
              <w:bottom w:val="single" w:sz="4" w:space="0" w:color="000001"/>
              <w:right w:val="single" w:sz="4" w:space="0" w:color="000001"/>
            </w:tcBorders>
            <w:shd w:val="pct10" w:color="auto" w:fill="auto"/>
            <w:tcMar>
              <w:left w:w="108" w:type="dxa"/>
            </w:tcMar>
            <w:vAlign w:val="center"/>
          </w:tcPr>
          <w:p w:rsidR="0047549C" w:rsidRPr="00EF5D37" w:rsidRDefault="0047549C" w:rsidP="0036205F">
            <w:pPr>
              <w:spacing w:after="0" w:line="276" w:lineRule="auto"/>
              <w:jc w:val="center"/>
              <w:rPr>
                <w:rFonts w:ascii="Times New Roman" w:hAnsi="Times New Roman" w:cs="Times New Roman"/>
                <w:sz w:val="24"/>
                <w:szCs w:val="24"/>
              </w:rPr>
            </w:pPr>
            <w:r w:rsidRPr="00EF5D37">
              <w:rPr>
                <w:rFonts w:ascii="Times New Roman" w:hAnsi="Times New Roman" w:cs="Times New Roman"/>
                <w:sz w:val="24"/>
                <w:szCs w:val="24"/>
              </w:rPr>
              <w:t>IMIĘ I NAZWISKO</w:t>
            </w:r>
          </w:p>
        </w:tc>
        <w:tc>
          <w:tcPr>
            <w:tcW w:w="7306"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47549C" w:rsidRPr="00EF5D37" w:rsidRDefault="0047549C" w:rsidP="00D30E84">
            <w:pPr>
              <w:spacing w:after="0" w:line="276" w:lineRule="auto"/>
              <w:jc w:val="both"/>
              <w:rPr>
                <w:rFonts w:ascii="Times New Roman" w:hAnsi="Times New Roman" w:cs="Times New Roman"/>
                <w:b/>
                <w:sz w:val="24"/>
                <w:szCs w:val="24"/>
              </w:rPr>
            </w:pPr>
          </w:p>
        </w:tc>
      </w:tr>
      <w:tr w:rsidR="0036205F" w:rsidRPr="00EF5D37" w:rsidTr="0036205F">
        <w:trPr>
          <w:trHeight w:hRule="exact" w:val="680"/>
        </w:trPr>
        <w:tc>
          <w:tcPr>
            <w:tcW w:w="2552" w:type="dxa"/>
            <w:tcBorders>
              <w:top w:val="single" w:sz="4" w:space="0" w:color="000001"/>
              <w:left w:val="single" w:sz="4" w:space="0" w:color="000001"/>
              <w:bottom w:val="single" w:sz="4" w:space="0" w:color="000001"/>
              <w:right w:val="single" w:sz="4" w:space="0" w:color="000001"/>
            </w:tcBorders>
            <w:shd w:val="pct10" w:color="auto" w:fill="auto"/>
            <w:tcMar>
              <w:left w:w="108" w:type="dxa"/>
            </w:tcMar>
            <w:vAlign w:val="center"/>
          </w:tcPr>
          <w:p w:rsidR="0036205F" w:rsidRPr="00EF5D37" w:rsidRDefault="0036205F" w:rsidP="0036205F">
            <w:pPr>
              <w:spacing w:after="0" w:line="276" w:lineRule="auto"/>
              <w:jc w:val="center"/>
              <w:rPr>
                <w:rFonts w:ascii="Times New Roman" w:hAnsi="Times New Roman" w:cs="Times New Roman"/>
                <w:sz w:val="24"/>
                <w:szCs w:val="24"/>
              </w:rPr>
            </w:pPr>
            <w:r w:rsidRPr="00EF5D37">
              <w:rPr>
                <w:rFonts w:ascii="Times New Roman" w:hAnsi="Times New Roman" w:cs="Times New Roman"/>
                <w:sz w:val="24"/>
                <w:szCs w:val="24"/>
              </w:rPr>
              <w:t>DATA I MIEJSCE SPOTKANIA</w:t>
            </w:r>
          </w:p>
          <w:p w:rsidR="0036205F" w:rsidRPr="00EF5D37" w:rsidRDefault="0036205F" w:rsidP="0036205F">
            <w:pPr>
              <w:spacing w:after="0" w:line="276" w:lineRule="auto"/>
              <w:jc w:val="center"/>
              <w:rPr>
                <w:rFonts w:ascii="Times New Roman" w:hAnsi="Times New Roman" w:cs="Times New Roman"/>
                <w:sz w:val="24"/>
                <w:szCs w:val="24"/>
              </w:rPr>
            </w:pPr>
          </w:p>
        </w:tc>
        <w:tc>
          <w:tcPr>
            <w:tcW w:w="7306" w:type="dxa"/>
            <w:tcBorders>
              <w:top w:val="single" w:sz="4" w:space="0" w:color="000001"/>
              <w:left w:val="single" w:sz="4" w:space="0" w:color="000001"/>
              <w:right w:val="single" w:sz="4" w:space="0" w:color="000001"/>
            </w:tcBorders>
            <w:shd w:val="clear" w:color="auto" w:fill="auto"/>
            <w:tcMar>
              <w:left w:w="108" w:type="dxa"/>
            </w:tcMar>
          </w:tcPr>
          <w:p w:rsidR="0036205F" w:rsidRPr="00EF5D37" w:rsidRDefault="0036205F" w:rsidP="00D30E84">
            <w:pPr>
              <w:spacing w:after="0" w:line="276" w:lineRule="auto"/>
              <w:jc w:val="both"/>
              <w:rPr>
                <w:rFonts w:ascii="Times New Roman" w:hAnsi="Times New Roman" w:cs="Times New Roman"/>
                <w:b/>
                <w:sz w:val="24"/>
                <w:szCs w:val="24"/>
              </w:rPr>
            </w:pPr>
          </w:p>
          <w:p w:rsidR="0036205F" w:rsidRPr="00EF5D37" w:rsidRDefault="0036205F" w:rsidP="00D30E84">
            <w:pPr>
              <w:spacing w:after="0" w:line="276" w:lineRule="auto"/>
              <w:jc w:val="both"/>
              <w:rPr>
                <w:rFonts w:ascii="Times New Roman" w:hAnsi="Times New Roman" w:cs="Times New Roman"/>
                <w:sz w:val="24"/>
                <w:szCs w:val="24"/>
              </w:rPr>
            </w:pPr>
          </w:p>
          <w:p w:rsidR="0036205F" w:rsidRPr="00EF5D37" w:rsidRDefault="0036205F" w:rsidP="00D30E84">
            <w:pPr>
              <w:spacing w:after="0" w:line="276" w:lineRule="auto"/>
              <w:jc w:val="both"/>
              <w:rPr>
                <w:rFonts w:ascii="Times New Roman" w:hAnsi="Times New Roman" w:cs="Times New Roman"/>
                <w:sz w:val="24"/>
                <w:szCs w:val="24"/>
              </w:rPr>
            </w:pPr>
          </w:p>
        </w:tc>
      </w:tr>
      <w:tr w:rsidR="0085583E" w:rsidRPr="00EF5D37" w:rsidTr="0036205F">
        <w:trPr>
          <w:trHeight w:hRule="exact" w:val="680"/>
        </w:trPr>
        <w:tc>
          <w:tcPr>
            <w:tcW w:w="2552" w:type="dxa"/>
            <w:tcBorders>
              <w:top w:val="single" w:sz="4" w:space="0" w:color="000001"/>
              <w:left w:val="single" w:sz="4" w:space="0" w:color="000001"/>
              <w:bottom w:val="single" w:sz="4" w:space="0" w:color="000001"/>
              <w:right w:val="single" w:sz="4" w:space="0" w:color="000001"/>
            </w:tcBorders>
            <w:shd w:val="pct10" w:color="auto" w:fill="auto"/>
            <w:tcMar>
              <w:left w:w="108" w:type="dxa"/>
            </w:tcMar>
            <w:vAlign w:val="center"/>
          </w:tcPr>
          <w:p w:rsidR="0085583E" w:rsidRPr="00EF5D37" w:rsidRDefault="005062F3" w:rsidP="0036205F">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LICZBA GODZIN</w:t>
            </w:r>
          </w:p>
        </w:tc>
        <w:tc>
          <w:tcPr>
            <w:tcW w:w="7306" w:type="dxa"/>
            <w:tcBorders>
              <w:top w:val="single" w:sz="4" w:space="0" w:color="000001"/>
              <w:left w:val="single" w:sz="4" w:space="0" w:color="000001"/>
              <w:right w:val="single" w:sz="4" w:space="0" w:color="000001"/>
            </w:tcBorders>
            <w:shd w:val="clear" w:color="auto" w:fill="auto"/>
            <w:tcMar>
              <w:left w:w="108" w:type="dxa"/>
            </w:tcMar>
          </w:tcPr>
          <w:p w:rsidR="0085583E" w:rsidRPr="00EF5D37" w:rsidRDefault="0085583E" w:rsidP="00D30E84">
            <w:pPr>
              <w:spacing w:after="0" w:line="276" w:lineRule="auto"/>
              <w:jc w:val="both"/>
              <w:rPr>
                <w:rFonts w:ascii="Times New Roman" w:hAnsi="Times New Roman" w:cs="Times New Roman"/>
                <w:b/>
                <w:sz w:val="24"/>
                <w:szCs w:val="24"/>
              </w:rPr>
            </w:pPr>
          </w:p>
        </w:tc>
      </w:tr>
      <w:tr w:rsidR="0036205F" w:rsidRPr="00EF5D37" w:rsidTr="0036205F">
        <w:trPr>
          <w:trHeight w:val="3575"/>
        </w:trPr>
        <w:tc>
          <w:tcPr>
            <w:tcW w:w="2552" w:type="dxa"/>
            <w:tcBorders>
              <w:top w:val="single" w:sz="4" w:space="0" w:color="000001"/>
              <w:left w:val="single" w:sz="4" w:space="0" w:color="000001"/>
              <w:bottom w:val="single" w:sz="4" w:space="0" w:color="000001"/>
              <w:right w:val="single" w:sz="4" w:space="0" w:color="000001"/>
            </w:tcBorders>
            <w:shd w:val="pct10" w:color="auto" w:fill="auto"/>
            <w:tcMar>
              <w:left w:w="108" w:type="dxa"/>
            </w:tcMar>
            <w:vAlign w:val="center"/>
          </w:tcPr>
          <w:p w:rsidR="0036205F" w:rsidRDefault="0036205F" w:rsidP="0036205F">
            <w:pPr>
              <w:spacing w:after="0" w:line="276" w:lineRule="auto"/>
              <w:jc w:val="center"/>
              <w:rPr>
                <w:rFonts w:ascii="Times New Roman" w:hAnsi="Times New Roman" w:cs="Times New Roman"/>
                <w:sz w:val="24"/>
                <w:szCs w:val="24"/>
              </w:rPr>
            </w:pPr>
            <w:r w:rsidRPr="00EF5D37">
              <w:rPr>
                <w:rFonts w:ascii="Times New Roman" w:hAnsi="Times New Roman" w:cs="Times New Roman"/>
                <w:sz w:val="24"/>
                <w:szCs w:val="24"/>
              </w:rPr>
              <w:t>ZAKRES USŁUGI</w:t>
            </w:r>
          </w:p>
          <w:p w:rsidR="0036205F" w:rsidRPr="00EF5D37" w:rsidRDefault="0036205F" w:rsidP="0036205F">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(opis)</w:t>
            </w:r>
          </w:p>
          <w:p w:rsidR="0036205F" w:rsidRPr="00EF5D37" w:rsidRDefault="0036205F" w:rsidP="0036205F">
            <w:pPr>
              <w:spacing w:after="0" w:line="276" w:lineRule="auto"/>
              <w:jc w:val="center"/>
              <w:rPr>
                <w:rFonts w:ascii="Times New Roman" w:hAnsi="Times New Roman" w:cs="Times New Roman"/>
                <w:sz w:val="24"/>
                <w:szCs w:val="24"/>
              </w:rPr>
            </w:pPr>
          </w:p>
        </w:tc>
        <w:tc>
          <w:tcPr>
            <w:tcW w:w="7306" w:type="dxa"/>
            <w:tcBorders>
              <w:left w:val="single" w:sz="4" w:space="0" w:color="000001"/>
              <w:bottom w:val="single" w:sz="4" w:space="0" w:color="000001"/>
              <w:right w:val="single" w:sz="4" w:space="0" w:color="000001"/>
            </w:tcBorders>
            <w:shd w:val="clear" w:color="auto" w:fill="auto"/>
            <w:tcMar>
              <w:left w:w="108" w:type="dxa"/>
            </w:tcMar>
          </w:tcPr>
          <w:p w:rsidR="0036205F" w:rsidRDefault="0036205F" w:rsidP="00D30E84">
            <w:pPr>
              <w:spacing w:after="0" w:line="276" w:lineRule="auto"/>
              <w:jc w:val="both"/>
              <w:rPr>
                <w:rFonts w:ascii="Times New Roman" w:hAnsi="Times New Roman" w:cs="Times New Roman"/>
                <w:b/>
                <w:sz w:val="24"/>
                <w:szCs w:val="24"/>
              </w:rPr>
            </w:pPr>
          </w:p>
          <w:p w:rsidR="0085583E" w:rsidRDefault="0085583E" w:rsidP="00D30E84">
            <w:pPr>
              <w:spacing w:after="0" w:line="276" w:lineRule="auto"/>
              <w:jc w:val="both"/>
              <w:rPr>
                <w:rFonts w:ascii="Times New Roman" w:hAnsi="Times New Roman" w:cs="Times New Roman"/>
                <w:b/>
                <w:sz w:val="24"/>
                <w:szCs w:val="24"/>
              </w:rPr>
            </w:pPr>
          </w:p>
          <w:p w:rsidR="0085583E" w:rsidRDefault="0085583E" w:rsidP="00D30E84">
            <w:pPr>
              <w:spacing w:after="0" w:line="276" w:lineRule="auto"/>
              <w:jc w:val="both"/>
              <w:rPr>
                <w:rFonts w:ascii="Times New Roman" w:hAnsi="Times New Roman" w:cs="Times New Roman"/>
                <w:b/>
                <w:sz w:val="24"/>
                <w:szCs w:val="24"/>
              </w:rPr>
            </w:pPr>
          </w:p>
          <w:p w:rsidR="0085583E" w:rsidRDefault="0085583E" w:rsidP="00D30E84">
            <w:pPr>
              <w:spacing w:after="0" w:line="276" w:lineRule="auto"/>
              <w:jc w:val="both"/>
              <w:rPr>
                <w:rFonts w:ascii="Times New Roman" w:hAnsi="Times New Roman" w:cs="Times New Roman"/>
                <w:b/>
                <w:sz w:val="24"/>
                <w:szCs w:val="24"/>
              </w:rPr>
            </w:pPr>
          </w:p>
          <w:p w:rsidR="0085583E" w:rsidRDefault="0085583E" w:rsidP="00D30E84">
            <w:pPr>
              <w:spacing w:after="0" w:line="276" w:lineRule="auto"/>
              <w:jc w:val="both"/>
              <w:rPr>
                <w:rFonts w:ascii="Times New Roman" w:hAnsi="Times New Roman" w:cs="Times New Roman"/>
                <w:b/>
                <w:sz w:val="24"/>
                <w:szCs w:val="24"/>
              </w:rPr>
            </w:pPr>
          </w:p>
          <w:p w:rsidR="0085583E" w:rsidRDefault="0085583E" w:rsidP="00D30E84">
            <w:pPr>
              <w:spacing w:after="0" w:line="276" w:lineRule="auto"/>
              <w:jc w:val="both"/>
              <w:rPr>
                <w:rFonts w:ascii="Times New Roman" w:hAnsi="Times New Roman" w:cs="Times New Roman"/>
                <w:b/>
                <w:sz w:val="24"/>
                <w:szCs w:val="24"/>
              </w:rPr>
            </w:pPr>
          </w:p>
          <w:p w:rsidR="0085583E" w:rsidRDefault="0085583E" w:rsidP="00D30E84">
            <w:pPr>
              <w:spacing w:after="0" w:line="276" w:lineRule="auto"/>
              <w:jc w:val="both"/>
              <w:rPr>
                <w:rFonts w:ascii="Times New Roman" w:hAnsi="Times New Roman" w:cs="Times New Roman"/>
                <w:b/>
                <w:sz w:val="24"/>
                <w:szCs w:val="24"/>
              </w:rPr>
            </w:pPr>
          </w:p>
          <w:p w:rsidR="0085583E" w:rsidRDefault="0085583E" w:rsidP="00D30E84">
            <w:pPr>
              <w:spacing w:after="0" w:line="276" w:lineRule="auto"/>
              <w:jc w:val="both"/>
              <w:rPr>
                <w:rFonts w:ascii="Times New Roman" w:hAnsi="Times New Roman" w:cs="Times New Roman"/>
                <w:b/>
                <w:sz w:val="24"/>
                <w:szCs w:val="24"/>
              </w:rPr>
            </w:pPr>
          </w:p>
          <w:p w:rsidR="0085583E" w:rsidRDefault="0085583E" w:rsidP="00D30E84">
            <w:pPr>
              <w:spacing w:after="0" w:line="276" w:lineRule="auto"/>
              <w:jc w:val="both"/>
              <w:rPr>
                <w:rFonts w:ascii="Times New Roman" w:hAnsi="Times New Roman" w:cs="Times New Roman"/>
                <w:b/>
                <w:sz w:val="24"/>
                <w:szCs w:val="24"/>
              </w:rPr>
            </w:pPr>
          </w:p>
          <w:p w:rsidR="0085583E" w:rsidRDefault="0085583E" w:rsidP="00D30E84">
            <w:pPr>
              <w:spacing w:after="0" w:line="276" w:lineRule="auto"/>
              <w:jc w:val="both"/>
              <w:rPr>
                <w:rFonts w:ascii="Times New Roman" w:hAnsi="Times New Roman" w:cs="Times New Roman"/>
                <w:b/>
                <w:sz w:val="24"/>
                <w:szCs w:val="24"/>
              </w:rPr>
            </w:pPr>
          </w:p>
          <w:p w:rsidR="0085583E" w:rsidRDefault="0085583E" w:rsidP="00D30E84">
            <w:pPr>
              <w:spacing w:after="0" w:line="276" w:lineRule="auto"/>
              <w:jc w:val="both"/>
              <w:rPr>
                <w:rFonts w:ascii="Times New Roman" w:hAnsi="Times New Roman" w:cs="Times New Roman"/>
                <w:b/>
                <w:sz w:val="24"/>
                <w:szCs w:val="24"/>
              </w:rPr>
            </w:pPr>
          </w:p>
          <w:p w:rsidR="0085583E" w:rsidRDefault="0085583E" w:rsidP="00D30E84">
            <w:pPr>
              <w:spacing w:after="0" w:line="276" w:lineRule="auto"/>
              <w:jc w:val="both"/>
              <w:rPr>
                <w:rFonts w:ascii="Times New Roman" w:hAnsi="Times New Roman" w:cs="Times New Roman"/>
                <w:b/>
                <w:sz w:val="24"/>
                <w:szCs w:val="24"/>
              </w:rPr>
            </w:pPr>
          </w:p>
          <w:p w:rsidR="0085583E" w:rsidRDefault="0085583E" w:rsidP="00D30E84">
            <w:pPr>
              <w:spacing w:after="0" w:line="276" w:lineRule="auto"/>
              <w:jc w:val="both"/>
              <w:rPr>
                <w:rFonts w:ascii="Times New Roman" w:hAnsi="Times New Roman" w:cs="Times New Roman"/>
                <w:b/>
                <w:sz w:val="24"/>
                <w:szCs w:val="24"/>
              </w:rPr>
            </w:pPr>
          </w:p>
          <w:p w:rsidR="0085583E" w:rsidRDefault="0085583E" w:rsidP="00D30E84">
            <w:pPr>
              <w:spacing w:after="0" w:line="276" w:lineRule="auto"/>
              <w:jc w:val="both"/>
              <w:rPr>
                <w:rFonts w:ascii="Times New Roman" w:hAnsi="Times New Roman" w:cs="Times New Roman"/>
                <w:b/>
                <w:sz w:val="24"/>
                <w:szCs w:val="24"/>
              </w:rPr>
            </w:pPr>
          </w:p>
          <w:p w:rsidR="0085583E" w:rsidRDefault="0085583E" w:rsidP="00D30E84">
            <w:pPr>
              <w:spacing w:after="0" w:line="276" w:lineRule="auto"/>
              <w:jc w:val="both"/>
              <w:rPr>
                <w:rFonts w:ascii="Times New Roman" w:hAnsi="Times New Roman" w:cs="Times New Roman"/>
                <w:b/>
                <w:sz w:val="24"/>
                <w:szCs w:val="24"/>
              </w:rPr>
            </w:pPr>
          </w:p>
          <w:p w:rsidR="0085583E" w:rsidRDefault="0085583E" w:rsidP="00D30E84">
            <w:pPr>
              <w:spacing w:after="0" w:line="276" w:lineRule="auto"/>
              <w:jc w:val="both"/>
              <w:rPr>
                <w:rFonts w:ascii="Times New Roman" w:hAnsi="Times New Roman" w:cs="Times New Roman"/>
                <w:b/>
                <w:sz w:val="24"/>
                <w:szCs w:val="24"/>
              </w:rPr>
            </w:pPr>
          </w:p>
          <w:p w:rsidR="0085583E" w:rsidRPr="00EF5D37" w:rsidRDefault="0085583E" w:rsidP="00D30E84">
            <w:pPr>
              <w:spacing w:after="0" w:line="276" w:lineRule="auto"/>
              <w:jc w:val="both"/>
              <w:rPr>
                <w:rFonts w:ascii="Times New Roman" w:hAnsi="Times New Roman" w:cs="Times New Roman"/>
                <w:b/>
                <w:sz w:val="24"/>
                <w:szCs w:val="24"/>
              </w:rPr>
            </w:pPr>
          </w:p>
        </w:tc>
      </w:tr>
    </w:tbl>
    <w:p w:rsidR="0047549C" w:rsidRPr="0085583E" w:rsidRDefault="0085583E" w:rsidP="00D30E84">
      <w:pPr>
        <w:spacing w:after="0" w:line="276" w:lineRule="auto"/>
        <w:jc w:val="both"/>
        <w:rPr>
          <w:rFonts w:ascii="Times New Roman" w:hAnsi="Times New Roman" w:cs="Times New Roman"/>
          <w:sz w:val="24"/>
          <w:szCs w:val="24"/>
        </w:rPr>
      </w:pPr>
      <w:r>
        <w:rPr>
          <w:rFonts w:ascii="Times New Roman" w:hAnsi="Times New Roman" w:cs="Times New Roman"/>
          <w:sz w:val="24"/>
          <w:szCs w:val="24"/>
          <w:lang w:eastAsia="pl-PL"/>
        </w:rPr>
        <w:t xml:space="preserve">  </w:t>
      </w:r>
    </w:p>
    <w:p w:rsidR="0047549C" w:rsidRPr="00EF5D37" w:rsidRDefault="0047549C" w:rsidP="00D30E84">
      <w:pPr>
        <w:spacing w:after="0" w:line="276" w:lineRule="auto"/>
        <w:jc w:val="both"/>
        <w:rPr>
          <w:rFonts w:ascii="Times New Roman" w:hAnsi="Times New Roman" w:cs="Times New Roman"/>
          <w:sz w:val="24"/>
          <w:szCs w:val="24"/>
        </w:rPr>
      </w:pPr>
    </w:p>
    <w:p w:rsidR="0047549C" w:rsidRPr="00EF5D37" w:rsidRDefault="0047549C" w:rsidP="00D30E84">
      <w:pPr>
        <w:spacing w:after="0" w:line="276" w:lineRule="auto"/>
        <w:jc w:val="both"/>
        <w:rPr>
          <w:rFonts w:ascii="Times New Roman" w:hAnsi="Times New Roman" w:cs="Times New Roman"/>
          <w:sz w:val="24"/>
          <w:szCs w:val="24"/>
        </w:rPr>
      </w:pPr>
    </w:p>
    <w:p w:rsidR="0047549C" w:rsidRPr="00EF5D37" w:rsidRDefault="0047549C" w:rsidP="00D30E84">
      <w:pPr>
        <w:spacing w:after="0" w:line="276" w:lineRule="auto"/>
        <w:jc w:val="both"/>
        <w:rPr>
          <w:rFonts w:ascii="Times New Roman" w:hAnsi="Times New Roman" w:cs="Times New Roman"/>
          <w:sz w:val="24"/>
          <w:szCs w:val="24"/>
        </w:rPr>
      </w:pPr>
    </w:p>
    <w:p w:rsidR="0047549C" w:rsidRPr="00EF5D37" w:rsidRDefault="0047549C" w:rsidP="00D30E84">
      <w:pPr>
        <w:spacing w:after="0" w:line="276" w:lineRule="auto"/>
        <w:jc w:val="both"/>
        <w:rPr>
          <w:rFonts w:ascii="Times New Roman" w:hAnsi="Times New Roman" w:cs="Times New Roman"/>
          <w:sz w:val="24"/>
          <w:szCs w:val="24"/>
        </w:rPr>
      </w:pPr>
    </w:p>
    <w:p w:rsidR="0047549C" w:rsidRPr="00EF5D37" w:rsidRDefault="0047549C" w:rsidP="009A154F">
      <w:pPr>
        <w:spacing w:after="0" w:line="276" w:lineRule="auto"/>
        <w:jc w:val="right"/>
        <w:rPr>
          <w:rFonts w:ascii="Times New Roman" w:hAnsi="Times New Roman" w:cs="Times New Roman"/>
          <w:sz w:val="24"/>
          <w:szCs w:val="24"/>
        </w:rPr>
      </w:pPr>
      <w:r w:rsidRPr="00EF5D37">
        <w:rPr>
          <w:rFonts w:ascii="Times New Roman" w:hAnsi="Times New Roman" w:cs="Times New Roman"/>
          <w:sz w:val="24"/>
          <w:szCs w:val="24"/>
        </w:rPr>
        <w:t>……………………………………………………………</w:t>
      </w:r>
    </w:p>
    <w:p w:rsidR="0047549C" w:rsidRPr="00EF5D37" w:rsidRDefault="0047549C" w:rsidP="009A154F">
      <w:pPr>
        <w:spacing w:after="0" w:line="276" w:lineRule="auto"/>
        <w:ind w:left="3540" w:firstLine="708"/>
        <w:jc w:val="right"/>
        <w:rPr>
          <w:rFonts w:ascii="Times New Roman" w:hAnsi="Times New Roman" w:cs="Times New Roman"/>
          <w:sz w:val="24"/>
          <w:szCs w:val="24"/>
        </w:rPr>
      </w:pPr>
      <w:r w:rsidRPr="00EF5D37">
        <w:rPr>
          <w:rFonts w:ascii="Times New Roman" w:hAnsi="Times New Roman" w:cs="Times New Roman"/>
          <w:sz w:val="24"/>
          <w:szCs w:val="24"/>
        </w:rPr>
        <w:t>(</w:t>
      </w:r>
      <w:r w:rsidR="006F5059" w:rsidRPr="00EF5D37">
        <w:rPr>
          <w:rFonts w:ascii="Times New Roman" w:hAnsi="Times New Roman" w:cs="Times New Roman"/>
          <w:i/>
          <w:sz w:val="24"/>
          <w:szCs w:val="24"/>
        </w:rPr>
        <w:t>Czytelny podpis Wykonawcy</w:t>
      </w:r>
      <w:r w:rsidRPr="00EF5D37">
        <w:rPr>
          <w:rFonts w:ascii="Times New Roman" w:hAnsi="Times New Roman" w:cs="Times New Roman"/>
          <w:i/>
          <w:sz w:val="24"/>
          <w:szCs w:val="24"/>
        </w:rPr>
        <w:t>)</w:t>
      </w:r>
    </w:p>
    <w:p w:rsidR="00FD2496" w:rsidRDefault="00FD2496" w:rsidP="00FD2496">
      <w:pPr>
        <w:spacing w:after="0" w:line="276" w:lineRule="auto"/>
        <w:ind w:left="357" w:hanging="357"/>
        <w:contextualSpacing/>
        <w:jc w:val="right"/>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Załącznik nr </w:t>
      </w:r>
      <w:r w:rsidR="00325756">
        <w:rPr>
          <w:rFonts w:ascii="Times New Roman" w:eastAsia="Calibri" w:hAnsi="Times New Roman" w:cs="Times New Roman"/>
          <w:sz w:val="24"/>
          <w:szCs w:val="24"/>
        </w:rPr>
        <w:t>4</w:t>
      </w:r>
      <w:r w:rsidRPr="00EF5D37">
        <w:rPr>
          <w:rFonts w:ascii="Times New Roman" w:eastAsia="Calibri" w:hAnsi="Times New Roman" w:cs="Times New Roman"/>
          <w:sz w:val="24"/>
          <w:szCs w:val="24"/>
        </w:rPr>
        <w:t xml:space="preserve"> </w:t>
      </w:r>
      <w:r>
        <w:rPr>
          <w:rFonts w:ascii="Times New Roman" w:eastAsia="Calibri" w:hAnsi="Times New Roman" w:cs="Times New Roman"/>
          <w:sz w:val="24"/>
          <w:szCs w:val="24"/>
        </w:rPr>
        <w:t>do Umowy nr…..………</w:t>
      </w:r>
      <w:r w:rsidR="007F6790">
        <w:rPr>
          <w:rFonts w:ascii="Times New Roman" w:eastAsia="Calibri" w:hAnsi="Times New Roman" w:cs="Times New Roman"/>
          <w:sz w:val="24"/>
          <w:szCs w:val="24"/>
        </w:rPr>
        <w:t xml:space="preserve"> </w:t>
      </w:r>
      <w:r w:rsidR="007F6790">
        <w:rPr>
          <w:rFonts w:ascii="Times New Roman" w:hAnsi="Times New Roman" w:cs="Times New Roman"/>
          <w:b/>
          <w:sz w:val="24"/>
          <w:szCs w:val="24"/>
        </w:rPr>
        <w:t xml:space="preserve">w podczęści nr ………   </w:t>
      </w:r>
      <w:r w:rsidRPr="00EF5D37">
        <w:rPr>
          <w:rFonts w:ascii="Times New Roman" w:eastAsia="Calibri" w:hAnsi="Times New Roman" w:cs="Times New Roman"/>
          <w:sz w:val="24"/>
          <w:szCs w:val="24"/>
        </w:rPr>
        <w:t>z dnia ………….</w:t>
      </w:r>
    </w:p>
    <w:p w:rsidR="00FD2496" w:rsidRDefault="00FD2496" w:rsidP="00FD2496">
      <w:pPr>
        <w:widowControl w:val="0"/>
        <w:autoSpaceDE w:val="0"/>
        <w:autoSpaceDN w:val="0"/>
        <w:adjustRightInd w:val="0"/>
        <w:spacing w:after="0" w:line="23" w:lineRule="atLeast"/>
        <w:contextualSpacing/>
        <w:jc w:val="center"/>
        <w:rPr>
          <w:rFonts w:ascii="Times New Roman" w:hAnsi="Times New Roman" w:cs="Times New Roman"/>
          <w:b/>
          <w:bCs/>
          <w:sz w:val="24"/>
          <w:szCs w:val="24"/>
        </w:rPr>
      </w:pPr>
    </w:p>
    <w:p w:rsidR="00936D8F" w:rsidRDefault="00936D8F" w:rsidP="00FD2496">
      <w:pPr>
        <w:widowControl w:val="0"/>
        <w:autoSpaceDE w:val="0"/>
        <w:autoSpaceDN w:val="0"/>
        <w:adjustRightInd w:val="0"/>
        <w:spacing w:after="0" w:line="240" w:lineRule="auto"/>
        <w:contextualSpacing/>
        <w:jc w:val="center"/>
        <w:rPr>
          <w:rFonts w:ascii="Times New Roman" w:hAnsi="Times New Roman" w:cs="Times New Roman"/>
          <w:b/>
          <w:bCs/>
          <w:sz w:val="24"/>
          <w:szCs w:val="24"/>
        </w:rPr>
      </w:pPr>
    </w:p>
    <w:p w:rsidR="00FD2496" w:rsidRPr="00ED4C9B" w:rsidRDefault="00ED4C9B" w:rsidP="00FD2496">
      <w:pPr>
        <w:widowControl w:val="0"/>
        <w:autoSpaceDE w:val="0"/>
        <w:autoSpaceDN w:val="0"/>
        <w:adjustRightInd w:val="0"/>
        <w:spacing w:after="0" w:line="240" w:lineRule="auto"/>
        <w:contextualSpacing/>
        <w:jc w:val="center"/>
        <w:rPr>
          <w:rFonts w:ascii="Times New Roman" w:hAnsi="Times New Roman" w:cs="Times New Roman"/>
          <w:b/>
          <w:bCs/>
          <w:sz w:val="24"/>
          <w:szCs w:val="24"/>
        </w:rPr>
      </w:pPr>
      <w:r w:rsidRPr="00ED4C9B">
        <w:rPr>
          <w:rFonts w:ascii="Times New Roman" w:hAnsi="Times New Roman" w:cs="Times New Roman"/>
          <w:b/>
          <w:bCs/>
          <w:sz w:val="24"/>
          <w:szCs w:val="24"/>
        </w:rPr>
        <w:t>KLAUZULA INFORMACYJAN RODO</w:t>
      </w:r>
    </w:p>
    <w:p w:rsidR="00ED4C9B" w:rsidRPr="00ED4C9B" w:rsidRDefault="00ED4C9B" w:rsidP="00FD2496">
      <w:pPr>
        <w:widowControl w:val="0"/>
        <w:autoSpaceDE w:val="0"/>
        <w:autoSpaceDN w:val="0"/>
        <w:adjustRightInd w:val="0"/>
        <w:spacing w:after="0" w:line="240" w:lineRule="auto"/>
        <w:contextualSpacing/>
        <w:rPr>
          <w:rFonts w:ascii="Times New Roman" w:hAnsi="Times New Roman" w:cs="Times New Roman"/>
          <w:sz w:val="24"/>
          <w:szCs w:val="24"/>
        </w:rPr>
      </w:pPr>
    </w:p>
    <w:p w:rsidR="00ED4C9B" w:rsidRPr="00ED4C9B" w:rsidRDefault="00ED4C9B" w:rsidP="00FD2496">
      <w:pPr>
        <w:spacing w:line="240" w:lineRule="auto"/>
        <w:rPr>
          <w:rFonts w:ascii="Times New Roman" w:eastAsia="Calibri" w:hAnsi="Times New Roman" w:cs="Times New Roman"/>
          <w:b/>
          <w:sz w:val="24"/>
          <w:szCs w:val="24"/>
        </w:rPr>
      </w:pPr>
      <w:r w:rsidRPr="00ED4C9B">
        <w:rPr>
          <w:rFonts w:ascii="Times New Roman" w:eastAsia="Calibri" w:hAnsi="Times New Roman" w:cs="Times New Roman"/>
          <w:b/>
          <w:sz w:val="24"/>
          <w:szCs w:val="24"/>
        </w:rPr>
        <w:t xml:space="preserve">                                      OŚWIADCZENIE UCZESTNIKA PROJEKTU</w:t>
      </w:r>
    </w:p>
    <w:p w:rsidR="00ED4C9B" w:rsidRPr="00ED4C9B" w:rsidRDefault="00ED4C9B" w:rsidP="00ED4C9B">
      <w:pPr>
        <w:spacing w:after="0" w:line="276" w:lineRule="auto"/>
        <w:ind w:left="-284" w:right="-286"/>
        <w:contextualSpacing/>
        <w:jc w:val="both"/>
        <w:rPr>
          <w:rFonts w:ascii="Times New Roman" w:eastAsia="Calibri" w:hAnsi="Times New Roman" w:cs="Times New Roman"/>
          <w:sz w:val="24"/>
          <w:szCs w:val="24"/>
        </w:rPr>
      </w:pPr>
      <w:r w:rsidRPr="00ED4C9B">
        <w:rPr>
          <w:rFonts w:ascii="Times New Roman" w:eastAsia="Calibri" w:hAnsi="Times New Roman" w:cs="Times New Roman"/>
          <w:sz w:val="24"/>
          <w:szCs w:val="24"/>
        </w:rPr>
        <w:t xml:space="preserve">Zgodnie z art. 13 </w:t>
      </w:r>
      <w:r w:rsidRPr="00ED4C9B">
        <w:rPr>
          <w:rFonts w:ascii="Times New Roman" w:eastAsia="Calibri" w:hAnsi="Times New Roman" w:cs="Times New Roman"/>
          <w:color w:val="000000"/>
          <w:sz w:val="24"/>
          <w:szCs w:val="24"/>
        </w:rPr>
        <w:t>Rozporządzenia Parlamentu Europejskiego</w:t>
      </w:r>
      <w:r>
        <w:rPr>
          <w:rFonts w:ascii="Times New Roman" w:eastAsia="Calibri" w:hAnsi="Times New Roman" w:cs="Times New Roman"/>
          <w:color w:val="000000"/>
          <w:sz w:val="24"/>
          <w:szCs w:val="24"/>
        </w:rPr>
        <w:t xml:space="preserve"> i Rady (UE) 2016/679 z dnia 27 </w:t>
      </w:r>
      <w:r w:rsidRPr="00ED4C9B">
        <w:rPr>
          <w:rFonts w:ascii="Times New Roman" w:eastAsia="Calibri" w:hAnsi="Times New Roman" w:cs="Times New Roman"/>
          <w:color w:val="000000"/>
          <w:sz w:val="24"/>
          <w:szCs w:val="24"/>
        </w:rPr>
        <w:t>kwietnia 2016 r. w sprawie ochrony osób fizycznych w związku z przetwarzaniem danych osobowych i w sprawie swobodnego przepływu takich danych oraz uchylenia dyrektywy 95/46/</w:t>
      </w:r>
      <w:r w:rsidRPr="00ED4C9B">
        <w:rPr>
          <w:rFonts w:ascii="Times New Roman" w:eastAsia="Calibri" w:hAnsi="Times New Roman" w:cs="Times New Roman"/>
          <w:sz w:val="24"/>
          <w:szCs w:val="24"/>
        </w:rPr>
        <w:t xml:space="preserve"> WE (Dz. Urz. UE L 119 z 04.05.2016)</w:t>
      </w:r>
      <w:r w:rsidR="00325756">
        <w:rPr>
          <w:rFonts w:ascii="Times New Roman" w:eastAsia="Calibri" w:hAnsi="Times New Roman" w:cs="Times New Roman"/>
          <w:sz w:val="24"/>
          <w:szCs w:val="24"/>
        </w:rPr>
        <w:t xml:space="preserve"> Zamawiający</w:t>
      </w:r>
      <w:r w:rsidR="00AD5AA5">
        <w:rPr>
          <w:rFonts w:ascii="Times New Roman" w:eastAsia="Calibri" w:hAnsi="Times New Roman" w:cs="Times New Roman"/>
          <w:sz w:val="24"/>
          <w:szCs w:val="24"/>
        </w:rPr>
        <w:t xml:space="preserve"> informuje</w:t>
      </w:r>
      <w:r w:rsidRPr="00ED4C9B">
        <w:rPr>
          <w:rFonts w:ascii="Times New Roman" w:eastAsia="Calibri" w:hAnsi="Times New Roman" w:cs="Times New Roman"/>
          <w:sz w:val="24"/>
          <w:szCs w:val="24"/>
        </w:rPr>
        <w:t xml:space="preserve">, </w:t>
      </w:r>
      <w:r w:rsidR="00817E1A">
        <w:rPr>
          <w:rFonts w:ascii="Times New Roman" w:eastAsia="Calibri" w:hAnsi="Times New Roman" w:cs="Times New Roman"/>
          <w:sz w:val="24"/>
          <w:szCs w:val="24"/>
        </w:rPr>
        <w:t>że</w:t>
      </w:r>
      <w:r w:rsidRPr="00ED4C9B">
        <w:rPr>
          <w:rFonts w:ascii="Times New Roman" w:eastAsia="Calibri" w:hAnsi="Times New Roman" w:cs="Times New Roman"/>
          <w:sz w:val="24"/>
          <w:szCs w:val="24"/>
        </w:rPr>
        <w:t>:</w:t>
      </w:r>
    </w:p>
    <w:p w:rsidR="00ED4C9B" w:rsidRPr="00ED4C9B" w:rsidRDefault="00ED4C9B" w:rsidP="00ED4C9B">
      <w:pPr>
        <w:spacing w:after="0" w:line="276" w:lineRule="auto"/>
        <w:ind w:left="-284" w:right="-286"/>
        <w:contextualSpacing/>
        <w:jc w:val="both"/>
        <w:rPr>
          <w:rFonts w:ascii="Times New Roman" w:eastAsia="Calibri" w:hAnsi="Times New Roman" w:cs="Times New Roman"/>
        </w:rPr>
      </w:pPr>
    </w:p>
    <w:p w:rsidR="00ED4C9B" w:rsidRPr="00ED4C9B" w:rsidRDefault="00ED4C9B" w:rsidP="00856C60">
      <w:pPr>
        <w:numPr>
          <w:ilvl w:val="0"/>
          <w:numId w:val="29"/>
        </w:numPr>
        <w:suppressAutoHyphens/>
        <w:spacing w:after="0" w:line="276" w:lineRule="auto"/>
        <w:ind w:left="-284" w:right="-286"/>
        <w:jc w:val="both"/>
        <w:rPr>
          <w:rFonts w:ascii="Times New Roman" w:eastAsia="Calibri" w:hAnsi="Times New Roman" w:cs="Times New Roman"/>
          <w:sz w:val="24"/>
          <w:szCs w:val="24"/>
          <w:lang w:eastAsia="ar-SA"/>
        </w:rPr>
      </w:pPr>
      <w:r w:rsidRPr="00ED4C9B">
        <w:rPr>
          <w:rFonts w:ascii="Times New Roman" w:eastAsia="Calibri" w:hAnsi="Times New Roman" w:cs="Times New Roman"/>
          <w:sz w:val="24"/>
          <w:szCs w:val="24"/>
          <w:lang w:eastAsia="ar-SA"/>
        </w:rPr>
        <w:t xml:space="preserve">Administratorem danych osobowych </w:t>
      </w:r>
      <w:r w:rsidR="00325756">
        <w:rPr>
          <w:rFonts w:ascii="Times New Roman" w:eastAsia="Calibri" w:hAnsi="Times New Roman" w:cs="Times New Roman"/>
          <w:sz w:val="24"/>
          <w:szCs w:val="24"/>
          <w:lang w:eastAsia="ar-SA"/>
        </w:rPr>
        <w:t>Wykonawcy</w:t>
      </w:r>
      <w:r w:rsidRPr="00ED4C9B">
        <w:rPr>
          <w:rFonts w:ascii="Times New Roman" w:eastAsia="Calibri" w:hAnsi="Times New Roman" w:cs="Times New Roman"/>
          <w:sz w:val="24"/>
          <w:szCs w:val="24"/>
          <w:lang w:eastAsia="ar-SA"/>
        </w:rPr>
        <w:t xml:space="preserve"> jest minister właściwy do spraw rozwoju regionalnego pełniący funkcję Instytucji Zarządzającej dla Programu Operacyjnego Wiedza Edukacja Rozwój 2014-2020, mający siedzibę przy ul. Wspólnej 2/4, 00-926 Warszawa.</w:t>
      </w:r>
    </w:p>
    <w:p w:rsidR="00ED4C9B" w:rsidRPr="00ED4C9B" w:rsidRDefault="00ED4C9B" w:rsidP="00856C60">
      <w:pPr>
        <w:numPr>
          <w:ilvl w:val="0"/>
          <w:numId w:val="29"/>
        </w:numPr>
        <w:suppressAutoHyphens/>
        <w:spacing w:after="0" w:line="276" w:lineRule="auto"/>
        <w:ind w:left="-284" w:right="-286"/>
        <w:jc w:val="both"/>
        <w:rPr>
          <w:rFonts w:ascii="Times New Roman" w:eastAsia="Calibri" w:hAnsi="Times New Roman" w:cs="Times New Roman"/>
          <w:sz w:val="24"/>
          <w:szCs w:val="24"/>
          <w:lang w:eastAsia="ar-SA"/>
        </w:rPr>
      </w:pPr>
      <w:r w:rsidRPr="00ED4C9B">
        <w:rPr>
          <w:rFonts w:ascii="Times New Roman" w:eastAsia="Calibri" w:hAnsi="Times New Roman" w:cs="Times New Roman"/>
          <w:sz w:val="24"/>
          <w:szCs w:val="24"/>
          <w:lang w:eastAsia="ar-SA"/>
        </w:rPr>
        <w:t>Przetwarzanie danych osobowych</w:t>
      </w:r>
      <w:r w:rsidR="001462DF">
        <w:rPr>
          <w:rFonts w:ascii="Times New Roman" w:eastAsia="Calibri" w:hAnsi="Times New Roman" w:cs="Times New Roman"/>
          <w:sz w:val="24"/>
          <w:szCs w:val="24"/>
          <w:lang w:eastAsia="ar-SA"/>
        </w:rPr>
        <w:t xml:space="preserve"> Wykonawcy</w:t>
      </w:r>
      <w:r w:rsidRPr="00ED4C9B">
        <w:rPr>
          <w:rFonts w:ascii="Times New Roman" w:eastAsia="Calibri" w:hAnsi="Times New Roman" w:cs="Times New Roman"/>
          <w:sz w:val="24"/>
          <w:szCs w:val="24"/>
          <w:lang w:eastAsia="ar-SA"/>
        </w:rPr>
        <w:t xml:space="preserve"> jest zgodne z prawem i spełnia warunki, </w:t>
      </w:r>
      <w:r w:rsidRPr="00ED4C9B">
        <w:rPr>
          <w:rFonts w:ascii="Times New Roman" w:eastAsia="Calibri" w:hAnsi="Times New Roman" w:cs="Times New Roman"/>
          <w:sz w:val="24"/>
          <w:szCs w:val="24"/>
          <w:lang w:eastAsia="ar-SA"/>
        </w:rPr>
        <w:br/>
        <w:t>o których mowa art. 6 ust. 1 lit.</w:t>
      </w:r>
      <w:r w:rsidR="006553EE">
        <w:rPr>
          <w:rFonts w:ascii="Times New Roman" w:eastAsia="Calibri" w:hAnsi="Times New Roman" w:cs="Times New Roman"/>
          <w:sz w:val="24"/>
          <w:szCs w:val="24"/>
          <w:lang w:eastAsia="ar-SA"/>
        </w:rPr>
        <w:t xml:space="preserve"> </w:t>
      </w:r>
      <w:r w:rsidR="001462DF">
        <w:rPr>
          <w:rFonts w:ascii="Times New Roman" w:eastAsia="Calibri" w:hAnsi="Times New Roman" w:cs="Times New Roman"/>
          <w:sz w:val="24"/>
          <w:szCs w:val="24"/>
          <w:lang w:eastAsia="ar-SA"/>
        </w:rPr>
        <w:t xml:space="preserve">b </w:t>
      </w:r>
      <w:r w:rsidR="006553EE">
        <w:rPr>
          <w:rFonts w:ascii="Times New Roman" w:eastAsia="Calibri" w:hAnsi="Times New Roman" w:cs="Times New Roman"/>
          <w:sz w:val="24"/>
          <w:szCs w:val="24"/>
          <w:lang w:eastAsia="ar-SA"/>
        </w:rPr>
        <w:t>i</w:t>
      </w:r>
      <w:r w:rsidRPr="00ED4C9B">
        <w:rPr>
          <w:rFonts w:ascii="Times New Roman" w:eastAsia="Calibri" w:hAnsi="Times New Roman" w:cs="Times New Roman"/>
          <w:sz w:val="24"/>
          <w:szCs w:val="24"/>
          <w:lang w:eastAsia="ar-SA"/>
        </w:rPr>
        <w:t xml:space="preserve"> c oraz art. 9 ust. 2 lit. g Rozporządz</w:t>
      </w:r>
      <w:r>
        <w:rPr>
          <w:rFonts w:ascii="Times New Roman" w:eastAsia="Calibri" w:hAnsi="Times New Roman" w:cs="Times New Roman"/>
          <w:sz w:val="24"/>
          <w:szCs w:val="24"/>
          <w:lang w:eastAsia="ar-SA"/>
        </w:rPr>
        <w:t>enia Parlamentu Europejskiego i </w:t>
      </w:r>
      <w:r w:rsidRPr="00ED4C9B">
        <w:rPr>
          <w:rFonts w:ascii="Times New Roman" w:eastAsia="Calibri" w:hAnsi="Times New Roman" w:cs="Times New Roman"/>
          <w:sz w:val="24"/>
          <w:szCs w:val="24"/>
          <w:lang w:eastAsia="ar-SA"/>
        </w:rPr>
        <w:t xml:space="preserve">Rady (UE) 2016/679  – dane osobowe są niezbędne dla realizacji Programu Operacyjnego Wiedza Edukacja Rozwój 2014-2020 (PO WER) na podstawie: </w:t>
      </w:r>
    </w:p>
    <w:p w:rsidR="00ED4C9B" w:rsidRPr="00ED4C9B" w:rsidRDefault="00ED4C9B" w:rsidP="00856C60">
      <w:pPr>
        <w:numPr>
          <w:ilvl w:val="1"/>
          <w:numId w:val="30"/>
        </w:numPr>
        <w:suppressAutoHyphens/>
        <w:spacing w:after="0" w:line="276" w:lineRule="auto"/>
        <w:ind w:left="-284" w:right="-286"/>
        <w:jc w:val="both"/>
        <w:rPr>
          <w:rFonts w:ascii="Times New Roman" w:eastAsia="Calibri" w:hAnsi="Times New Roman" w:cs="Times New Roman"/>
          <w:sz w:val="24"/>
          <w:szCs w:val="24"/>
          <w:lang w:eastAsia="ar-SA"/>
        </w:rPr>
      </w:pPr>
      <w:r w:rsidRPr="00ED4C9B">
        <w:rPr>
          <w:rFonts w:ascii="Times New Roman" w:eastAsia="Calibri" w:hAnsi="Times New Roman" w:cs="Times New Roman"/>
          <w:sz w:val="24"/>
          <w:szCs w:val="24"/>
          <w:lang w:eastAsia="ar-SA"/>
        </w:rPr>
        <w:t>w odniesieniu do zbioru „Program Operacyjny Wiedza Edukacja Rozwój”:</w:t>
      </w:r>
    </w:p>
    <w:p w:rsidR="00ED4C9B" w:rsidRPr="00ED4C9B" w:rsidRDefault="00ED4C9B" w:rsidP="00856C60">
      <w:pPr>
        <w:numPr>
          <w:ilvl w:val="0"/>
          <w:numId w:val="31"/>
        </w:numPr>
        <w:suppressAutoHyphens/>
        <w:spacing w:after="0" w:line="276" w:lineRule="auto"/>
        <w:ind w:left="-284" w:right="-286"/>
        <w:jc w:val="both"/>
        <w:rPr>
          <w:rFonts w:ascii="Times New Roman" w:eastAsia="Calibri" w:hAnsi="Times New Roman" w:cs="Times New Roman"/>
          <w:sz w:val="24"/>
          <w:szCs w:val="24"/>
          <w:lang w:eastAsia="ar-SA"/>
        </w:rPr>
      </w:pPr>
      <w:r w:rsidRPr="00ED4C9B">
        <w:rPr>
          <w:rFonts w:ascii="Times New Roman" w:eastAsia="Calibri" w:hAnsi="Times New Roman" w:cs="Times New Roman"/>
          <w:sz w:val="24"/>
          <w:szCs w:val="24"/>
          <w:lang w:eastAsia="ar-SA"/>
        </w:rPr>
        <w:t>rozporządzenia Parlamentu Europejskiego i Rady (UE) nr 1303/2013 z dnia 17 grudnia 2013 r. ustanawiającego wspólne przepisy dotyczące Europejskiego Funduszu Rozwoju Regionalnego, Europejskiego Funduszu Społecznego, Funduszu Spójności, Eu</w:t>
      </w:r>
      <w:r>
        <w:rPr>
          <w:rFonts w:ascii="Times New Roman" w:eastAsia="Calibri" w:hAnsi="Times New Roman" w:cs="Times New Roman"/>
          <w:sz w:val="24"/>
          <w:szCs w:val="24"/>
          <w:lang w:eastAsia="ar-SA"/>
        </w:rPr>
        <w:t>ropejskiego Funduszu Rolnego na </w:t>
      </w:r>
      <w:r w:rsidRPr="00ED4C9B">
        <w:rPr>
          <w:rFonts w:ascii="Times New Roman" w:eastAsia="Calibri" w:hAnsi="Times New Roman" w:cs="Times New Roman"/>
          <w:sz w:val="24"/>
          <w:szCs w:val="24"/>
          <w:lang w:eastAsia="ar-SA"/>
        </w:rPr>
        <w:t xml:space="preserve">rzecz Rozwoju Obszarów Wiejskich oraz Europejskiego Funduszu Morskiego i Rybackiego oraz ustanawiającego przepisy ogólne dotyczące Europejskiego Funduszu Rozwoju Regionalnego, Europejskiego Funduszu Społecznego, </w:t>
      </w:r>
      <w:r>
        <w:rPr>
          <w:rFonts w:ascii="Times New Roman" w:eastAsia="Calibri" w:hAnsi="Times New Roman" w:cs="Times New Roman"/>
          <w:sz w:val="24"/>
          <w:szCs w:val="24"/>
          <w:lang w:eastAsia="ar-SA"/>
        </w:rPr>
        <w:t xml:space="preserve">Funduszu Spójności </w:t>
      </w:r>
      <w:r w:rsidRPr="00ED4C9B">
        <w:rPr>
          <w:rFonts w:ascii="Times New Roman" w:eastAsia="Calibri" w:hAnsi="Times New Roman" w:cs="Times New Roman"/>
          <w:sz w:val="24"/>
          <w:szCs w:val="24"/>
          <w:lang w:eastAsia="ar-SA"/>
        </w:rPr>
        <w:t>i Eur</w:t>
      </w:r>
      <w:r>
        <w:rPr>
          <w:rFonts w:ascii="Times New Roman" w:eastAsia="Calibri" w:hAnsi="Times New Roman" w:cs="Times New Roman"/>
          <w:sz w:val="24"/>
          <w:szCs w:val="24"/>
          <w:lang w:eastAsia="ar-SA"/>
        </w:rPr>
        <w:t>opejskiego Funduszu Morskiego i </w:t>
      </w:r>
      <w:r w:rsidRPr="00ED4C9B">
        <w:rPr>
          <w:rFonts w:ascii="Times New Roman" w:eastAsia="Calibri" w:hAnsi="Times New Roman" w:cs="Times New Roman"/>
          <w:sz w:val="24"/>
          <w:szCs w:val="24"/>
          <w:lang w:eastAsia="ar-SA"/>
        </w:rPr>
        <w:t>Rybackiego oraz uchylającego rozporządzenie Rady (WE) n</w:t>
      </w:r>
      <w:r>
        <w:rPr>
          <w:rFonts w:ascii="Times New Roman" w:eastAsia="Calibri" w:hAnsi="Times New Roman" w:cs="Times New Roman"/>
          <w:sz w:val="24"/>
          <w:szCs w:val="24"/>
          <w:lang w:eastAsia="ar-SA"/>
        </w:rPr>
        <w:t>r 1083/2006 (Dz. Urz. UE L 347 z </w:t>
      </w:r>
      <w:r w:rsidRPr="00ED4C9B">
        <w:rPr>
          <w:rFonts w:ascii="Times New Roman" w:eastAsia="Calibri" w:hAnsi="Times New Roman" w:cs="Times New Roman"/>
          <w:sz w:val="24"/>
          <w:szCs w:val="24"/>
          <w:lang w:eastAsia="ar-SA"/>
        </w:rPr>
        <w:t>20.12.2013, str. 320, z późn. zm.),</w:t>
      </w:r>
    </w:p>
    <w:p w:rsidR="00ED4C9B" w:rsidRPr="00ED4C9B" w:rsidRDefault="00ED4C9B" w:rsidP="00856C60">
      <w:pPr>
        <w:numPr>
          <w:ilvl w:val="0"/>
          <w:numId w:val="31"/>
        </w:numPr>
        <w:suppressAutoHyphens/>
        <w:spacing w:after="0" w:line="276" w:lineRule="auto"/>
        <w:ind w:left="-284" w:right="-286"/>
        <w:jc w:val="both"/>
        <w:rPr>
          <w:rFonts w:ascii="Times New Roman" w:eastAsia="Calibri" w:hAnsi="Times New Roman" w:cs="Times New Roman"/>
          <w:sz w:val="24"/>
          <w:szCs w:val="24"/>
          <w:lang w:eastAsia="ar-SA"/>
        </w:rPr>
      </w:pPr>
      <w:r w:rsidRPr="00ED4C9B">
        <w:rPr>
          <w:rFonts w:ascii="Times New Roman" w:eastAsia="Calibri" w:hAnsi="Times New Roman" w:cs="Times New Roman"/>
          <w:sz w:val="24"/>
          <w:szCs w:val="24"/>
          <w:lang w:eastAsia="ar-SA"/>
        </w:rPr>
        <w:t>rozporządzenia Parlamentu Europejskiego i Rady (UE) nr 1304/2013 z dnia 17</w:t>
      </w:r>
      <w:r>
        <w:rPr>
          <w:rFonts w:ascii="Times New Roman" w:eastAsia="Calibri" w:hAnsi="Times New Roman" w:cs="Times New Roman"/>
          <w:sz w:val="24"/>
          <w:szCs w:val="24"/>
          <w:lang w:eastAsia="ar-SA"/>
        </w:rPr>
        <w:t xml:space="preserve"> grudnia 2013 r. w </w:t>
      </w:r>
      <w:r w:rsidRPr="00ED4C9B">
        <w:rPr>
          <w:rFonts w:ascii="Times New Roman" w:eastAsia="Calibri" w:hAnsi="Times New Roman" w:cs="Times New Roman"/>
          <w:sz w:val="24"/>
          <w:szCs w:val="24"/>
          <w:lang w:eastAsia="ar-SA"/>
        </w:rPr>
        <w:t>sprawie Europejskiego Funduszu Społecznego i uchylając</w:t>
      </w:r>
      <w:r>
        <w:rPr>
          <w:rFonts w:ascii="Times New Roman" w:eastAsia="Calibri" w:hAnsi="Times New Roman" w:cs="Times New Roman"/>
          <w:sz w:val="24"/>
          <w:szCs w:val="24"/>
          <w:lang w:eastAsia="ar-SA"/>
        </w:rPr>
        <w:t>ego rozporządzenie Rady (WE) nr </w:t>
      </w:r>
      <w:r w:rsidRPr="00ED4C9B">
        <w:rPr>
          <w:rFonts w:ascii="Times New Roman" w:eastAsia="Calibri" w:hAnsi="Times New Roman" w:cs="Times New Roman"/>
          <w:sz w:val="24"/>
          <w:szCs w:val="24"/>
          <w:lang w:eastAsia="ar-SA"/>
        </w:rPr>
        <w:t>1081/2006 (Dz. Urz. UE L 347 z 20.12.2013, str. 470, z późn. zm.),</w:t>
      </w:r>
    </w:p>
    <w:p w:rsidR="00ED4C9B" w:rsidRPr="00ED4C9B" w:rsidRDefault="00ED4C9B" w:rsidP="00856C60">
      <w:pPr>
        <w:numPr>
          <w:ilvl w:val="0"/>
          <w:numId w:val="31"/>
        </w:numPr>
        <w:suppressAutoHyphens/>
        <w:spacing w:after="0" w:line="276" w:lineRule="auto"/>
        <w:ind w:left="-284" w:right="-286"/>
        <w:jc w:val="both"/>
        <w:rPr>
          <w:rFonts w:ascii="Times New Roman" w:eastAsia="Calibri" w:hAnsi="Times New Roman" w:cs="Times New Roman"/>
          <w:sz w:val="24"/>
          <w:szCs w:val="24"/>
          <w:lang w:eastAsia="ar-SA"/>
        </w:rPr>
      </w:pPr>
      <w:r w:rsidRPr="00ED4C9B">
        <w:rPr>
          <w:rFonts w:ascii="Times New Roman" w:eastAsia="Calibri" w:hAnsi="Times New Roman" w:cs="Times New Roman"/>
          <w:sz w:val="24"/>
          <w:szCs w:val="24"/>
          <w:lang w:eastAsia="ar-SA"/>
        </w:rPr>
        <w:t>ustawy z dnia 11 lipca 2014 r. o zasadach realizacji programów w zakresie polityki spójności finansowanych w perspektywie finansowej 2014–2020 (Dz. U. z 2017 r. poz. 1460, z późn. zm.);</w:t>
      </w:r>
    </w:p>
    <w:p w:rsidR="00ED4C9B" w:rsidRPr="00ED4C9B" w:rsidRDefault="00ED4C9B" w:rsidP="00856C60">
      <w:pPr>
        <w:numPr>
          <w:ilvl w:val="1"/>
          <w:numId w:val="30"/>
        </w:numPr>
        <w:suppressAutoHyphens/>
        <w:spacing w:after="0" w:line="276" w:lineRule="auto"/>
        <w:ind w:left="-284" w:right="-286"/>
        <w:jc w:val="both"/>
        <w:rPr>
          <w:rFonts w:ascii="Times New Roman" w:eastAsia="Calibri" w:hAnsi="Times New Roman" w:cs="Times New Roman"/>
          <w:sz w:val="24"/>
          <w:szCs w:val="24"/>
          <w:lang w:eastAsia="ar-SA"/>
        </w:rPr>
      </w:pPr>
      <w:r w:rsidRPr="00ED4C9B">
        <w:rPr>
          <w:rFonts w:ascii="Times New Roman" w:eastAsia="Calibri" w:hAnsi="Times New Roman" w:cs="Times New Roman"/>
          <w:sz w:val="24"/>
          <w:szCs w:val="24"/>
          <w:lang w:eastAsia="ar-SA"/>
        </w:rPr>
        <w:t xml:space="preserve">w odniesieniu do zbioru „Centralny system teleinformatyczny wspierający realizację programów operacyjnych”: </w:t>
      </w:r>
    </w:p>
    <w:p w:rsidR="00ED4C9B" w:rsidRPr="00ED4C9B" w:rsidRDefault="00ED4C9B" w:rsidP="00856C60">
      <w:pPr>
        <w:numPr>
          <w:ilvl w:val="0"/>
          <w:numId w:val="32"/>
        </w:numPr>
        <w:suppressAutoHyphens/>
        <w:spacing w:after="0" w:line="276" w:lineRule="auto"/>
        <w:ind w:left="-284" w:right="-286"/>
        <w:jc w:val="both"/>
        <w:rPr>
          <w:rFonts w:ascii="Times New Roman" w:eastAsia="Calibri" w:hAnsi="Times New Roman" w:cs="Times New Roman"/>
          <w:sz w:val="24"/>
          <w:szCs w:val="24"/>
          <w:lang w:eastAsia="ar-SA"/>
        </w:rPr>
      </w:pPr>
      <w:r w:rsidRPr="00ED4C9B">
        <w:rPr>
          <w:rFonts w:ascii="Times New Roman" w:eastAsia="Calibri" w:hAnsi="Times New Roman" w:cs="Times New Roman"/>
          <w:sz w:val="24"/>
          <w:szCs w:val="24"/>
          <w:lang w:eastAsia="ar-SA"/>
        </w:rPr>
        <w:t>rozporządzenia Parlamentu Europejskiego i Rady (UE) nr 1303/2013 z dnia 17 grudnia 2013 r. ustanawiającego wspólne przepisy dotyczące Europejskiego Funduszu Rozwoju Regionalnego, Europejskiego Funduszu Społecznego, Funduszu Spójności, Eu</w:t>
      </w:r>
      <w:r>
        <w:rPr>
          <w:rFonts w:ascii="Times New Roman" w:eastAsia="Calibri" w:hAnsi="Times New Roman" w:cs="Times New Roman"/>
          <w:sz w:val="24"/>
          <w:szCs w:val="24"/>
          <w:lang w:eastAsia="ar-SA"/>
        </w:rPr>
        <w:t>ropejskiego Funduszu Rolnego na </w:t>
      </w:r>
      <w:r w:rsidRPr="00ED4C9B">
        <w:rPr>
          <w:rFonts w:ascii="Times New Roman" w:eastAsia="Calibri" w:hAnsi="Times New Roman" w:cs="Times New Roman"/>
          <w:sz w:val="24"/>
          <w:szCs w:val="24"/>
          <w:lang w:eastAsia="ar-SA"/>
        </w:rPr>
        <w:t>rzecz Rozwoju Obszarów Wiejskich oraz Europejskiego Fundu</w:t>
      </w:r>
      <w:r>
        <w:rPr>
          <w:rFonts w:ascii="Times New Roman" w:eastAsia="Calibri" w:hAnsi="Times New Roman" w:cs="Times New Roman"/>
          <w:sz w:val="24"/>
          <w:szCs w:val="24"/>
          <w:lang w:eastAsia="ar-SA"/>
        </w:rPr>
        <w:t>szu Morskiego i Rybackiego oraz </w:t>
      </w:r>
      <w:r w:rsidRPr="00ED4C9B">
        <w:rPr>
          <w:rFonts w:ascii="Times New Roman" w:eastAsia="Calibri" w:hAnsi="Times New Roman" w:cs="Times New Roman"/>
          <w:sz w:val="24"/>
          <w:szCs w:val="24"/>
          <w:lang w:eastAsia="ar-SA"/>
        </w:rPr>
        <w:t>ustanawiającego przepisy ogólne dotyczące Europejskiego Funduszu Rozwoju Regionalnego,</w:t>
      </w:r>
      <w:r w:rsidR="0049658E">
        <w:rPr>
          <w:rFonts w:ascii="Times New Roman" w:eastAsia="Calibri" w:hAnsi="Times New Roman" w:cs="Times New Roman"/>
          <w:sz w:val="24"/>
          <w:szCs w:val="24"/>
          <w:lang w:eastAsia="ar-SA"/>
        </w:rPr>
        <w:t xml:space="preserve"> </w:t>
      </w:r>
      <w:r w:rsidRPr="00ED4C9B">
        <w:rPr>
          <w:rFonts w:ascii="Times New Roman" w:eastAsia="Calibri" w:hAnsi="Times New Roman" w:cs="Times New Roman"/>
          <w:sz w:val="24"/>
          <w:szCs w:val="24"/>
          <w:lang w:eastAsia="ar-SA"/>
        </w:rPr>
        <w:lastRenderedPageBreak/>
        <w:t>Europejskiego Funduszu Społecznego, Funduszu Spójności i Eur</w:t>
      </w:r>
      <w:r w:rsidR="0049658E">
        <w:rPr>
          <w:rFonts w:ascii="Times New Roman" w:eastAsia="Calibri" w:hAnsi="Times New Roman" w:cs="Times New Roman"/>
          <w:sz w:val="24"/>
          <w:szCs w:val="24"/>
          <w:lang w:eastAsia="ar-SA"/>
        </w:rPr>
        <w:t>opejskiego Funduszu Morskiego i </w:t>
      </w:r>
      <w:r w:rsidRPr="00ED4C9B">
        <w:rPr>
          <w:rFonts w:ascii="Times New Roman" w:eastAsia="Calibri" w:hAnsi="Times New Roman" w:cs="Times New Roman"/>
          <w:sz w:val="24"/>
          <w:szCs w:val="24"/>
          <w:lang w:eastAsia="ar-SA"/>
        </w:rPr>
        <w:t>Rybackiego oraz uchylającego rozporządzenie Rady (WE) nr 1083/2006,</w:t>
      </w:r>
    </w:p>
    <w:p w:rsidR="00ED4C9B" w:rsidRPr="00ED4C9B" w:rsidRDefault="00ED4C9B" w:rsidP="00856C60">
      <w:pPr>
        <w:numPr>
          <w:ilvl w:val="0"/>
          <w:numId w:val="32"/>
        </w:numPr>
        <w:suppressAutoHyphens/>
        <w:spacing w:after="0" w:line="276" w:lineRule="auto"/>
        <w:ind w:left="-284" w:right="-286"/>
        <w:jc w:val="both"/>
        <w:rPr>
          <w:rFonts w:ascii="Times New Roman" w:eastAsia="Calibri" w:hAnsi="Times New Roman" w:cs="Times New Roman"/>
          <w:sz w:val="24"/>
          <w:szCs w:val="24"/>
          <w:lang w:eastAsia="ar-SA"/>
        </w:rPr>
      </w:pPr>
      <w:r w:rsidRPr="00ED4C9B">
        <w:rPr>
          <w:rFonts w:ascii="Times New Roman" w:eastAsia="Calibri" w:hAnsi="Times New Roman" w:cs="Times New Roman"/>
          <w:sz w:val="24"/>
          <w:szCs w:val="24"/>
          <w:lang w:eastAsia="ar-SA"/>
        </w:rPr>
        <w:t xml:space="preserve">rozporządzenia Parlamentu Europejskiego i Rady (UE) nr 1304/2013 z dnia </w:t>
      </w:r>
      <w:r w:rsidRPr="00ED4C9B">
        <w:rPr>
          <w:rFonts w:ascii="Times New Roman" w:eastAsia="Calibri" w:hAnsi="Times New Roman" w:cs="Times New Roman"/>
          <w:sz w:val="24"/>
          <w:szCs w:val="24"/>
          <w:lang w:eastAsia="ar-SA"/>
        </w:rPr>
        <w:br/>
        <w:t>17 grudnia 2013 r. w sprawie Europejskiego Funduszu Społecznego i uchylającego rozporządzenie Rady (WE) nr 1081/2006,</w:t>
      </w:r>
    </w:p>
    <w:p w:rsidR="00ED4C9B" w:rsidRPr="00ED4C9B" w:rsidRDefault="00ED4C9B" w:rsidP="00856C60">
      <w:pPr>
        <w:numPr>
          <w:ilvl w:val="0"/>
          <w:numId w:val="32"/>
        </w:numPr>
        <w:suppressAutoHyphens/>
        <w:spacing w:after="0" w:line="276" w:lineRule="auto"/>
        <w:ind w:left="-284" w:right="-286"/>
        <w:jc w:val="both"/>
        <w:rPr>
          <w:rFonts w:ascii="Times New Roman" w:eastAsia="Calibri" w:hAnsi="Times New Roman" w:cs="Times New Roman"/>
          <w:sz w:val="24"/>
          <w:szCs w:val="24"/>
          <w:lang w:eastAsia="ar-SA"/>
        </w:rPr>
      </w:pPr>
      <w:r w:rsidRPr="00ED4C9B">
        <w:rPr>
          <w:rFonts w:ascii="Times New Roman" w:eastAsia="Calibri" w:hAnsi="Times New Roman" w:cs="Times New Roman"/>
          <w:sz w:val="24"/>
          <w:szCs w:val="24"/>
          <w:lang w:eastAsia="ar-SA"/>
        </w:rPr>
        <w:t>ustawy z dnia 11 lipca 2014 r. o zasadach realizacji programów w zakresie polityki spójności finansowanych w perspektywie finansowej 2014–2020 (Dz. U. z 2017 r. poz. 1460, z późn. zm.),</w:t>
      </w:r>
    </w:p>
    <w:p w:rsidR="00ED4C9B" w:rsidRPr="00ED4C9B" w:rsidRDefault="00ED4C9B" w:rsidP="00856C60">
      <w:pPr>
        <w:numPr>
          <w:ilvl w:val="0"/>
          <w:numId w:val="32"/>
        </w:numPr>
        <w:suppressAutoHyphens/>
        <w:spacing w:after="0" w:line="276" w:lineRule="auto"/>
        <w:ind w:left="-284" w:right="-286"/>
        <w:jc w:val="both"/>
        <w:rPr>
          <w:rFonts w:ascii="Times New Roman" w:eastAsia="Calibri" w:hAnsi="Times New Roman" w:cs="Times New Roman"/>
          <w:sz w:val="24"/>
          <w:szCs w:val="24"/>
          <w:lang w:eastAsia="ar-SA"/>
        </w:rPr>
      </w:pPr>
      <w:r w:rsidRPr="00ED4C9B">
        <w:rPr>
          <w:rFonts w:ascii="Times New Roman" w:eastAsia="Calibri" w:hAnsi="Times New Roman" w:cs="Times New Roman"/>
          <w:sz w:val="24"/>
          <w:szCs w:val="24"/>
          <w:lang w:eastAsia="ar-SA"/>
        </w:rPr>
        <w:t>rozporządzenia wykonawczego Komisji (UE) nr 1011/2014 z dnia 22 września 2014 r. ustanawiającego szczegółowe przepisy wykonawcze do rozporządz</w:t>
      </w:r>
      <w:r>
        <w:rPr>
          <w:rFonts w:ascii="Times New Roman" w:eastAsia="Calibri" w:hAnsi="Times New Roman" w:cs="Times New Roman"/>
          <w:sz w:val="24"/>
          <w:szCs w:val="24"/>
          <w:lang w:eastAsia="ar-SA"/>
        </w:rPr>
        <w:t>enia Parlamentu Europejskiego i </w:t>
      </w:r>
      <w:r w:rsidRPr="00ED4C9B">
        <w:rPr>
          <w:rFonts w:ascii="Times New Roman" w:eastAsia="Calibri" w:hAnsi="Times New Roman" w:cs="Times New Roman"/>
          <w:sz w:val="24"/>
          <w:szCs w:val="24"/>
          <w:lang w:eastAsia="ar-SA"/>
        </w:rPr>
        <w:t>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 1).</w:t>
      </w:r>
    </w:p>
    <w:p w:rsidR="00ED4C9B" w:rsidRPr="00ED4C9B" w:rsidRDefault="00ED4C9B" w:rsidP="00856C60">
      <w:pPr>
        <w:numPr>
          <w:ilvl w:val="0"/>
          <w:numId w:val="29"/>
        </w:numPr>
        <w:suppressAutoHyphens/>
        <w:spacing w:after="0" w:line="276" w:lineRule="auto"/>
        <w:ind w:left="-284" w:right="-286"/>
        <w:jc w:val="both"/>
        <w:rPr>
          <w:rFonts w:ascii="Times New Roman" w:eastAsia="Calibri" w:hAnsi="Times New Roman" w:cs="Times New Roman"/>
          <w:sz w:val="24"/>
          <w:szCs w:val="24"/>
          <w:lang w:eastAsia="ar-SA"/>
        </w:rPr>
      </w:pPr>
      <w:r w:rsidRPr="00ED4C9B">
        <w:rPr>
          <w:rFonts w:ascii="Times New Roman" w:eastAsia="Calibri" w:hAnsi="Times New Roman" w:cs="Times New Roman"/>
          <w:sz w:val="24"/>
          <w:szCs w:val="24"/>
          <w:lang w:eastAsia="ar-SA"/>
        </w:rPr>
        <w:t>Dane osobowe</w:t>
      </w:r>
      <w:r w:rsidR="001462DF">
        <w:rPr>
          <w:rFonts w:ascii="Times New Roman" w:eastAsia="Calibri" w:hAnsi="Times New Roman" w:cs="Times New Roman"/>
          <w:sz w:val="24"/>
          <w:szCs w:val="24"/>
          <w:lang w:eastAsia="ar-SA"/>
        </w:rPr>
        <w:t xml:space="preserve"> Wykonawcy</w:t>
      </w:r>
      <w:r w:rsidRPr="00ED4C9B">
        <w:rPr>
          <w:rFonts w:ascii="Times New Roman" w:eastAsia="Calibri" w:hAnsi="Times New Roman" w:cs="Times New Roman"/>
          <w:sz w:val="24"/>
          <w:szCs w:val="24"/>
          <w:lang w:eastAsia="ar-SA"/>
        </w:rPr>
        <w:t xml:space="preserve"> będą przetwarzane wyłącznie w celu realizacji projektu </w:t>
      </w:r>
      <w:r w:rsidRPr="00ED4C9B">
        <w:rPr>
          <w:rFonts w:ascii="Times New Roman" w:eastAsia="Times New Roman" w:hAnsi="Times New Roman" w:cs="Times New Roman"/>
          <w:color w:val="000000"/>
          <w:sz w:val="24"/>
          <w:szCs w:val="24"/>
          <w:lang w:eastAsia="pl-PL"/>
        </w:rPr>
        <w:br/>
      </w:r>
      <w:r w:rsidRPr="00ED4C9B">
        <w:rPr>
          <w:rFonts w:ascii="Times New Roman" w:eastAsia="Calibri" w:hAnsi="Times New Roman" w:cs="Times New Roman"/>
          <w:b/>
          <w:sz w:val="24"/>
          <w:szCs w:val="24"/>
        </w:rPr>
        <w:t>pn. „Liderzy kooperacji”</w:t>
      </w:r>
      <w:r w:rsidRPr="00ED4C9B">
        <w:rPr>
          <w:rFonts w:ascii="Times New Roman" w:eastAsia="Calibri" w:hAnsi="Times New Roman" w:cs="Times New Roman"/>
          <w:b/>
          <w:sz w:val="24"/>
          <w:szCs w:val="24"/>
          <w:lang w:eastAsia="ar-SA"/>
        </w:rPr>
        <w:t>,</w:t>
      </w:r>
      <w:r w:rsidRPr="00ED4C9B">
        <w:rPr>
          <w:rFonts w:ascii="Times New Roman" w:eastAsia="Calibri" w:hAnsi="Times New Roman" w:cs="Times New Roman"/>
          <w:sz w:val="24"/>
          <w:szCs w:val="24"/>
          <w:lang w:eastAsia="ar-SA"/>
        </w:rPr>
        <w:t xml:space="preserve"> w szczególności potwierdzenia kwalifikowalności wydatków, udzielenia wsparcia, monitoringu, ewaluacji, kontroli, audytu i sprawozdawczości oraz działań informacyjno-promocyjnych w ramach PO WER.</w:t>
      </w:r>
    </w:p>
    <w:p w:rsidR="00ED4C9B" w:rsidRPr="00ED4C9B" w:rsidRDefault="00ED4C9B" w:rsidP="00856C60">
      <w:pPr>
        <w:numPr>
          <w:ilvl w:val="0"/>
          <w:numId w:val="29"/>
        </w:numPr>
        <w:suppressAutoHyphens/>
        <w:spacing w:after="0" w:line="276" w:lineRule="auto"/>
        <w:ind w:left="-284" w:right="-286"/>
        <w:jc w:val="both"/>
        <w:rPr>
          <w:rFonts w:ascii="Times New Roman" w:eastAsia="Calibri" w:hAnsi="Times New Roman" w:cs="Times New Roman"/>
          <w:sz w:val="24"/>
          <w:szCs w:val="24"/>
          <w:lang w:eastAsia="ar-SA"/>
        </w:rPr>
      </w:pPr>
      <w:r w:rsidRPr="00ED4C9B">
        <w:rPr>
          <w:rFonts w:ascii="Times New Roman" w:eastAsia="Calibri" w:hAnsi="Times New Roman" w:cs="Times New Roman"/>
          <w:sz w:val="24"/>
          <w:szCs w:val="24"/>
          <w:lang w:eastAsia="ar-SA"/>
        </w:rPr>
        <w:t xml:space="preserve">Dane osobowe </w:t>
      </w:r>
      <w:r w:rsidR="001462DF">
        <w:rPr>
          <w:rFonts w:ascii="Times New Roman" w:eastAsia="Calibri" w:hAnsi="Times New Roman" w:cs="Times New Roman"/>
          <w:sz w:val="24"/>
          <w:szCs w:val="24"/>
          <w:lang w:eastAsia="ar-SA"/>
        </w:rPr>
        <w:t>Wykonawcy</w:t>
      </w:r>
      <w:r w:rsidRPr="00ED4C9B">
        <w:rPr>
          <w:rFonts w:ascii="Times New Roman" w:eastAsia="Calibri" w:hAnsi="Times New Roman" w:cs="Times New Roman"/>
          <w:sz w:val="24"/>
          <w:szCs w:val="24"/>
          <w:lang w:eastAsia="ar-SA"/>
        </w:rPr>
        <w:t xml:space="preserve"> zostały powierzone do przetwarzania Instytucji Pośredniczącej - </w:t>
      </w:r>
      <w:r w:rsidRPr="00ED4C9B">
        <w:rPr>
          <w:rFonts w:ascii="Times New Roman" w:eastAsia="Calibri" w:hAnsi="Times New Roman" w:cs="Times New Roman"/>
          <w:b/>
          <w:sz w:val="24"/>
          <w:szCs w:val="24"/>
        </w:rPr>
        <w:t>Ministerstwo Rodziny, Pracy i Polityki Społecznej,</w:t>
      </w:r>
      <w:r w:rsidRPr="00ED4C9B">
        <w:rPr>
          <w:rFonts w:ascii="Times New Roman" w:eastAsia="Calibri" w:hAnsi="Times New Roman" w:cs="Times New Roman"/>
          <w:b/>
          <w:sz w:val="24"/>
          <w:szCs w:val="24"/>
          <w:lang w:eastAsia="ar-SA"/>
        </w:rPr>
        <w:t xml:space="preserve"> </w:t>
      </w:r>
      <w:r w:rsidRPr="00ED4C9B">
        <w:rPr>
          <w:rFonts w:ascii="Times New Roman" w:eastAsia="Calibri" w:hAnsi="Times New Roman" w:cs="Times New Roman"/>
          <w:b/>
          <w:sz w:val="24"/>
          <w:szCs w:val="24"/>
        </w:rPr>
        <w:t>ul. Nowogrodzka 11, 00-513 Warszawa</w:t>
      </w:r>
      <w:r w:rsidRPr="00ED4C9B">
        <w:rPr>
          <w:rFonts w:ascii="Times New Roman" w:eastAsia="Calibri" w:hAnsi="Times New Roman" w:cs="Times New Roman"/>
          <w:sz w:val="24"/>
          <w:szCs w:val="24"/>
          <w:lang w:eastAsia="ar-SA"/>
        </w:rPr>
        <w:t xml:space="preserve">, beneficjentowi realizującemu projekt - </w:t>
      </w:r>
      <w:r w:rsidRPr="00ED4C9B">
        <w:rPr>
          <w:rFonts w:ascii="Times New Roman" w:eastAsia="Calibri" w:hAnsi="Times New Roman" w:cs="Times New Roman"/>
          <w:b/>
          <w:sz w:val="24"/>
          <w:szCs w:val="24"/>
        </w:rPr>
        <w:t>Regionalny Ośrodek Poli</w:t>
      </w:r>
      <w:r>
        <w:rPr>
          <w:rFonts w:ascii="Times New Roman" w:eastAsia="Calibri" w:hAnsi="Times New Roman" w:cs="Times New Roman"/>
          <w:b/>
          <w:sz w:val="24"/>
          <w:szCs w:val="24"/>
        </w:rPr>
        <w:t>tyki Społecznej w Lublinie, ul. </w:t>
      </w:r>
      <w:r w:rsidRPr="00ED4C9B">
        <w:rPr>
          <w:rFonts w:ascii="Times New Roman" w:eastAsia="Calibri" w:hAnsi="Times New Roman" w:cs="Times New Roman"/>
          <w:b/>
          <w:sz w:val="24"/>
          <w:szCs w:val="24"/>
        </w:rPr>
        <w:t>Diamentowa 2, 20-447 Lublin, Regionalny Ośrodek Polit</w:t>
      </w:r>
      <w:r>
        <w:rPr>
          <w:rFonts w:ascii="Times New Roman" w:eastAsia="Calibri" w:hAnsi="Times New Roman" w:cs="Times New Roman"/>
          <w:b/>
          <w:sz w:val="24"/>
          <w:szCs w:val="24"/>
        </w:rPr>
        <w:t>yki Społecznej w Rzeszowie, ul. </w:t>
      </w:r>
      <w:r w:rsidRPr="00ED4C9B">
        <w:rPr>
          <w:rFonts w:ascii="Times New Roman" w:eastAsia="Calibri" w:hAnsi="Times New Roman" w:cs="Times New Roman"/>
          <w:b/>
          <w:sz w:val="24"/>
          <w:szCs w:val="24"/>
        </w:rPr>
        <w:t>Hetmańska 9, 35-045 Rzeszów</w:t>
      </w:r>
      <w:r w:rsidRPr="00ED4C9B">
        <w:rPr>
          <w:rFonts w:ascii="Times New Roman" w:eastAsia="Calibri" w:hAnsi="Times New Roman" w:cs="Times New Roman"/>
          <w:sz w:val="24"/>
          <w:szCs w:val="24"/>
          <w:lang w:eastAsia="ar-SA"/>
        </w:rPr>
        <w:t xml:space="preserve">. </w:t>
      </w:r>
      <w:r w:rsidRPr="00ED4C9B">
        <w:rPr>
          <w:rFonts w:ascii="Times New Roman" w:eastAsia="Calibri" w:hAnsi="Times New Roman" w:cs="Times New Roman"/>
          <w:sz w:val="24"/>
          <w:szCs w:val="24"/>
        </w:rPr>
        <w:t>D</w:t>
      </w:r>
      <w:r w:rsidRPr="00ED4C9B">
        <w:rPr>
          <w:rFonts w:ascii="Times New Roman" w:eastAsia="Calibri" w:hAnsi="Times New Roman" w:cs="Times New Roman"/>
          <w:sz w:val="24"/>
          <w:szCs w:val="24"/>
          <w:lang w:eastAsia="ar-SA"/>
        </w:rPr>
        <w:t xml:space="preserve">ane osobowe </w:t>
      </w:r>
      <w:r w:rsidR="001462DF">
        <w:rPr>
          <w:rFonts w:ascii="Times New Roman" w:eastAsia="Calibri" w:hAnsi="Times New Roman" w:cs="Times New Roman"/>
          <w:sz w:val="24"/>
          <w:szCs w:val="24"/>
          <w:lang w:eastAsia="ar-SA"/>
        </w:rPr>
        <w:t>Wykonawcy</w:t>
      </w:r>
      <w:r w:rsidRPr="00ED4C9B">
        <w:rPr>
          <w:rFonts w:ascii="Times New Roman" w:eastAsia="Calibri" w:hAnsi="Times New Roman" w:cs="Times New Roman"/>
          <w:sz w:val="24"/>
          <w:szCs w:val="24"/>
          <w:lang w:eastAsia="ar-SA"/>
        </w:rPr>
        <w:t xml:space="preserve"> mogą zostać przekazane podmiotom realizującym badania ewaluacyjne na zlecenie Instytucji Zarządzającej, Instytucji Pośredniczącej lub beneficjenta. Dane osobowe </w:t>
      </w:r>
      <w:r w:rsidR="001462DF">
        <w:rPr>
          <w:rFonts w:ascii="Times New Roman" w:eastAsia="Calibri" w:hAnsi="Times New Roman" w:cs="Times New Roman"/>
          <w:sz w:val="24"/>
          <w:szCs w:val="24"/>
          <w:lang w:eastAsia="ar-SA"/>
        </w:rPr>
        <w:t>Wykonawcy</w:t>
      </w:r>
      <w:r w:rsidRPr="00ED4C9B">
        <w:rPr>
          <w:rFonts w:ascii="Times New Roman" w:eastAsia="Calibri" w:hAnsi="Times New Roman" w:cs="Times New Roman"/>
          <w:sz w:val="24"/>
          <w:szCs w:val="24"/>
          <w:lang w:eastAsia="ar-SA"/>
        </w:rPr>
        <w:t xml:space="preserve"> mogą zostać również powierzone specjalistycznym firmom, realizującym</w:t>
      </w:r>
      <w:r>
        <w:rPr>
          <w:rFonts w:ascii="Times New Roman" w:eastAsia="Calibri" w:hAnsi="Times New Roman" w:cs="Times New Roman"/>
          <w:sz w:val="24"/>
          <w:szCs w:val="24"/>
          <w:lang w:eastAsia="ar-SA"/>
        </w:rPr>
        <w:t xml:space="preserve"> </w:t>
      </w:r>
      <w:r w:rsidRPr="00ED4C9B">
        <w:rPr>
          <w:rFonts w:ascii="Times New Roman" w:eastAsia="Calibri" w:hAnsi="Times New Roman" w:cs="Times New Roman"/>
          <w:sz w:val="24"/>
          <w:szCs w:val="24"/>
          <w:lang w:eastAsia="ar-SA"/>
        </w:rPr>
        <w:t>na zlecenie Instytucji Zarządzającej, Instytucji Pośredniczącej oraz beneficjenta kontrole i audyt w ramach PO WER.</w:t>
      </w:r>
    </w:p>
    <w:p w:rsidR="00ED4C9B" w:rsidRPr="00ED4C9B" w:rsidRDefault="00EC252D" w:rsidP="00856C60">
      <w:pPr>
        <w:numPr>
          <w:ilvl w:val="0"/>
          <w:numId w:val="29"/>
        </w:numPr>
        <w:suppressAutoHyphens/>
        <w:spacing w:after="0" w:line="276" w:lineRule="auto"/>
        <w:ind w:left="-284" w:right="-286"/>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Dane osobowe Wykonawcy</w:t>
      </w:r>
      <w:r w:rsidR="00ED4C9B" w:rsidRPr="00ED4C9B">
        <w:rPr>
          <w:rFonts w:ascii="Times New Roman" w:eastAsia="Calibri" w:hAnsi="Times New Roman" w:cs="Times New Roman"/>
          <w:sz w:val="24"/>
          <w:szCs w:val="24"/>
          <w:lang w:eastAsia="ar-SA"/>
        </w:rPr>
        <w:t xml:space="preserve"> nie będą przekazywane do państwa trzeciego lub organizacji międzynarodowej.</w:t>
      </w:r>
    </w:p>
    <w:p w:rsidR="00ED4C9B" w:rsidRPr="00ED4C9B" w:rsidRDefault="00ED4C9B" w:rsidP="00856C60">
      <w:pPr>
        <w:numPr>
          <w:ilvl w:val="0"/>
          <w:numId w:val="29"/>
        </w:numPr>
        <w:suppressAutoHyphens/>
        <w:spacing w:after="0" w:line="276" w:lineRule="auto"/>
        <w:ind w:left="-284" w:right="-286"/>
        <w:jc w:val="both"/>
        <w:rPr>
          <w:rFonts w:ascii="Times New Roman" w:eastAsia="Calibri" w:hAnsi="Times New Roman" w:cs="Times New Roman"/>
          <w:sz w:val="24"/>
          <w:szCs w:val="24"/>
          <w:lang w:eastAsia="ar-SA"/>
        </w:rPr>
      </w:pPr>
      <w:r w:rsidRPr="00ED4C9B">
        <w:rPr>
          <w:rFonts w:ascii="Times New Roman" w:eastAsia="Calibri" w:hAnsi="Times New Roman" w:cs="Times New Roman"/>
          <w:sz w:val="24"/>
          <w:szCs w:val="24"/>
        </w:rPr>
        <w:t>D</w:t>
      </w:r>
      <w:r w:rsidRPr="00ED4C9B">
        <w:rPr>
          <w:rFonts w:ascii="Times New Roman" w:eastAsia="Calibri" w:hAnsi="Times New Roman" w:cs="Times New Roman"/>
          <w:sz w:val="24"/>
          <w:szCs w:val="24"/>
          <w:lang w:eastAsia="ar-SA"/>
        </w:rPr>
        <w:t>ane osobowe</w:t>
      </w:r>
      <w:r w:rsidR="00EC252D" w:rsidRPr="00EC252D">
        <w:rPr>
          <w:rFonts w:ascii="Times New Roman" w:eastAsia="Calibri" w:hAnsi="Times New Roman" w:cs="Times New Roman"/>
          <w:sz w:val="24"/>
          <w:szCs w:val="24"/>
          <w:lang w:eastAsia="ar-SA"/>
        </w:rPr>
        <w:t xml:space="preserve"> Wykonawcy</w:t>
      </w:r>
      <w:r w:rsidRPr="00ED4C9B">
        <w:rPr>
          <w:rFonts w:ascii="Times New Roman" w:eastAsia="Calibri" w:hAnsi="Times New Roman" w:cs="Times New Roman"/>
          <w:sz w:val="24"/>
          <w:szCs w:val="24"/>
          <w:lang w:eastAsia="ar-SA"/>
        </w:rPr>
        <w:t xml:space="preserve"> nie będą poddawane zautomatyzowanemu podejmowaniu decyzji.</w:t>
      </w:r>
    </w:p>
    <w:p w:rsidR="00ED4C9B" w:rsidRPr="00ED4C9B" w:rsidRDefault="00ED4C9B" w:rsidP="00856C60">
      <w:pPr>
        <w:numPr>
          <w:ilvl w:val="0"/>
          <w:numId w:val="29"/>
        </w:numPr>
        <w:suppressAutoHyphens/>
        <w:spacing w:after="0" w:line="276" w:lineRule="auto"/>
        <w:ind w:left="-284" w:right="-286"/>
        <w:jc w:val="both"/>
        <w:rPr>
          <w:rFonts w:ascii="Times New Roman" w:eastAsia="Calibri" w:hAnsi="Times New Roman" w:cs="Times New Roman"/>
          <w:sz w:val="24"/>
          <w:szCs w:val="24"/>
          <w:lang w:eastAsia="ar-SA"/>
        </w:rPr>
      </w:pPr>
      <w:r w:rsidRPr="00ED4C9B">
        <w:rPr>
          <w:rFonts w:ascii="Times New Roman" w:eastAsia="Calibri" w:hAnsi="Times New Roman" w:cs="Times New Roman"/>
          <w:sz w:val="24"/>
          <w:szCs w:val="24"/>
        </w:rPr>
        <w:t>D</w:t>
      </w:r>
      <w:r w:rsidRPr="00ED4C9B">
        <w:rPr>
          <w:rFonts w:ascii="Times New Roman" w:eastAsia="Calibri" w:hAnsi="Times New Roman" w:cs="Times New Roman"/>
          <w:sz w:val="24"/>
          <w:szCs w:val="24"/>
          <w:lang w:eastAsia="ar-SA"/>
        </w:rPr>
        <w:t xml:space="preserve">ane osobowe </w:t>
      </w:r>
      <w:r w:rsidR="00EC252D" w:rsidRPr="00EC252D">
        <w:rPr>
          <w:rFonts w:ascii="Times New Roman" w:eastAsia="Calibri" w:hAnsi="Times New Roman" w:cs="Times New Roman"/>
          <w:sz w:val="24"/>
          <w:szCs w:val="24"/>
          <w:lang w:eastAsia="ar-SA"/>
        </w:rPr>
        <w:t>Wykonawcy</w:t>
      </w:r>
      <w:r w:rsidRPr="00ED4C9B">
        <w:rPr>
          <w:rFonts w:ascii="Times New Roman" w:eastAsia="Calibri" w:hAnsi="Times New Roman" w:cs="Times New Roman"/>
          <w:sz w:val="24"/>
          <w:szCs w:val="24"/>
          <w:lang w:eastAsia="ar-SA"/>
        </w:rPr>
        <w:t xml:space="preserve"> będą przechowywane do czasu rozliczenia Programu Operacyjnego Wiedza Edukacja Rozwój 2014 -2020 oraz zakończenia archiwizowania dokumentacji.</w:t>
      </w:r>
    </w:p>
    <w:p w:rsidR="00ED4C9B" w:rsidRPr="00ED4C9B" w:rsidRDefault="00ED4C9B" w:rsidP="00856C60">
      <w:pPr>
        <w:numPr>
          <w:ilvl w:val="0"/>
          <w:numId w:val="29"/>
        </w:numPr>
        <w:suppressAutoHyphens/>
        <w:spacing w:after="0" w:line="276" w:lineRule="auto"/>
        <w:ind w:left="-284" w:right="-286"/>
        <w:rPr>
          <w:rFonts w:ascii="Times New Roman" w:eastAsia="Calibri" w:hAnsi="Times New Roman" w:cs="Times New Roman"/>
          <w:sz w:val="24"/>
          <w:szCs w:val="24"/>
          <w:lang w:eastAsia="ar-SA"/>
        </w:rPr>
      </w:pPr>
      <w:r w:rsidRPr="00ED4C9B">
        <w:rPr>
          <w:rFonts w:ascii="Times New Roman" w:eastAsia="Calibri" w:hAnsi="Times New Roman" w:cs="Times New Roman"/>
          <w:sz w:val="24"/>
          <w:szCs w:val="24"/>
          <w:lang w:eastAsia="ar-SA"/>
        </w:rPr>
        <w:t xml:space="preserve">Kontakt z Inspektorem Ochrony Danych: </w:t>
      </w:r>
      <w:hyperlink r:id="rId10" w:history="1">
        <w:r w:rsidRPr="00ED4C9B">
          <w:rPr>
            <w:rFonts w:ascii="Times New Roman" w:eastAsia="Calibri" w:hAnsi="Times New Roman" w:cs="Times New Roman"/>
            <w:color w:val="0000FF"/>
            <w:sz w:val="24"/>
            <w:szCs w:val="24"/>
            <w:u w:val="single"/>
            <w:lang w:eastAsia="ar-SA"/>
          </w:rPr>
          <w:t>iod@miir.gov.pl</w:t>
        </w:r>
      </w:hyperlink>
      <w:r w:rsidRPr="00ED4C9B">
        <w:rPr>
          <w:rFonts w:ascii="Times New Roman" w:eastAsia="Calibri" w:hAnsi="Times New Roman" w:cs="Times New Roman"/>
          <w:sz w:val="24"/>
          <w:szCs w:val="24"/>
          <w:lang w:eastAsia="ar-SA"/>
        </w:rPr>
        <w:t xml:space="preserve"> lub </w:t>
      </w:r>
      <w:hyperlink r:id="rId11" w:history="1">
        <w:r w:rsidRPr="00ED4C9B">
          <w:rPr>
            <w:rFonts w:ascii="Times New Roman" w:eastAsia="Calibri" w:hAnsi="Times New Roman" w:cs="Times New Roman"/>
            <w:color w:val="0563C1"/>
            <w:sz w:val="24"/>
            <w:szCs w:val="24"/>
            <w:u w:val="single"/>
            <w:lang w:eastAsia="ar-SA"/>
          </w:rPr>
          <w:t>iod.rops@lubelskie.pl</w:t>
        </w:r>
      </w:hyperlink>
      <w:r w:rsidRPr="00ED4C9B">
        <w:rPr>
          <w:rFonts w:ascii="Times New Roman" w:eastAsia="Calibri" w:hAnsi="Times New Roman" w:cs="Times New Roman"/>
          <w:sz w:val="24"/>
          <w:szCs w:val="24"/>
          <w:lang w:eastAsia="ar-SA"/>
        </w:rPr>
        <w:t xml:space="preserve"> </w:t>
      </w:r>
    </w:p>
    <w:p w:rsidR="001462DF" w:rsidRDefault="00EC252D" w:rsidP="001462DF">
      <w:pPr>
        <w:numPr>
          <w:ilvl w:val="0"/>
          <w:numId w:val="29"/>
        </w:numPr>
        <w:suppressAutoHyphens/>
        <w:spacing w:after="0" w:line="276" w:lineRule="auto"/>
        <w:ind w:left="-284" w:right="-286"/>
        <w:jc w:val="both"/>
        <w:rPr>
          <w:rFonts w:ascii="Times New Roman" w:eastAsia="Calibri" w:hAnsi="Times New Roman" w:cs="Times New Roman"/>
          <w:sz w:val="24"/>
          <w:szCs w:val="24"/>
          <w:lang w:eastAsia="ar-SA"/>
        </w:rPr>
      </w:pPr>
      <w:r w:rsidRPr="00EC252D">
        <w:rPr>
          <w:rFonts w:ascii="Times New Roman" w:eastAsia="Calibri" w:hAnsi="Times New Roman" w:cs="Times New Roman"/>
          <w:sz w:val="24"/>
          <w:szCs w:val="24"/>
          <w:lang w:eastAsia="ar-SA"/>
        </w:rPr>
        <w:t>Wykonawc</w:t>
      </w:r>
      <w:r w:rsidR="00AD5AA5">
        <w:rPr>
          <w:rFonts w:ascii="Times New Roman" w:eastAsia="Calibri" w:hAnsi="Times New Roman" w:cs="Times New Roman"/>
          <w:sz w:val="24"/>
          <w:szCs w:val="24"/>
          <w:lang w:eastAsia="ar-SA"/>
        </w:rPr>
        <w:t>a</w:t>
      </w:r>
      <w:r w:rsidRPr="00EC252D">
        <w:rPr>
          <w:rFonts w:ascii="Times New Roman" w:eastAsia="Calibri" w:hAnsi="Times New Roman" w:cs="Times New Roman"/>
          <w:sz w:val="24"/>
          <w:szCs w:val="24"/>
          <w:lang w:eastAsia="ar-SA"/>
        </w:rPr>
        <w:t xml:space="preserve"> </w:t>
      </w:r>
      <w:r w:rsidR="00ED4C9B" w:rsidRPr="00ED4C9B">
        <w:rPr>
          <w:rFonts w:ascii="Times New Roman" w:eastAsia="Calibri" w:hAnsi="Times New Roman" w:cs="Times New Roman"/>
          <w:sz w:val="24"/>
          <w:szCs w:val="24"/>
          <w:lang w:eastAsia="ar-SA"/>
        </w:rPr>
        <w:t>ma prawo do wniesienia skargi do organu nadzorczego, którym jest Prezes Urzędu Ochrony Danych Osobowych.</w:t>
      </w:r>
    </w:p>
    <w:p w:rsidR="005062F3" w:rsidRPr="001462DF" w:rsidRDefault="001462DF" w:rsidP="001462DF">
      <w:pPr>
        <w:numPr>
          <w:ilvl w:val="0"/>
          <w:numId w:val="29"/>
        </w:numPr>
        <w:suppressAutoHyphens/>
        <w:spacing w:after="0" w:line="276" w:lineRule="auto"/>
        <w:ind w:left="-284" w:right="-286"/>
        <w:jc w:val="both"/>
        <w:rPr>
          <w:rFonts w:ascii="Times New Roman" w:eastAsia="Calibri" w:hAnsi="Times New Roman" w:cs="Times New Roman"/>
          <w:sz w:val="24"/>
          <w:szCs w:val="24"/>
          <w:lang w:eastAsia="ar-SA"/>
        </w:rPr>
      </w:pPr>
      <w:r w:rsidRPr="001462DF">
        <w:rPr>
          <w:rFonts w:ascii="Times New Roman" w:eastAsia="Calibri" w:hAnsi="Times New Roman" w:cs="Times New Roman"/>
          <w:sz w:val="24"/>
          <w:szCs w:val="24"/>
          <w:lang w:eastAsia="ar-SA"/>
        </w:rPr>
        <w:t>Wykonawca</w:t>
      </w:r>
      <w:r w:rsidR="00ED4C9B" w:rsidRPr="001462DF">
        <w:rPr>
          <w:rFonts w:ascii="Times New Roman" w:eastAsia="Calibri" w:hAnsi="Times New Roman" w:cs="Times New Roman"/>
          <w:sz w:val="24"/>
          <w:szCs w:val="24"/>
          <w:lang w:eastAsia="ar-SA"/>
        </w:rPr>
        <w:t xml:space="preserve"> ma prawo dostępu do treści swoich danych i ich sprostowania</w:t>
      </w:r>
      <w:r w:rsidR="005062F3" w:rsidRPr="001462DF">
        <w:rPr>
          <w:rFonts w:eastAsia="Calibri"/>
          <w:lang w:eastAsia="ar-SA"/>
        </w:rPr>
        <w:t>.</w:t>
      </w:r>
    </w:p>
    <w:p w:rsidR="00ED4C9B" w:rsidRPr="00ED4C9B" w:rsidRDefault="00ED4C9B" w:rsidP="002E31F8">
      <w:pPr>
        <w:spacing w:after="0" w:line="276" w:lineRule="auto"/>
        <w:ind w:right="-286"/>
        <w:jc w:val="both"/>
        <w:rPr>
          <w:rFonts w:ascii="Times New Roman" w:eastAsia="Calibri" w:hAnsi="Times New Roman" w:cs="Times New Roman"/>
          <w:sz w:val="24"/>
          <w:szCs w:val="24"/>
          <w:lang w:eastAsia="ar-SA"/>
        </w:rPr>
      </w:pPr>
    </w:p>
    <w:p w:rsidR="00ED4C9B" w:rsidRPr="00ED4C9B" w:rsidRDefault="00ED4C9B" w:rsidP="00ED4C9B">
      <w:pPr>
        <w:spacing w:after="0" w:line="276" w:lineRule="auto"/>
        <w:ind w:left="-284" w:right="-286"/>
        <w:jc w:val="both"/>
        <w:rPr>
          <w:rFonts w:ascii="Times New Roman" w:eastAsia="Calibri" w:hAnsi="Times New Roman" w:cs="Times New Roman"/>
          <w:sz w:val="24"/>
          <w:szCs w:val="24"/>
        </w:rPr>
      </w:pPr>
      <w:r w:rsidRPr="00ED4C9B">
        <w:rPr>
          <w:rFonts w:ascii="Times New Roman" w:eastAsia="Calibri" w:hAnsi="Times New Roman" w:cs="Times New Roman"/>
          <w:sz w:val="24"/>
          <w:szCs w:val="24"/>
          <w:lang w:eastAsia="ar-SA"/>
        </w:rPr>
        <w:t>………………………………                      ……..…………………………………………</w:t>
      </w:r>
    </w:p>
    <w:p w:rsidR="00ED4C9B" w:rsidRPr="002E31F8" w:rsidRDefault="00ED4C9B" w:rsidP="002E31F8">
      <w:pPr>
        <w:spacing w:line="256" w:lineRule="auto"/>
        <w:ind w:left="-284" w:right="-286"/>
        <w:rPr>
          <w:rFonts w:ascii="Times New Roman" w:eastAsia="Calibri" w:hAnsi="Times New Roman" w:cs="Times New Roman"/>
          <w:sz w:val="24"/>
          <w:szCs w:val="24"/>
        </w:rPr>
      </w:pPr>
      <w:r w:rsidRPr="00ED4C9B">
        <w:rPr>
          <w:rFonts w:ascii="Times New Roman" w:eastAsia="Calibri" w:hAnsi="Times New Roman" w:cs="Times New Roman"/>
          <w:sz w:val="24"/>
          <w:szCs w:val="24"/>
        </w:rPr>
        <w:t xml:space="preserve">   MIEJSCOWOŚĆ I DATA                     CZYTELNY PODPIS UCZESTNIKA PROJEKTU</w:t>
      </w:r>
    </w:p>
    <w:sectPr w:rsidR="00ED4C9B" w:rsidRPr="002E31F8" w:rsidSect="0036205F">
      <w:headerReference w:type="default" r:id="rId12"/>
      <w:footerReference w:type="default" r:id="rId13"/>
      <w:pgSz w:w="11906" w:h="16838"/>
      <w:pgMar w:top="1985" w:right="1418" w:bottom="2268" w:left="1418" w:header="454"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17D4" w:rsidRDefault="001A17D4" w:rsidP="00B77782">
      <w:pPr>
        <w:spacing w:after="0" w:line="240" w:lineRule="auto"/>
      </w:pPr>
      <w:r>
        <w:separator/>
      </w:r>
    </w:p>
  </w:endnote>
  <w:endnote w:type="continuationSeparator" w:id="0">
    <w:p w:rsidR="001A17D4" w:rsidRDefault="001A17D4" w:rsidP="00B77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7782" w:rsidRDefault="009A44D4" w:rsidP="009A44D4">
    <w:pPr>
      <w:pStyle w:val="Stopka"/>
      <w:tabs>
        <w:tab w:val="clear" w:pos="4536"/>
        <w:tab w:val="clear" w:pos="9072"/>
        <w:tab w:val="left" w:pos="3768"/>
      </w:tabs>
      <w:ind w:hanging="1276"/>
    </w:pPr>
    <w:r>
      <w:rPr>
        <w:noProof/>
        <w:lang w:eastAsia="pl-PL"/>
      </w:rPr>
      <w:drawing>
        <wp:inline distT="0" distB="0" distL="0" distR="0">
          <wp:extent cx="7151370" cy="1591310"/>
          <wp:effectExtent l="0" t="0" r="0" b="8890"/>
          <wp:docPr id="26" name="Obraz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51370" cy="159131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17D4" w:rsidRDefault="001A17D4" w:rsidP="00B77782">
      <w:pPr>
        <w:spacing w:after="0" w:line="240" w:lineRule="auto"/>
      </w:pPr>
      <w:r>
        <w:separator/>
      </w:r>
    </w:p>
  </w:footnote>
  <w:footnote w:type="continuationSeparator" w:id="0">
    <w:p w:rsidR="001A17D4" w:rsidRDefault="001A17D4" w:rsidP="00B77782">
      <w:pPr>
        <w:spacing w:after="0" w:line="240" w:lineRule="auto"/>
      </w:pPr>
      <w:r>
        <w:continuationSeparator/>
      </w:r>
    </w:p>
  </w:footnote>
  <w:footnote w:id="1">
    <w:p w:rsidR="00D72A91" w:rsidRDefault="00D72A91" w:rsidP="00BC2543">
      <w:pPr>
        <w:pStyle w:val="Tekstprzypisudolnego"/>
        <w:jc w:val="both"/>
      </w:pPr>
      <w:r>
        <w:rPr>
          <w:rStyle w:val="Odwoanieprzypisudolnego"/>
        </w:rPr>
        <w:footnoteRef/>
      </w:r>
      <w:r>
        <w:t xml:space="preserve"> W przypadku wykonawcy będącego: a) osobą fizyczną wykonującą działalność </w:t>
      </w:r>
      <w:r w:rsidR="00AA7370">
        <w:t>gospodarczą zarejestrowana w </w:t>
      </w:r>
      <w:r>
        <w:t xml:space="preserve">Rzeczpospolitej Polskiej albo państwie niebędącym </w:t>
      </w:r>
      <w:r w:rsidR="00AA7370">
        <w:t>państwem członkowskim Unii Europejskiej lub państwem Europejskiego Obszaru Gospodarczego, niezatrudniająca pracowników lub niezawierająca umów za</w:t>
      </w:r>
      <w:r w:rsidR="0085583E">
        <w:t> </w:t>
      </w:r>
      <w:r w:rsidR="00AA7370">
        <w:t>zleceniobiorcami albo b) osobą fizyczną niewykonującą działalności gospodarczej</w:t>
      </w:r>
      <w:r w:rsidR="0085583E">
        <w:t xml:space="preserve"> ustalenie wynagrodzenia nastąpi z</w:t>
      </w:r>
      <w:r>
        <w:t xml:space="preserve"> </w:t>
      </w:r>
      <w:r w:rsidR="00BC2543">
        <w:t>poszanowaniem przepisów u</w:t>
      </w:r>
      <w:r>
        <w:t xml:space="preserve">stawy </w:t>
      </w:r>
      <w:r w:rsidR="00BC2543">
        <w:t xml:space="preserve">z dnia 10 października 2002 r. </w:t>
      </w:r>
      <w:r w:rsidR="0085583E">
        <w:t>o minimalnym wynagrodzeniu za </w:t>
      </w:r>
      <w:r>
        <w:t xml:space="preserve">pracę </w:t>
      </w:r>
      <w:r w:rsidR="00BC2543">
        <w:t>(</w:t>
      </w:r>
      <w:r w:rsidR="00AA7370">
        <w:t xml:space="preserve">tekst jednolity </w:t>
      </w:r>
      <w:r w:rsidR="00BC2543">
        <w:t xml:space="preserve">Dz.U. z </w:t>
      </w:r>
      <w:r w:rsidR="00AA7370">
        <w:t>201</w:t>
      </w:r>
      <w:r w:rsidR="00660B56">
        <w:t>8 r</w:t>
      </w:r>
      <w:r w:rsidR="00AA7370">
        <w:t>.</w:t>
      </w:r>
      <w:r w:rsidR="00660B56">
        <w:t>,</w:t>
      </w:r>
      <w:r w:rsidR="00AA7370">
        <w:t xml:space="preserve"> poz. </w:t>
      </w:r>
      <w:r w:rsidR="00660B56">
        <w:t xml:space="preserve">2177 </w:t>
      </w:r>
      <w:r w:rsidR="00AA7370">
        <w:t>oraz z 201</w:t>
      </w:r>
      <w:r w:rsidR="00660B56">
        <w:t xml:space="preserve">9 </w:t>
      </w:r>
      <w:r w:rsidR="00AA7370">
        <w:t>r.</w:t>
      </w:r>
      <w:r w:rsidR="00660B56">
        <w:t>,</w:t>
      </w:r>
      <w:r w:rsidR="00AA7370">
        <w:t xml:space="preserve"> poz. </w:t>
      </w:r>
      <w:r w:rsidR="00660B56">
        <w:t>1565</w:t>
      </w:r>
      <w:r w:rsidR="00AA7370">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7782" w:rsidRDefault="009A6591">
    <w:pPr>
      <w:pStyle w:val="Nagwek"/>
    </w:pPr>
    <w:r w:rsidRPr="009A6591">
      <w:rPr>
        <w:rFonts w:ascii="Calibri" w:eastAsia="Calibri" w:hAnsi="Calibri" w:cs="Times New Roman"/>
        <w:noProof/>
        <w:lang w:eastAsia="pl-PL"/>
      </w:rPr>
      <w:drawing>
        <wp:anchor distT="0" distB="0" distL="114300" distR="114300" simplePos="0" relativeHeight="251661312" behindDoc="1" locked="0" layoutInCell="1" allowOverlap="1">
          <wp:simplePos x="0" y="0"/>
          <wp:positionH relativeFrom="column">
            <wp:posOffset>-912495</wp:posOffset>
          </wp:positionH>
          <wp:positionV relativeFrom="paragraph">
            <wp:posOffset>-300355</wp:posOffset>
          </wp:positionV>
          <wp:extent cx="7569200" cy="1244600"/>
          <wp:effectExtent l="0" t="0" r="0" b="0"/>
          <wp:wrapNone/>
          <wp:docPr id="25" name="Obraz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er papier powr ostateczny 3105_nagłówek - czb.png"/>
                  <pic:cNvPicPr/>
                </pic:nvPicPr>
                <pic:blipFill>
                  <a:blip r:embed="rId1">
                    <a:extLst>
                      <a:ext uri="{28A0092B-C50C-407E-A947-70E740481C1C}">
                        <a14:useLocalDpi xmlns:a14="http://schemas.microsoft.com/office/drawing/2010/main" val="0"/>
                      </a:ext>
                    </a:extLst>
                  </a:blip>
                  <a:stretch>
                    <a:fillRect/>
                  </a:stretch>
                </pic:blipFill>
                <pic:spPr>
                  <a:xfrm>
                    <a:off x="0" y="0"/>
                    <a:ext cx="7569200" cy="1244600"/>
                  </a:xfrm>
                  <a:prstGeom prst="rect">
                    <a:avLst/>
                  </a:prstGeom>
                </pic:spPr>
              </pic:pic>
            </a:graphicData>
          </a:graphic>
        </wp:anchor>
      </w:drawing>
    </w:r>
    <w:sdt>
      <w:sdtPr>
        <w:id w:val="-1919632571"/>
        <w:docPartObj>
          <w:docPartGallery w:val="Page Numbers (Margins)"/>
          <w:docPartUnique/>
        </w:docPartObj>
      </w:sdtPr>
      <w:sdtEndPr/>
      <w:sdtContent>
        <w:r w:rsidR="008F3077">
          <w:rPr>
            <w:noProof/>
            <w:lang w:eastAsia="pl-PL"/>
          </w:rPr>
          <mc:AlternateContent>
            <mc:Choice Requires="wps">
              <w:drawing>
                <wp:anchor distT="0" distB="0" distL="114300" distR="114300" simplePos="0" relativeHeight="251659264" behindDoc="0" locked="0" layoutInCell="0" allowOverlap="1">
                  <wp:simplePos x="0" y="0"/>
                  <wp:positionH relativeFrom="rightMargin">
                    <wp:align>right</wp:align>
                  </wp:positionH>
                  <mc:AlternateContent>
                    <mc:Choice Requires="wp14">
                      <wp:positionV relativeFrom="margin">
                        <wp14:pctPosVOffset>10000</wp14:pctPosVOffset>
                      </wp:positionV>
                    </mc:Choice>
                    <mc:Fallback>
                      <wp:positionV relativeFrom="page">
                        <wp:posOffset>2059305</wp:posOffset>
                      </wp:positionV>
                    </mc:Fallback>
                  </mc:AlternateContent>
                  <wp:extent cx="804545" cy="396240"/>
                  <wp:effectExtent l="0" t="0" r="0" b="0"/>
                  <wp:wrapNone/>
                  <wp:docPr id="534"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4545" cy="396240"/>
                          </a:xfrm>
                          <a:prstGeom prst="rect">
                            <a:avLst/>
                          </a:prstGeom>
                          <a:solidFill>
                            <a:srgbClr val="FFFFFF"/>
                          </a:solidFill>
                        </wps:spPr>
                        <wps:txbx>
                          <w:txbxContent>
                            <w:p w:rsidR="009A6591" w:rsidRDefault="009A6591">
                              <w:pPr>
                                <w:pBdr>
                                  <w:top w:val="single" w:sz="4" w:space="1" w:color="D8D8D8" w:themeColor="background1" w:themeShade="D8"/>
                                </w:pBdr>
                              </w:pPr>
                              <w:r>
                                <w:t xml:space="preserve">Strona | </w:t>
                              </w:r>
                              <w:r w:rsidR="0047589B">
                                <w:fldChar w:fldCharType="begin"/>
                              </w:r>
                              <w:r>
                                <w:instrText>PAGE   \* MERGEFORMAT</w:instrText>
                              </w:r>
                              <w:r w:rsidR="0047589B">
                                <w:fldChar w:fldCharType="separate"/>
                              </w:r>
                              <w:r w:rsidR="00701656">
                                <w:rPr>
                                  <w:noProof/>
                                </w:rPr>
                                <w:t>3</w:t>
                              </w:r>
                              <w:r w:rsidR="0047589B">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id="Prostokąt 3" o:spid="_x0000_s1026" style="position:absolute;margin-left:12.15pt;margin-top:0;width:63.35pt;height:31.2pt;z-index:251659264;visibility:visible;mso-wrap-style:square;mso-width-percent:900;mso-height-percent:0;mso-top-percent:100;mso-wrap-distance-left:9pt;mso-wrap-distance-top:0;mso-wrap-distance-right:9pt;mso-wrap-distance-bottom:0;mso-position-horizontal:right;mso-position-horizontal-relative:right-margin-area;mso-position-vertical-relative:margin;mso-width-percent:900;mso-height-percent:0;mso-top-percent:10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" o:allowincell="f" stroked="f">
                  <v:textbox style="mso-fit-shape-to-text:t" inset="0,,0">
                    <w:txbxContent>
                      <w:p w:rsidR="009A6591" w:rsidRDefault="009A6591">
                        <w:pPr>
                          <w:pBdr>
                            <w:top w:val="single" w:sz="4" w:space="1" w:color="D8D8D8" w:themeColor="background1" w:themeShade="D8"/>
                          </w:pBdr>
                        </w:pPr>
                        <w:r>
                          <w:t xml:space="preserve">Strona | </w:t>
                        </w:r>
                        <w:r w:rsidR="0047589B">
                          <w:fldChar w:fldCharType="begin"/>
                        </w:r>
                        <w:r>
                          <w:instrText>PAGE   \* MERGEFORMAT</w:instrText>
                        </w:r>
                        <w:r w:rsidR="0047589B">
                          <w:fldChar w:fldCharType="separate"/>
                        </w:r>
                        <w:r w:rsidR="00701656">
                          <w:rPr>
                            <w:noProof/>
                          </w:rPr>
                          <w:t>3</w:t>
                        </w:r>
                        <w:r w:rsidR="0047589B">
                          <w:fldChar w:fldCharType="end"/>
                        </w:r>
                      </w:p>
                    </w:txbxContent>
                  </v:textbox>
                  <w10:wrap anchorx="margin" anchory="margin"/>
                </v:rect>
              </w:pict>
            </mc:Fallback>
          </mc:AlternateConten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rPr>
    </w:lvl>
  </w:abstractNum>
  <w:abstractNum w:abstractNumId="1" w15:restartNumberingAfterBreak="0">
    <w:nsid w:val="00000021"/>
    <w:multiLevelType w:val="singleLevel"/>
    <w:tmpl w:val="00000021"/>
    <w:name w:val="WW8Num33"/>
    <w:lvl w:ilvl="0">
      <w:start w:val="1"/>
      <w:numFmt w:val="lowerLetter"/>
      <w:lvlText w:val="%1)"/>
      <w:lvlJc w:val="left"/>
      <w:pPr>
        <w:tabs>
          <w:tab w:val="num" w:pos="0"/>
        </w:tabs>
        <w:ind w:left="1080" w:hanging="360"/>
      </w:pPr>
      <w:rPr>
        <w:rFonts w:cs="Calibri"/>
      </w:rPr>
    </w:lvl>
  </w:abstractNum>
  <w:abstractNum w:abstractNumId="2"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2F"/>
    <w:multiLevelType w:val="multilevel"/>
    <w:tmpl w:val="0000002F"/>
    <w:name w:val="WW8Num47"/>
    <w:lvl w:ilvl="0">
      <w:start w:val="1"/>
      <w:numFmt w:val="decimal"/>
      <w:lvlText w:val="%1."/>
      <w:lvlJc w:val="left"/>
      <w:pPr>
        <w:tabs>
          <w:tab w:val="num" w:pos="360"/>
        </w:tabs>
        <w:ind w:left="360" w:hanging="360"/>
      </w:pPr>
      <w:rPr>
        <w:rFonts w:cs="Calibri"/>
        <w:i/>
      </w:rPr>
    </w:lvl>
    <w:lvl w:ilvl="1">
      <w:start w:val="1"/>
      <w:numFmt w:val="decimal"/>
      <w:lvlText w:val="%2)"/>
      <w:lvlJc w:val="left"/>
      <w:pPr>
        <w:tabs>
          <w:tab w:val="num" w:pos="680"/>
        </w:tabs>
        <w:ind w:left="680" w:hanging="323"/>
      </w:pPr>
      <w:rPr>
        <w:rFonts w:cs="Calibri"/>
        <w:i/>
      </w:rPr>
    </w:lvl>
    <w:lvl w:ilvl="2">
      <w:start w:val="1"/>
      <w:numFmt w:val="lowerLetter"/>
      <w:lvlText w:val="%3)"/>
      <w:lvlJc w:val="left"/>
      <w:pPr>
        <w:tabs>
          <w:tab w:val="num" w:pos="680"/>
        </w:tabs>
        <w:ind w:left="680" w:hanging="323"/>
      </w:pPr>
      <w:rPr>
        <w:rFonts w:cs="Calibri"/>
        <w:i/>
      </w:rPr>
    </w:lvl>
    <w:lvl w:ilvl="3">
      <w:start w:val="1"/>
      <w:numFmt w:val="decimal"/>
      <w:lvlText w:val="(%4)"/>
      <w:lvlJc w:val="left"/>
      <w:pPr>
        <w:tabs>
          <w:tab w:val="num" w:pos="709"/>
        </w:tabs>
        <w:ind w:left="567" w:firstLine="142"/>
      </w:pPr>
      <w:rPr>
        <w:rFonts w:cs="Calibri"/>
        <w:i/>
      </w:rPr>
    </w:lvl>
    <w:lvl w:ilvl="4">
      <w:start w:val="1"/>
      <w:numFmt w:val="lowerLetter"/>
      <w:lvlText w:val="%5."/>
      <w:lvlJc w:val="left"/>
      <w:pPr>
        <w:tabs>
          <w:tab w:val="num" w:pos="3240"/>
        </w:tabs>
        <w:ind w:left="3240" w:hanging="360"/>
      </w:pPr>
      <w:rPr>
        <w:rFonts w:cs="Calibri"/>
        <w:i/>
      </w:rPr>
    </w:lvl>
    <w:lvl w:ilvl="5">
      <w:start w:val="1"/>
      <w:numFmt w:val="lowerRoman"/>
      <w:lvlText w:val="%6."/>
      <w:lvlJc w:val="right"/>
      <w:pPr>
        <w:tabs>
          <w:tab w:val="num" w:pos="3960"/>
        </w:tabs>
        <w:ind w:left="3960" w:hanging="180"/>
      </w:pPr>
      <w:rPr>
        <w:rFonts w:cs="Calibri"/>
        <w:i/>
      </w:rPr>
    </w:lvl>
    <w:lvl w:ilvl="6">
      <w:start w:val="1"/>
      <w:numFmt w:val="decimal"/>
      <w:lvlText w:val="%7."/>
      <w:lvlJc w:val="left"/>
      <w:pPr>
        <w:tabs>
          <w:tab w:val="num" w:pos="4680"/>
        </w:tabs>
        <w:ind w:left="4680" w:hanging="360"/>
      </w:pPr>
      <w:rPr>
        <w:rFonts w:cs="Calibri"/>
        <w:i/>
      </w:rPr>
    </w:lvl>
    <w:lvl w:ilvl="7">
      <w:start w:val="1"/>
      <w:numFmt w:val="lowerLetter"/>
      <w:lvlText w:val="%8."/>
      <w:lvlJc w:val="left"/>
      <w:pPr>
        <w:tabs>
          <w:tab w:val="num" w:pos="5400"/>
        </w:tabs>
        <w:ind w:left="5400" w:hanging="360"/>
      </w:pPr>
      <w:rPr>
        <w:rFonts w:cs="Calibri"/>
        <w:i/>
      </w:rPr>
    </w:lvl>
    <w:lvl w:ilvl="8">
      <w:start w:val="1"/>
      <w:numFmt w:val="lowerRoman"/>
      <w:lvlText w:val="%9."/>
      <w:lvlJc w:val="right"/>
      <w:pPr>
        <w:tabs>
          <w:tab w:val="num" w:pos="6120"/>
        </w:tabs>
        <w:ind w:left="6120" w:hanging="180"/>
      </w:pPr>
      <w:rPr>
        <w:rFonts w:cs="Calibri"/>
        <w:i/>
      </w:rPr>
    </w:lvl>
  </w:abstractNum>
  <w:abstractNum w:abstractNumId="4" w15:restartNumberingAfterBreak="0">
    <w:nsid w:val="0015547A"/>
    <w:multiLevelType w:val="hybridMultilevel"/>
    <w:tmpl w:val="123626A6"/>
    <w:lvl w:ilvl="0" w:tplc="B2A27488">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02BB7B40"/>
    <w:multiLevelType w:val="hybridMultilevel"/>
    <w:tmpl w:val="212875DE"/>
    <w:lvl w:ilvl="0" w:tplc="33800026">
      <w:start w:val="1"/>
      <w:numFmt w:val="decimal"/>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3BD0B85"/>
    <w:multiLevelType w:val="hybridMultilevel"/>
    <w:tmpl w:val="349E1F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8A260D7"/>
    <w:multiLevelType w:val="multilevel"/>
    <w:tmpl w:val="C63451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91B7F8E"/>
    <w:multiLevelType w:val="hybridMultilevel"/>
    <w:tmpl w:val="21982B7C"/>
    <w:lvl w:ilvl="0" w:tplc="9ACC0D0E">
      <w:start w:val="1"/>
      <w:numFmt w:val="lowerLetter"/>
      <w:lvlText w:val="%1)"/>
      <w:lvlJc w:val="left"/>
      <w:pPr>
        <w:ind w:left="644" w:hanging="360"/>
      </w:pPr>
      <w:rPr>
        <w:rFonts w:asciiTheme="minorHAnsi" w:eastAsiaTheme="minorHAnsi" w:hAnsiTheme="minorHAnsi" w:cstheme="minorBidi"/>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9" w15:restartNumberingAfterBreak="0">
    <w:nsid w:val="09CE60A0"/>
    <w:multiLevelType w:val="hybridMultilevel"/>
    <w:tmpl w:val="BCCA04E6"/>
    <w:lvl w:ilvl="0" w:tplc="0415000F">
      <w:start w:val="1"/>
      <w:numFmt w:val="decimal"/>
      <w:lvlText w:val="%1."/>
      <w:lvlJc w:val="left"/>
      <w:pPr>
        <w:tabs>
          <w:tab w:val="num" w:pos="720"/>
        </w:tabs>
        <w:ind w:left="720" w:hanging="360"/>
      </w:pPr>
    </w:lvl>
    <w:lvl w:ilvl="1" w:tplc="46EAECC2">
      <w:start w:val="1"/>
      <w:numFmt w:val="decimal"/>
      <w:lvlText w:val="%2)"/>
      <w:lvlJc w:val="left"/>
      <w:pPr>
        <w:tabs>
          <w:tab w:val="num" w:pos="757"/>
        </w:tabs>
        <w:ind w:left="757" w:hanging="397"/>
      </w:pPr>
      <w:rPr>
        <w:rFonts w:hint="default"/>
        <w:b w:val="0"/>
        <w:i w:val="0"/>
        <w:sz w:val="22"/>
        <w:szCs w:val="24"/>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0B752C4B"/>
    <w:multiLevelType w:val="hybridMultilevel"/>
    <w:tmpl w:val="EAAC78F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0D7E5844"/>
    <w:multiLevelType w:val="hybridMultilevel"/>
    <w:tmpl w:val="C310D670"/>
    <w:lvl w:ilvl="0" w:tplc="04150001">
      <w:start w:val="1"/>
      <w:numFmt w:val="bullet"/>
      <w:lvlText w:val=""/>
      <w:lvlJc w:val="left"/>
      <w:pPr>
        <w:ind w:left="1845" w:hanging="360"/>
      </w:pPr>
      <w:rPr>
        <w:rFonts w:ascii="Symbol" w:hAnsi="Symbol" w:hint="default"/>
      </w:rPr>
    </w:lvl>
    <w:lvl w:ilvl="1" w:tplc="04150003" w:tentative="1">
      <w:start w:val="1"/>
      <w:numFmt w:val="bullet"/>
      <w:lvlText w:val="o"/>
      <w:lvlJc w:val="left"/>
      <w:pPr>
        <w:ind w:left="2565" w:hanging="360"/>
      </w:pPr>
      <w:rPr>
        <w:rFonts w:ascii="Courier New" w:hAnsi="Courier New" w:cs="Courier New" w:hint="default"/>
      </w:rPr>
    </w:lvl>
    <w:lvl w:ilvl="2" w:tplc="04150005" w:tentative="1">
      <w:start w:val="1"/>
      <w:numFmt w:val="bullet"/>
      <w:lvlText w:val=""/>
      <w:lvlJc w:val="left"/>
      <w:pPr>
        <w:ind w:left="3285" w:hanging="360"/>
      </w:pPr>
      <w:rPr>
        <w:rFonts w:ascii="Wingdings" w:hAnsi="Wingdings" w:hint="default"/>
      </w:rPr>
    </w:lvl>
    <w:lvl w:ilvl="3" w:tplc="04150001" w:tentative="1">
      <w:start w:val="1"/>
      <w:numFmt w:val="bullet"/>
      <w:lvlText w:val=""/>
      <w:lvlJc w:val="left"/>
      <w:pPr>
        <w:ind w:left="4005" w:hanging="360"/>
      </w:pPr>
      <w:rPr>
        <w:rFonts w:ascii="Symbol" w:hAnsi="Symbol" w:hint="default"/>
      </w:rPr>
    </w:lvl>
    <w:lvl w:ilvl="4" w:tplc="04150003" w:tentative="1">
      <w:start w:val="1"/>
      <w:numFmt w:val="bullet"/>
      <w:lvlText w:val="o"/>
      <w:lvlJc w:val="left"/>
      <w:pPr>
        <w:ind w:left="4725" w:hanging="360"/>
      </w:pPr>
      <w:rPr>
        <w:rFonts w:ascii="Courier New" w:hAnsi="Courier New" w:cs="Courier New" w:hint="default"/>
      </w:rPr>
    </w:lvl>
    <w:lvl w:ilvl="5" w:tplc="04150005" w:tentative="1">
      <w:start w:val="1"/>
      <w:numFmt w:val="bullet"/>
      <w:lvlText w:val=""/>
      <w:lvlJc w:val="left"/>
      <w:pPr>
        <w:ind w:left="5445" w:hanging="360"/>
      </w:pPr>
      <w:rPr>
        <w:rFonts w:ascii="Wingdings" w:hAnsi="Wingdings" w:hint="default"/>
      </w:rPr>
    </w:lvl>
    <w:lvl w:ilvl="6" w:tplc="04150001" w:tentative="1">
      <w:start w:val="1"/>
      <w:numFmt w:val="bullet"/>
      <w:lvlText w:val=""/>
      <w:lvlJc w:val="left"/>
      <w:pPr>
        <w:ind w:left="6165" w:hanging="360"/>
      </w:pPr>
      <w:rPr>
        <w:rFonts w:ascii="Symbol" w:hAnsi="Symbol" w:hint="default"/>
      </w:rPr>
    </w:lvl>
    <w:lvl w:ilvl="7" w:tplc="04150003" w:tentative="1">
      <w:start w:val="1"/>
      <w:numFmt w:val="bullet"/>
      <w:lvlText w:val="o"/>
      <w:lvlJc w:val="left"/>
      <w:pPr>
        <w:ind w:left="6885" w:hanging="360"/>
      </w:pPr>
      <w:rPr>
        <w:rFonts w:ascii="Courier New" w:hAnsi="Courier New" w:cs="Courier New" w:hint="default"/>
      </w:rPr>
    </w:lvl>
    <w:lvl w:ilvl="8" w:tplc="04150005" w:tentative="1">
      <w:start w:val="1"/>
      <w:numFmt w:val="bullet"/>
      <w:lvlText w:val=""/>
      <w:lvlJc w:val="left"/>
      <w:pPr>
        <w:ind w:left="7605" w:hanging="360"/>
      </w:pPr>
      <w:rPr>
        <w:rFonts w:ascii="Wingdings" w:hAnsi="Wingdings" w:hint="default"/>
      </w:rPr>
    </w:lvl>
  </w:abstractNum>
  <w:abstractNum w:abstractNumId="12" w15:restartNumberingAfterBreak="0">
    <w:nsid w:val="0EF1606D"/>
    <w:multiLevelType w:val="hybridMultilevel"/>
    <w:tmpl w:val="17E27A72"/>
    <w:lvl w:ilvl="0" w:tplc="F24033F8">
      <w:start w:val="1"/>
      <w:numFmt w:val="decimal"/>
      <w:lvlText w:val="%1)"/>
      <w:lvlJc w:val="left"/>
      <w:pPr>
        <w:tabs>
          <w:tab w:val="num" w:pos="644"/>
        </w:tabs>
        <w:ind w:left="644" w:hanging="360"/>
      </w:pPr>
      <w:rPr>
        <w:rFonts w:hint="default"/>
        <w:sz w:val="22"/>
        <w:szCs w:val="20"/>
      </w:rPr>
    </w:lvl>
    <w:lvl w:ilvl="1" w:tplc="DFCC191C">
      <w:start w:val="6"/>
      <w:numFmt w:val="decimal"/>
      <w:lvlText w:val="%2."/>
      <w:lvlJc w:val="left"/>
      <w:pPr>
        <w:tabs>
          <w:tab w:val="num" w:pos="1364"/>
        </w:tabs>
        <w:ind w:left="1364" w:hanging="360"/>
      </w:pPr>
      <w:rPr>
        <w:rFonts w:cs="Times New Roman" w:hint="default"/>
      </w:rPr>
    </w:lvl>
    <w:lvl w:ilvl="2" w:tplc="0415001B" w:tentative="1">
      <w:start w:val="1"/>
      <w:numFmt w:val="lowerRoman"/>
      <w:lvlText w:val="%3."/>
      <w:lvlJc w:val="right"/>
      <w:pPr>
        <w:tabs>
          <w:tab w:val="num" w:pos="2084"/>
        </w:tabs>
        <w:ind w:left="2084" w:hanging="180"/>
      </w:pPr>
      <w:rPr>
        <w:rFonts w:cs="Times New Roman"/>
      </w:rPr>
    </w:lvl>
    <w:lvl w:ilvl="3" w:tplc="0415000F">
      <w:start w:val="1"/>
      <w:numFmt w:val="decimal"/>
      <w:lvlText w:val="%4."/>
      <w:lvlJc w:val="left"/>
      <w:pPr>
        <w:tabs>
          <w:tab w:val="num" w:pos="2804"/>
        </w:tabs>
        <w:ind w:left="2804" w:hanging="360"/>
      </w:pPr>
      <w:rPr>
        <w:rFonts w:cs="Times New Roman"/>
      </w:rPr>
    </w:lvl>
    <w:lvl w:ilvl="4" w:tplc="04150019" w:tentative="1">
      <w:start w:val="1"/>
      <w:numFmt w:val="lowerLetter"/>
      <w:lvlText w:val="%5."/>
      <w:lvlJc w:val="left"/>
      <w:pPr>
        <w:tabs>
          <w:tab w:val="num" w:pos="3524"/>
        </w:tabs>
        <w:ind w:left="3524" w:hanging="360"/>
      </w:pPr>
      <w:rPr>
        <w:rFonts w:cs="Times New Roman"/>
      </w:rPr>
    </w:lvl>
    <w:lvl w:ilvl="5" w:tplc="0415001B" w:tentative="1">
      <w:start w:val="1"/>
      <w:numFmt w:val="lowerRoman"/>
      <w:lvlText w:val="%6."/>
      <w:lvlJc w:val="right"/>
      <w:pPr>
        <w:tabs>
          <w:tab w:val="num" w:pos="4244"/>
        </w:tabs>
        <w:ind w:left="4244" w:hanging="180"/>
      </w:pPr>
      <w:rPr>
        <w:rFonts w:cs="Times New Roman"/>
      </w:rPr>
    </w:lvl>
    <w:lvl w:ilvl="6" w:tplc="0415000F" w:tentative="1">
      <w:start w:val="1"/>
      <w:numFmt w:val="decimal"/>
      <w:lvlText w:val="%7."/>
      <w:lvlJc w:val="left"/>
      <w:pPr>
        <w:tabs>
          <w:tab w:val="num" w:pos="4964"/>
        </w:tabs>
        <w:ind w:left="4964" w:hanging="360"/>
      </w:pPr>
      <w:rPr>
        <w:rFonts w:cs="Times New Roman"/>
      </w:rPr>
    </w:lvl>
    <w:lvl w:ilvl="7" w:tplc="04150019" w:tentative="1">
      <w:start w:val="1"/>
      <w:numFmt w:val="lowerLetter"/>
      <w:lvlText w:val="%8."/>
      <w:lvlJc w:val="left"/>
      <w:pPr>
        <w:tabs>
          <w:tab w:val="num" w:pos="5684"/>
        </w:tabs>
        <w:ind w:left="5684" w:hanging="360"/>
      </w:pPr>
      <w:rPr>
        <w:rFonts w:cs="Times New Roman"/>
      </w:rPr>
    </w:lvl>
    <w:lvl w:ilvl="8" w:tplc="0415001B" w:tentative="1">
      <w:start w:val="1"/>
      <w:numFmt w:val="lowerRoman"/>
      <w:lvlText w:val="%9."/>
      <w:lvlJc w:val="right"/>
      <w:pPr>
        <w:tabs>
          <w:tab w:val="num" w:pos="6404"/>
        </w:tabs>
        <w:ind w:left="6404" w:hanging="180"/>
      </w:pPr>
      <w:rPr>
        <w:rFonts w:cs="Times New Roman"/>
      </w:rPr>
    </w:lvl>
  </w:abstractNum>
  <w:abstractNum w:abstractNumId="13" w15:restartNumberingAfterBreak="0">
    <w:nsid w:val="198D7125"/>
    <w:multiLevelType w:val="multilevel"/>
    <w:tmpl w:val="87F0737C"/>
    <w:lvl w:ilvl="0">
      <w:start w:val="1"/>
      <w:numFmt w:val="upperRoman"/>
      <w:lvlText w:val="%1."/>
      <w:lvlJc w:val="right"/>
      <w:pPr>
        <w:ind w:left="786" w:hanging="360"/>
      </w:pPr>
      <w:rPr>
        <w:rFonts w:hint="default"/>
      </w:rPr>
    </w:lvl>
    <w:lvl w:ilvl="1">
      <w:start w:val="1"/>
      <w:numFmt w:val="decimal"/>
      <w:isLgl/>
      <w:lvlText w:val="%1.%2"/>
      <w:lvlJc w:val="left"/>
      <w:pPr>
        <w:ind w:left="1440" w:hanging="360"/>
      </w:pPr>
      <w:rPr>
        <w:rFonts w:cs="Times New Roman" w:hint="default"/>
        <w:b w:val="0"/>
        <w:i w:val="0"/>
      </w:rPr>
    </w:lvl>
    <w:lvl w:ilvl="2">
      <w:start w:val="1"/>
      <w:numFmt w:val="decimal"/>
      <w:isLgl/>
      <w:lvlText w:val="%1.%2.%3"/>
      <w:lvlJc w:val="left"/>
      <w:pPr>
        <w:ind w:left="2454" w:hanging="720"/>
      </w:pPr>
      <w:rPr>
        <w:rFonts w:cs="Times New Roman" w:hint="default"/>
        <w:i/>
      </w:rPr>
    </w:lvl>
    <w:lvl w:ilvl="3">
      <w:start w:val="1"/>
      <w:numFmt w:val="decimal"/>
      <w:isLgl/>
      <w:lvlText w:val="%1.%2.%3.%4"/>
      <w:lvlJc w:val="left"/>
      <w:pPr>
        <w:ind w:left="3108" w:hanging="720"/>
      </w:pPr>
      <w:rPr>
        <w:rFonts w:cs="Times New Roman" w:hint="default"/>
        <w:i/>
      </w:rPr>
    </w:lvl>
    <w:lvl w:ilvl="4">
      <w:start w:val="1"/>
      <w:numFmt w:val="decimal"/>
      <w:isLgl/>
      <w:lvlText w:val="%1.%2.%3.%4.%5"/>
      <w:lvlJc w:val="left"/>
      <w:pPr>
        <w:ind w:left="4122" w:hanging="1080"/>
      </w:pPr>
      <w:rPr>
        <w:rFonts w:cs="Times New Roman" w:hint="default"/>
        <w:i/>
      </w:rPr>
    </w:lvl>
    <w:lvl w:ilvl="5">
      <w:start w:val="1"/>
      <w:numFmt w:val="decimal"/>
      <w:isLgl/>
      <w:lvlText w:val="%1.%2.%3.%4.%5.%6"/>
      <w:lvlJc w:val="left"/>
      <w:pPr>
        <w:ind w:left="4776" w:hanging="1080"/>
      </w:pPr>
      <w:rPr>
        <w:rFonts w:cs="Times New Roman" w:hint="default"/>
        <w:i/>
      </w:rPr>
    </w:lvl>
    <w:lvl w:ilvl="6">
      <w:start w:val="1"/>
      <w:numFmt w:val="decimal"/>
      <w:isLgl/>
      <w:lvlText w:val="%1.%2.%3.%4.%5.%6.%7"/>
      <w:lvlJc w:val="left"/>
      <w:pPr>
        <w:ind w:left="5790" w:hanging="1440"/>
      </w:pPr>
      <w:rPr>
        <w:rFonts w:cs="Times New Roman" w:hint="default"/>
        <w:i/>
      </w:rPr>
    </w:lvl>
    <w:lvl w:ilvl="7">
      <w:start w:val="1"/>
      <w:numFmt w:val="decimal"/>
      <w:isLgl/>
      <w:lvlText w:val="%1.%2.%3.%4.%5.%6.%7.%8"/>
      <w:lvlJc w:val="left"/>
      <w:pPr>
        <w:ind w:left="6444" w:hanging="1440"/>
      </w:pPr>
      <w:rPr>
        <w:rFonts w:cs="Times New Roman" w:hint="default"/>
        <w:i/>
      </w:rPr>
    </w:lvl>
    <w:lvl w:ilvl="8">
      <w:start w:val="1"/>
      <w:numFmt w:val="decimal"/>
      <w:isLgl/>
      <w:lvlText w:val="%1.%2.%3.%4.%5.%6.%7.%8.%9"/>
      <w:lvlJc w:val="left"/>
      <w:pPr>
        <w:ind w:left="7098" w:hanging="1440"/>
      </w:pPr>
      <w:rPr>
        <w:rFonts w:cs="Times New Roman" w:hint="default"/>
        <w:i/>
      </w:rPr>
    </w:lvl>
  </w:abstractNum>
  <w:abstractNum w:abstractNumId="14" w15:restartNumberingAfterBreak="0">
    <w:nsid w:val="1AE2042C"/>
    <w:multiLevelType w:val="hybridMultilevel"/>
    <w:tmpl w:val="2B28E9EE"/>
    <w:lvl w:ilvl="0" w:tplc="F22E8598">
      <w:start w:val="1"/>
      <w:numFmt w:val="decimal"/>
      <w:lvlText w:val="%1."/>
      <w:lvlJc w:val="left"/>
      <w:pPr>
        <w:ind w:left="720" w:hanging="360"/>
      </w:pPr>
      <w:rPr>
        <w:rFonts w:ascii="Arial" w:eastAsia="Calibri"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B6D56C9"/>
    <w:multiLevelType w:val="hybridMultilevel"/>
    <w:tmpl w:val="609A928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F177904"/>
    <w:multiLevelType w:val="hybridMultilevel"/>
    <w:tmpl w:val="D15A16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1CB2E36"/>
    <w:multiLevelType w:val="hybridMultilevel"/>
    <w:tmpl w:val="A17C9CC4"/>
    <w:lvl w:ilvl="0" w:tplc="04150017">
      <w:start w:val="1"/>
      <w:numFmt w:val="lowerLetter"/>
      <w:lvlText w:val="%1)"/>
      <w:lvlJc w:val="left"/>
      <w:pPr>
        <w:ind w:left="720" w:hanging="360"/>
      </w:pPr>
    </w:lvl>
    <w:lvl w:ilvl="1" w:tplc="AF804498">
      <w:start w:val="1"/>
      <w:numFmt w:val="decimal"/>
      <w:lvlText w:val="%2)"/>
      <w:lvlJc w:val="left"/>
      <w:pPr>
        <w:tabs>
          <w:tab w:val="num" w:pos="1440"/>
        </w:tabs>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2BF6456E"/>
    <w:multiLevelType w:val="multilevel"/>
    <w:tmpl w:val="1EE6C21C"/>
    <w:lvl w:ilvl="0">
      <w:start w:val="1"/>
      <w:numFmt w:val="upperRoman"/>
      <w:lvlText w:val="%1."/>
      <w:lvlJc w:val="right"/>
      <w:pPr>
        <w:ind w:left="360" w:hanging="360"/>
      </w:pPr>
      <w:rPr>
        <w:rFonts w:hint="default"/>
        <w:b/>
        <w:i w:val="0"/>
        <w:sz w:val="22"/>
      </w:rPr>
    </w:lvl>
    <w:lvl w:ilvl="1">
      <w:start w:val="1"/>
      <w:numFmt w:val="decimal"/>
      <w:lvlText w:val="%2."/>
      <w:lvlJc w:val="left"/>
      <w:pPr>
        <w:ind w:left="720" w:hanging="720"/>
      </w:pPr>
      <w:rPr>
        <w:rFonts w:hint="default"/>
        <w:b w:val="0"/>
        <w:i w:val="0"/>
        <w:sz w:val="22"/>
      </w:rPr>
    </w:lvl>
    <w:lvl w:ilvl="2">
      <w:start w:val="1"/>
      <w:numFmt w:val="decimal"/>
      <w:lvlText w:val="%1.%2.%3."/>
      <w:lvlJc w:val="left"/>
      <w:pPr>
        <w:ind w:left="1648" w:hanging="1080"/>
      </w:pPr>
      <w:rPr>
        <w:rFonts w:ascii="Arial" w:hAnsi="Arial" w:cs="Arial" w:hint="default"/>
      </w:rPr>
    </w:lvl>
    <w:lvl w:ilvl="3">
      <w:start w:val="1"/>
      <w:numFmt w:val="decimal"/>
      <w:lvlText w:val="%1.%2.%3.%4."/>
      <w:lvlJc w:val="left"/>
      <w:pPr>
        <w:ind w:left="1932" w:hanging="1080"/>
      </w:pPr>
      <w:rPr>
        <w:rFonts w:ascii="Times New Roman" w:hAnsi="Times New Roman" w:cs="Times New Roman" w:hint="default"/>
      </w:rPr>
    </w:lvl>
    <w:lvl w:ilvl="4">
      <w:start w:val="1"/>
      <w:numFmt w:val="decimal"/>
      <w:lvlText w:val="%1.%2.%3.%4.%5."/>
      <w:lvlJc w:val="left"/>
      <w:pPr>
        <w:ind w:left="2576" w:hanging="1440"/>
      </w:pPr>
      <w:rPr>
        <w:rFonts w:ascii="Times New Roman" w:hAnsi="Times New Roman" w:cs="Times New Roman" w:hint="default"/>
      </w:rPr>
    </w:lvl>
    <w:lvl w:ilvl="5">
      <w:start w:val="1"/>
      <w:numFmt w:val="decimal"/>
      <w:lvlText w:val="%1.%2.%3.%4.%5.%6."/>
      <w:lvlJc w:val="left"/>
      <w:pPr>
        <w:ind w:left="3220" w:hanging="1800"/>
      </w:pPr>
      <w:rPr>
        <w:rFonts w:ascii="Times New Roman" w:hAnsi="Times New Roman" w:cs="Times New Roman" w:hint="default"/>
      </w:rPr>
    </w:lvl>
    <w:lvl w:ilvl="6">
      <w:start w:val="1"/>
      <w:numFmt w:val="decimal"/>
      <w:lvlText w:val="%1.%2.%3.%4.%5.%6.%7."/>
      <w:lvlJc w:val="left"/>
      <w:pPr>
        <w:ind w:left="3504" w:hanging="1800"/>
      </w:pPr>
      <w:rPr>
        <w:rFonts w:ascii="Times New Roman" w:hAnsi="Times New Roman" w:cs="Times New Roman" w:hint="default"/>
      </w:rPr>
    </w:lvl>
    <w:lvl w:ilvl="7">
      <w:start w:val="1"/>
      <w:numFmt w:val="decimal"/>
      <w:lvlText w:val="%1.%2.%3.%4.%5.%6.%7.%8."/>
      <w:lvlJc w:val="left"/>
      <w:pPr>
        <w:ind w:left="4148" w:hanging="2160"/>
      </w:pPr>
      <w:rPr>
        <w:rFonts w:ascii="Times New Roman" w:hAnsi="Times New Roman" w:cs="Times New Roman" w:hint="default"/>
      </w:rPr>
    </w:lvl>
    <w:lvl w:ilvl="8">
      <w:start w:val="1"/>
      <w:numFmt w:val="decimal"/>
      <w:lvlText w:val="%1.%2.%3.%4.%5.%6.%7.%8.%9."/>
      <w:lvlJc w:val="left"/>
      <w:pPr>
        <w:ind w:left="4792" w:hanging="2520"/>
      </w:pPr>
      <w:rPr>
        <w:rFonts w:ascii="Times New Roman" w:hAnsi="Times New Roman" w:cs="Times New Roman" w:hint="default"/>
      </w:rPr>
    </w:lvl>
  </w:abstractNum>
  <w:abstractNum w:abstractNumId="19" w15:restartNumberingAfterBreak="0">
    <w:nsid w:val="2C2C5DCA"/>
    <w:multiLevelType w:val="hybridMultilevel"/>
    <w:tmpl w:val="C90E9118"/>
    <w:lvl w:ilvl="0" w:tplc="04150011">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 w15:restartNumberingAfterBreak="0">
    <w:nsid w:val="2D607C0C"/>
    <w:multiLevelType w:val="hybridMultilevel"/>
    <w:tmpl w:val="F2CC2A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F3369FB"/>
    <w:multiLevelType w:val="hybridMultilevel"/>
    <w:tmpl w:val="49C44C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1DD0F2F"/>
    <w:multiLevelType w:val="hybridMultilevel"/>
    <w:tmpl w:val="20DCF3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C5F0B7F"/>
    <w:multiLevelType w:val="hybridMultilevel"/>
    <w:tmpl w:val="78AE1240"/>
    <w:lvl w:ilvl="0" w:tplc="3B5E180A">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CCB3C1F"/>
    <w:multiLevelType w:val="hybridMultilevel"/>
    <w:tmpl w:val="06FA21A0"/>
    <w:lvl w:ilvl="0" w:tplc="3A86B762">
      <w:start w:val="1"/>
      <w:numFmt w:val="decimal"/>
      <w:lvlText w:val="%1)"/>
      <w:lvlJc w:val="left"/>
      <w:pPr>
        <w:ind w:left="720" w:hanging="360"/>
      </w:pPr>
      <w:rPr>
        <w:sz w:val="22"/>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35D614D"/>
    <w:multiLevelType w:val="hybridMultilevel"/>
    <w:tmpl w:val="338A8ABC"/>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6" w15:restartNumberingAfterBreak="0">
    <w:nsid w:val="549E03B7"/>
    <w:multiLevelType w:val="hybridMultilevel"/>
    <w:tmpl w:val="5CCE9EF0"/>
    <w:lvl w:ilvl="0" w:tplc="0D48C66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28" w15:restartNumberingAfterBreak="0">
    <w:nsid w:val="5CC539D3"/>
    <w:multiLevelType w:val="hybridMultilevel"/>
    <w:tmpl w:val="3718EA0C"/>
    <w:lvl w:ilvl="0" w:tplc="67D4C7AE">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A57641A"/>
    <w:multiLevelType w:val="hybridMultilevel"/>
    <w:tmpl w:val="13C609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B2F39EF"/>
    <w:multiLevelType w:val="hybridMultilevel"/>
    <w:tmpl w:val="69B4BCB2"/>
    <w:lvl w:ilvl="0" w:tplc="33800026">
      <w:start w:val="1"/>
      <w:numFmt w:val="decimal"/>
      <w:lvlText w:val="%1)"/>
      <w:lvlJc w:val="left"/>
      <w:pPr>
        <w:ind w:left="863" w:hanging="360"/>
      </w:pPr>
      <w:rPr>
        <w:rFonts w:hint="default"/>
        <w:u w:val="none"/>
      </w:rPr>
    </w:lvl>
    <w:lvl w:ilvl="1" w:tplc="04150019" w:tentative="1">
      <w:start w:val="1"/>
      <w:numFmt w:val="lowerLetter"/>
      <w:lvlText w:val="%2."/>
      <w:lvlJc w:val="left"/>
      <w:pPr>
        <w:ind w:left="1583" w:hanging="360"/>
      </w:pPr>
    </w:lvl>
    <w:lvl w:ilvl="2" w:tplc="0415001B" w:tentative="1">
      <w:start w:val="1"/>
      <w:numFmt w:val="lowerRoman"/>
      <w:lvlText w:val="%3."/>
      <w:lvlJc w:val="right"/>
      <w:pPr>
        <w:ind w:left="2303" w:hanging="180"/>
      </w:pPr>
    </w:lvl>
    <w:lvl w:ilvl="3" w:tplc="0415000F" w:tentative="1">
      <w:start w:val="1"/>
      <w:numFmt w:val="decimal"/>
      <w:lvlText w:val="%4."/>
      <w:lvlJc w:val="left"/>
      <w:pPr>
        <w:ind w:left="3023" w:hanging="360"/>
      </w:pPr>
    </w:lvl>
    <w:lvl w:ilvl="4" w:tplc="04150019" w:tentative="1">
      <w:start w:val="1"/>
      <w:numFmt w:val="lowerLetter"/>
      <w:lvlText w:val="%5."/>
      <w:lvlJc w:val="left"/>
      <w:pPr>
        <w:ind w:left="3743" w:hanging="360"/>
      </w:pPr>
    </w:lvl>
    <w:lvl w:ilvl="5" w:tplc="0415001B" w:tentative="1">
      <w:start w:val="1"/>
      <w:numFmt w:val="lowerRoman"/>
      <w:lvlText w:val="%6."/>
      <w:lvlJc w:val="right"/>
      <w:pPr>
        <w:ind w:left="4463" w:hanging="180"/>
      </w:pPr>
    </w:lvl>
    <w:lvl w:ilvl="6" w:tplc="0415000F" w:tentative="1">
      <w:start w:val="1"/>
      <w:numFmt w:val="decimal"/>
      <w:lvlText w:val="%7."/>
      <w:lvlJc w:val="left"/>
      <w:pPr>
        <w:ind w:left="5183" w:hanging="360"/>
      </w:pPr>
    </w:lvl>
    <w:lvl w:ilvl="7" w:tplc="04150019" w:tentative="1">
      <w:start w:val="1"/>
      <w:numFmt w:val="lowerLetter"/>
      <w:lvlText w:val="%8."/>
      <w:lvlJc w:val="left"/>
      <w:pPr>
        <w:ind w:left="5903" w:hanging="360"/>
      </w:pPr>
    </w:lvl>
    <w:lvl w:ilvl="8" w:tplc="0415001B" w:tentative="1">
      <w:start w:val="1"/>
      <w:numFmt w:val="lowerRoman"/>
      <w:lvlText w:val="%9."/>
      <w:lvlJc w:val="right"/>
      <w:pPr>
        <w:ind w:left="6623" w:hanging="180"/>
      </w:pPr>
    </w:lvl>
  </w:abstractNum>
  <w:abstractNum w:abstractNumId="31" w15:restartNumberingAfterBreak="0">
    <w:nsid w:val="6BD7763E"/>
    <w:multiLevelType w:val="hybridMultilevel"/>
    <w:tmpl w:val="C90E9118"/>
    <w:lvl w:ilvl="0" w:tplc="04150011">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2" w15:restartNumberingAfterBreak="0">
    <w:nsid w:val="6D965D3B"/>
    <w:multiLevelType w:val="hybridMultilevel"/>
    <w:tmpl w:val="B7C201B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3" w15:restartNumberingAfterBreak="0">
    <w:nsid w:val="6E370479"/>
    <w:multiLevelType w:val="hybridMultilevel"/>
    <w:tmpl w:val="555C29B0"/>
    <w:lvl w:ilvl="0" w:tplc="04150011">
      <w:start w:val="1"/>
      <w:numFmt w:val="decimal"/>
      <w:lvlText w:val="%1)"/>
      <w:lvlJc w:val="left"/>
      <w:pPr>
        <w:ind w:left="-558" w:hanging="360"/>
      </w:pPr>
      <w:rPr>
        <w:rFonts w:hint="default"/>
      </w:rPr>
    </w:lvl>
    <w:lvl w:ilvl="1" w:tplc="04150019" w:tentative="1">
      <w:start w:val="1"/>
      <w:numFmt w:val="lowerLetter"/>
      <w:lvlText w:val="%2."/>
      <w:lvlJc w:val="left"/>
      <w:pPr>
        <w:ind w:left="162" w:hanging="360"/>
      </w:pPr>
    </w:lvl>
    <w:lvl w:ilvl="2" w:tplc="0415001B" w:tentative="1">
      <w:start w:val="1"/>
      <w:numFmt w:val="lowerRoman"/>
      <w:lvlText w:val="%3."/>
      <w:lvlJc w:val="right"/>
      <w:pPr>
        <w:ind w:left="882" w:hanging="180"/>
      </w:pPr>
    </w:lvl>
    <w:lvl w:ilvl="3" w:tplc="0415000F" w:tentative="1">
      <w:start w:val="1"/>
      <w:numFmt w:val="decimal"/>
      <w:lvlText w:val="%4."/>
      <w:lvlJc w:val="left"/>
      <w:pPr>
        <w:ind w:left="1602" w:hanging="360"/>
      </w:pPr>
    </w:lvl>
    <w:lvl w:ilvl="4" w:tplc="04150019" w:tentative="1">
      <w:start w:val="1"/>
      <w:numFmt w:val="lowerLetter"/>
      <w:lvlText w:val="%5."/>
      <w:lvlJc w:val="left"/>
      <w:pPr>
        <w:ind w:left="2322" w:hanging="360"/>
      </w:pPr>
    </w:lvl>
    <w:lvl w:ilvl="5" w:tplc="0415001B" w:tentative="1">
      <w:start w:val="1"/>
      <w:numFmt w:val="lowerRoman"/>
      <w:lvlText w:val="%6."/>
      <w:lvlJc w:val="right"/>
      <w:pPr>
        <w:ind w:left="3042" w:hanging="180"/>
      </w:pPr>
    </w:lvl>
    <w:lvl w:ilvl="6" w:tplc="0415000F" w:tentative="1">
      <w:start w:val="1"/>
      <w:numFmt w:val="decimal"/>
      <w:lvlText w:val="%7."/>
      <w:lvlJc w:val="left"/>
      <w:pPr>
        <w:ind w:left="3762" w:hanging="360"/>
      </w:pPr>
    </w:lvl>
    <w:lvl w:ilvl="7" w:tplc="04150019" w:tentative="1">
      <w:start w:val="1"/>
      <w:numFmt w:val="lowerLetter"/>
      <w:lvlText w:val="%8."/>
      <w:lvlJc w:val="left"/>
      <w:pPr>
        <w:ind w:left="4482" w:hanging="360"/>
      </w:pPr>
    </w:lvl>
    <w:lvl w:ilvl="8" w:tplc="0415001B" w:tentative="1">
      <w:start w:val="1"/>
      <w:numFmt w:val="lowerRoman"/>
      <w:lvlText w:val="%9."/>
      <w:lvlJc w:val="right"/>
      <w:pPr>
        <w:ind w:left="5202" w:hanging="180"/>
      </w:pPr>
    </w:lvl>
  </w:abstractNum>
  <w:abstractNum w:abstractNumId="34" w15:restartNumberingAfterBreak="0">
    <w:nsid w:val="7ABB2913"/>
    <w:multiLevelType w:val="hybridMultilevel"/>
    <w:tmpl w:val="0CE071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B8E3EF9"/>
    <w:multiLevelType w:val="hybridMultilevel"/>
    <w:tmpl w:val="F732C9E0"/>
    <w:lvl w:ilvl="0" w:tplc="2A1C0380">
      <w:start w:val="1"/>
      <w:numFmt w:val="decimal"/>
      <w:lvlText w:val="%1."/>
      <w:lvlJc w:val="left"/>
      <w:pPr>
        <w:ind w:left="720" w:hanging="360"/>
      </w:pPr>
      <w:rPr>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num>
  <w:num w:numId="2">
    <w:abstractNumId w:val="10"/>
  </w:num>
  <w:num w:numId="3">
    <w:abstractNumId w:val="8"/>
  </w:num>
  <w:num w:numId="4">
    <w:abstractNumId w:val="20"/>
  </w:num>
  <w:num w:numId="5">
    <w:abstractNumId w:val="22"/>
  </w:num>
  <w:num w:numId="6">
    <w:abstractNumId w:val="12"/>
  </w:num>
  <w:num w:numId="7">
    <w:abstractNumId w:val="9"/>
  </w:num>
  <w:num w:numId="8">
    <w:abstractNumId w:val="14"/>
  </w:num>
  <w:num w:numId="9">
    <w:abstractNumId w:val="23"/>
  </w:num>
  <w:num w:numId="10">
    <w:abstractNumId w:val="27"/>
  </w:num>
  <w:num w:numId="11">
    <w:abstractNumId w:val="35"/>
  </w:num>
  <w:num w:numId="12">
    <w:abstractNumId w:val="16"/>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24"/>
  </w:num>
  <w:num w:numId="16">
    <w:abstractNumId w:val="32"/>
  </w:num>
  <w:num w:numId="17">
    <w:abstractNumId w:val="28"/>
  </w:num>
  <w:num w:numId="18">
    <w:abstractNumId w:val="15"/>
  </w:num>
  <w:num w:numId="19">
    <w:abstractNumId w:val="33"/>
  </w:num>
  <w:num w:numId="20">
    <w:abstractNumId w:val="19"/>
  </w:num>
  <w:num w:numId="21">
    <w:abstractNumId w:val="5"/>
  </w:num>
  <w:num w:numId="22">
    <w:abstractNumId w:val="30"/>
  </w:num>
  <w:num w:numId="23">
    <w:abstractNumId w:val="25"/>
  </w:num>
  <w:num w:numId="24">
    <w:abstractNumId w:val="34"/>
  </w:num>
  <w:num w:numId="25">
    <w:abstractNumId w:val="31"/>
  </w:num>
  <w:num w:numId="26">
    <w:abstractNumId w:val="26"/>
  </w:num>
  <w:num w:numId="27">
    <w:abstractNumId w:val="7"/>
  </w:num>
  <w:num w:numId="28">
    <w:abstractNumId w:val="21"/>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num>
  <w:num w:numId="32">
    <w:abstractNumId w:val="1"/>
    <w:lvlOverride w:ilvl="0">
      <w:startOverride w:val="1"/>
    </w:lvlOverride>
  </w:num>
  <w:num w:numId="33">
    <w:abstractNumId w:val="4"/>
  </w:num>
  <w:num w:numId="34">
    <w:abstractNumId w:val="18"/>
  </w:num>
  <w:num w:numId="35">
    <w:abstractNumId w:val="13"/>
  </w:num>
  <w:num w:numId="36">
    <w:abstractNumId w:val="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457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64F"/>
    <w:rsid w:val="000010B7"/>
    <w:rsid w:val="000079C3"/>
    <w:rsid w:val="00007C0B"/>
    <w:rsid w:val="00011504"/>
    <w:rsid w:val="00017C37"/>
    <w:rsid w:val="00030F8B"/>
    <w:rsid w:val="00046C7B"/>
    <w:rsid w:val="00052EB6"/>
    <w:rsid w:val="000615C5"/>
    <w:rsid w:val="00080B24"/>
    <w:rsid w:val="00087BD4"/>
    <w:rsid w:val="000967EE"/>
    <w:rsid w:val="000A0335"/>
    <w:rsid w:val="000B55FC"/>
    <w:rsid w:val="000C1EFB"/>
    <w:rsid w:val="000D3BE1"/>
    <w:rsid w:val="000D714D"/>
    <w:rsid w:val="000F2F6E"/>
    <w:rsid w:val="000F45F1"/>
    <w:rsid w:val="000F5EED"/>
    <w:rsid w:val="00100D2F"/>
    <w:rsid w:val="001036AF"/>
    <w:rsid w:val="00114DCA"/>
    <w:rsid w:val="00120F78"/>
    <w:rsid w:val="00121E4D"/>
    <w:rsid w:val="0012454A"/>
    <w:rsid w:val="0012497F"/>
    <w:rsid w:val="00127704"/>
    <w:rsid w:val="00130B2E"/>
    <w:rsid w:val="00131CDE"/>
    <w:rsid w:val="00137BBD"/>
    <w:rsid w:val="00137D17"/>
    <w:rsid w:val="00141027"/>
    <w:rsid w:val="00144BF9"/>
    <w:rsid w:val="001462DF"/>
    <w:rsid w:val="001464EC"/>
    <w:rsid w:val="00146F9A"/>
    <w:rsid w:val="0015164F"/>
    <w:rsid w:val="00156FD9"/>
    <w:rsid w:val="00170CEB"/>
    <w:rsid w:val="00175E2D"/>
    <w:rsid w:val="001852FD"/>
    <w:rsid w:val="00195743"/>
    <w:rsid w:val="001A17D4"/>
    <w:rsid w:val="001A1A55"/>
    <w:rsid w:val="001A6519"/>
    <w:rsid w:val="001B507C"/>
    <w:rsid w:val="001B51C7"/>
    <w:rsid w:val="001B5A11"/>
    <w:rsid w:val="001B65D4"/>
    <w:rsid w:val="001C1AB5"/>
    <w:rsid w:val="001C431F"/>
    <w:rsid w:val="001E4DAD"/>
    <w:rsid w:val="001E5AE3"/>
    <w:rsid w:val="001F0BFC"/>
    <w:rsid w:val="001F7AAA"/>
    <w:rsid w:val="0024122C"/>
    <w:rsid w:val="00244F18"/>
    <w:rsid w:val="00246307"/>
    <w:rsid w:val="002579C3"/>
    <w:rsid w:val="002913AE"/>
    <w:rsid w:val="00291A6C"/>
    <w:rsid w:val="002A2FA6"/>
    <w:rsid w:val="002A4512"/>
    <w:rsid w:val="002B7F65"/>
    <w:rsid w:val="002C16E3"/>
    <w:rsid w:val="002D0CEE"/>
    <w:rsid w:val="002D3215"/>
    <w:rsid w:val="002D79D8"/>
    <w:rsid w:val="002E31F8"/>
    <w:rsid w:val="002E76B7"/>
    <w:rsid w:val="002F1A92"/>
    <w:rsid w:val="002F1ACB"/>
    <w:rsid w:val="00306452"/>
    <w:rsid w:val="00311464"/>
    <w:rsid w:val="00323AAA"/>
    <w:rsid w:val="00325756"/>
    <w:rsid w:val="0033185E"/>
    <w:rsid w:val="00342FA6"/>
    <w:rsid w:val="003431B8"/>
    <w:rsid w:val="003609A5"/>
    <w:rsid w:val="0036205F"/>
    <w:rsid w:val="00366348"/>
    <w:rsid w:val="00366965"/>
    <w:rsid w:val="0037179D"/>
    <w:rsid w:val="003763D9"/>
    <w:rsid w:val="003A6F37"/>
    <w:rsid w:val="003C1B1F"/>
    <w:rsid w:val="003C4BE5"/>
    <w:rsid w:val="003C6395"/>
    <w:rsid w:val="003D03C9"/>
    <w:rsid w:val="003D553B"/>
    <w:rsid w:val="003F02D0"/>
    <w:rsid w:val="003F3886"/>
    <w:rsid w:val="004011BE"/>
    <w:rsid w:val="00402A69"/>
    <w:rsid w:val="004033F9"/>
    <w:rsid w:val="004134CD"/>
    <w:rsid w:val="00426852"/>
    <w:rsid w:val="00431177"/>
    <w:rsid w:val="0043428C"/>
    <w:rsid w:val="00435464"/>
    <w:rsid w:val="00437442"/>
    <w:rsid w:val="00437F04"/>
    <w:rsid w:val="004403AF"/>
    <w:rsid w:val="00440FA0"/>
    <w:rsid w:val="004425FB"/>
    <w:rsid w:val="004430FA"/>
    <w:rsid w:val="00446A38"/>
    <w:rsid w:val="00463DB8"/>
    <w:rsid w:val="00475297"/>
    <w:rsid w:val="0047549C"/>
    <w:rsid w:val="0047589B"/>
    <w:rsid w:val="0049658E"/>
    <w:rsid w:val="004A0C15"/>
    <w:rsid w:val="004A1AF0"/>
    <w:rsid w:val="004A4230"/>
    <w:rsid w:val="004A7E65"/>
    <w:rsid w:val="004B1BCE"/>
    <w:rsid w:val="004B64E7"/>
    <w:rsid w:val="004D37F6"/>
    <w:rsid w:val="004F59A7"/>
    <w:rsid w:val="00501F43"/>
    <w:rsid w:val="005062F3"/>
    <w:rsid w:val="005131A5"/>
    <w:rsid w:val="005155FB"/>
    <w:rsid w:val="00515ABB"/>
    <w:rsid w:val="005263AE"/>
    <w:rsid w:val="005376BA"/>
    <w:rsid w:val="005504EF"/>
    <w:rsid w:val="00550683"/>
    <w:rsid w:val="00567C83"/>
    <w:rsid w:val="005703A8"/>
    <w:rsid w:val="005A3430"/>
    <w:rsid w:val="005A4780"/>
    <w:rsid w:val="005D5A08"/>
    <w:rsid w:val="005E1886"/>
    <w:rsid w:val="005F02AF"/>
    <w:rsid w:val="00604349"/>
    <w:rsid w:val="00604358"/>
    <w:rsid w:val="00611609"/>
    <w:rsid w:val="006159AC"/>
    <w:rsid w:val="00632FB1"/>
    <w:rsid w:val="00643DA1"/>
    <w:rsid w:val="006512EB"/>
    <w:rsid w:val="006553EE"/>
    <w:rsid w:val="006555C5"/>
    <w:rsid w:val="00660B56"/>
    <w:rsid w:val="00660F37"/>
    <w:rsid w:val="00682AB8"/>
    <w:rsid w:val="00686AE5"/>
    <w:rsid w:val="00696972"/>
    <w:rsid w:val="006B07A5"/>
    <w:rsid w:val="006B5557"/>
    <w:rsid w:val="006B5FB3"/>
    <w:rsid w:val="006C380E"/>
    <w:rsid w:val="006C69CE"/>
    <w:rsid w:val="006E0E44"/>
    <w:rsid w:val="006E23A0"/>
    <w:rsid w:val="006E5FAC"/>
    <w:rsid w:val="006F5059"/>
    <w:rsid w:val="00701656"/>
    <w:rsid w:val="00702B68"/>
    <w:rsid w:val="007129D6"/>
    <w:rsid w:val="007130BF"/>
    <w:rsid w:val="00713A76"/>
    <w:rsid w:val="007150F1"/>
    <w:rsid w:val="00715CF4"/>
    <w:rsid w:val="0075769C"/>
    <w:rsid w:val="007626D5"/>
    <w:rsid w:val="0076545F"/>
    <w:rsid w:val="007700C3"/>
    <w:rsid w:val="00780F85"/>
    <w:rsid w:val="007A1AE0"/>
    <w:rsid w:val="007A3C43"/>
    <w:rsid w:val="007A6F66"/>
    <w:rsid w:val="007B0C6F"/>
    <w:rsid w:val="007B6A12"/>
    <w:rsid w:val="007C20F7"/>
    <w:rsid w:val="007C6974"/>
    <w:rsid w:val="007C6BB6"/>
    <w:rsid w:val="007D039C"/>
    <w:rsid w:val="007D0781"/>
    <w:rsid w:val="007D2B2C"/>
    <w:rsid w:val="007E229F"/>
    <w:rsid w:val="007E3D65"/>
    <w:rsid w:val="007F6790"/>
    <w:rsid w:val="00816340"/>
    <w:rsid w:val="008167E2"/>
    <w:rsid w:val="00817623"/>
    <w:rsid w:val="00817E1A"/>
    <w:rsid w:val="00822BEB"/>
    <w:rsid w:val="0083106A"/>
    <w:rsid w:val="00833589"/>
    <w:rsid w:val="00843494"/>
    <w:rsid w:val="00851E9D"/>
    <w:rsid w:val="008535C9"/>
    <w:rsid w:val="008541FD"/>
    <w:rsid w:val="00855388"/>
    <w:rsid w:val="0085583E"/>
    <w:rsid w:val="00856413"/>
    <w:rsid w:val="00856870"/>
    <w:rsid w:val="008568D4"/>
    <w:rsid w:val="00856C60"/>
    <w:rsid w:val="00876865"/>
    <w:rsid w:val="00883850"/>
    <w:rsid w:val="008855E8"/>
    <w:rsid w:val="00885CC0"/>
    <w:rsid w:val="00886538"/>
    <w:rsid w:val="008875F0"/>
    <w:rsid w:val="0089707D"/>
    <w:rsid w:val="008B4A65"/>
    <w:rsid w:val="008C352F"/>
    <w:rsid w:val="008F3077"/>
    <w:rsid w:val="00900C05"/>
    <w:rsid w:val="00902229"/>
    <w:rsid w:val="00911023"/>
    <w:rsid w:val="00915356"/>
    <w:rsid w:val="00921D74"/>
    <w:rsid w:val="009244E9"/>
    <w:rsid w:val="009268EF"/>
    <w:rsid w:val="00927BD6"/>
    <w:rsid w:val="0093481F"/>
    <w:rsid w:val="00936D8F"/>
    <w:rsid w:val="00940E4C"/>
    <w:rsid w:val="0094688B"/>
    <w:rsid w:val="0096747A"/>
    <w:rsid w:val="00970F2B"/>
    <w:rsid w:val="00982DAC"/>
    <w:rsid w:val="00994883"/>
    <w:rsid w:val="0099559B"/>
    <w:rsid w:val="009A154F"/>
    <w:rsid w:val="009A1A47"/>
    <w:rsid w:val="009A44D4"/>
    <w:rsid w:val="009A5D06"/>
    <w:rsid w:val="009A6591"/>
    <w:rsid w:val="009B1B7C"/>
    <w:rsid w:val="009B7291"/>
    <w:rsid w:val="009C085E"/>
    <w:rsid w:val="009D261D"/>
    <w:rsid w:val="009E3437"/>
    <w:rsid w:val="009E538F"/>
    <w:rsid w:val="009E75F7"/>
    <w:rsid w:val="009F1BAE"/>
    <w:rsid w:val="009F4C5F"/>
    <w:rsid w:val="00A0435A"/>
    <w:rsid w:val="00A063F2"/>
    <w:rsid w:val="00A10C8A"/>
    <w:rsid w:val="00A26C0F"/>
    <w:rsid w:val="00A34C2A"/>
    <w:rsid w:val="00A37752"/>
    <w:rsid w:val="00A45321"/>
    <w:rsid w:val="00A47216"/>
    <w:rsid w:val="00A543D8"/>
    <w:rsid w:val="00A55703"/>
    <w:rsid w:val="00A55A9E"/>
    <w:rsid w:val="00A75D64"/>
    <w:rsid w:val="00A762B6"/>
    <w:rsid w:val="00A80DD6"/>
    <w:rsid w:val="00A91DC2"/>
    <w:rsid w:val="00A928ED"/>
    <w:rsid w:val="00A93F63"/>
    <w:rsid w:val="00AA34B1"/>
    <w:rsid w:val="00AA7370"/>
    <w:rsid w:val="00AB45CA"/>
    <w:rsid w:val="00AB632A"/>
    <w:rsid w:val="00AB7739"/>
    <w:rsid w:val="00AC019A"/>
    <w:rsid w:val="00AC4CE3"/>
    <w:rsid w:val="00AD450B"/>
    <w:rsid w:val="00AD5AA5"/>
    <w:rsid w:val="00AE3044"/>
    <w:rsid w:val="00AF386B"/>
    <w:rsid w:val="00B00F49"/>
    <w:rsid w:val="00B1033C"/>
    <w:rsid w:val="00B15559"/>
    <w:rsid w:val="00B21FDD"/>
    <w:rsid w:val="00B22740"/>
    <w:rsid w:val="00B61D12"/>
    <w:rsid w:val="00B677BC"/>
    <w:rsid w:val="00B72089"/>
    <w:rsid w:val="00B7359E"/>
    <w:rsid w:val="00B75878"/>
    <w:rsid w:val="00B77782"/>
    <w:rsid w:val="00B83106"/>
    <w:rsid w:val="00B83D0E"/>
    <w:rsid w:val="00B866EE"/>
    <w:rsid w:val="00B8784B"/>
    <w:rsid w:val="00B92B44"/>
    <w:rsid w:val="00B92C55"/>
    <w:rsid w:val="00B937E3"/>
    <w:rsid w:val="00B93990"/>
    <w:rsid w:val="00B952A3"/>
    <w:rsid w:val="00B96452"/>
    <w:rsid w:val="00BB265F"/>
    <w:rsid w:val="00BB4D23"/>
    <w:rsid w:val="00BC2543"/>
    <w:rsid w:val="00BE3134"/>
    <w:rsid w:val="00BE6C12"/>
    <w:rsid w:val="00BF018D"/>
    <w:rsid w:val="00C02901"/>
    <w:rsid w:val="00C0562B"/>
    <w:rsid w:val="00C21894"/>
    <w:rsid w:val="00C23D27"/>
    <w:rsid w:val="00C2738C"/>
    <w:rsid w:val="00C42E23"/>
    <w:rsid w:val="00C43C8B"/>
    <w:rsid w:val="00C43E67"/>
    <w:rsid w:val="00C515A5"/>
    <w:rsid w:val="00C91140"/>
    <w:rsid w:val="00C94292"/>
    <w:rsid w:val="00CA3035"/>
    <w:rsid w:val="00CA3D10"/>
    <w:rsid w:val="00CB55C5"/>
    <w:rsid w:val="00CB7F39"/>
    <w:rsid w:val="00CC16E2"/>
    <w:rsid w:val="00CD0841"/>
    <w:rsid w:val="00CD7105"/>
    <w:rsid w:val="00CE5171"/>
    <w:rsid w:val="00CF38E3"/>
    <w:rsid w:val="00D0029C"/>
    <w:rsid w:val="00D1029E"/>
    <w:rsid w:val="00D129BE"/>
    <w:rsid w:val="00D25B46"/>
    <w:rsid w:val="00D30E84"/>
    <w:rsid w:val="00D34340"/>
    <w:rsid w:val="00D376E6"/>
    <w:rsid w:val="00D46F29"/>
    <w:rsid w:val="00D515D7"/>
    <w:rsid w:val="00D5635C"/>
    <w:rsid w:val="00D60BBA"/>
    <w:rsid w:val="00D61E48"/>
    <w:rsid w:val="00D72A91"/>
    <w:rsid w:val="00D77C0F"/>
    <w:rsid w:val="00D82FA5"/>
    <w:rsid w:val="00D90167"/>
    <w:rsid w:val="00D943F4"/>
    <w:rsid w:val="00DC4D96"/>
    <w:rsid w:val="00DC7895"/>
    <w:rsid w:val="00DD4041"/>
    <w:rsid w:val="00DE378B"/>
    <w:rsid w:val="00DE619E"/>
    <w:rsid w:val="00DF1A4D"/>
    <w:rsid w:val="00E02C82"/>
    <w:rsid w:val="00E0350A"/>
    <w:rsid w:val="00E1655F"/>
    <w:rsid w:val="00E165FD"/>
    <w:rsid w:val="00E24B64"/>
    <w:rsid w:val="00E31054"/>
    <w:rsid w:val="00E311DC"/>
    <w:rsid w:val="00E314EA"/>
    <w:rsid w:val="00E318E4"/>
    <w:rsid w:val="00E37AC9"/>
    <w:rsid w:val="00E63AD1"/>
    <w:rsid w:val="00E81CF7"/>
    <w:rsid w:val="00E82A53"/>
    <w:rsid w:val="00E86E4D"/>
    <w:rsid w:val="00E94189"/>
    <w:rsid w:val="00E97847"/>
    <w:rsid w:val="00EA372F"/>
    <w:rsid w:val="00EB0056"/>
    <w:rsid w:val="00EB298C"/>
    <w:rsid w:val="00EC252D"/>
    <w:rsid w:val="00ED4C9B"/>
    <w:rsid w:val="00ED5A39"/>
    <w:rsid w:val="00EE2B8E"/>
    <w:rsid w:val="00EF1474"/>
    <w:rsid w:val="00EF1C9E"/>
    <w:rsid w:val="00EF27EE"/>
    <w:rsid w:val="00EF49C1"/>
    <w:rsid w:val="00EF5D37"/>
    <w:rsid w:val="00F104F7"/>
    <w:rsid w:val="00F20514"/>
    <w:rsid w:val="00F239CA"/>
    <w:rsid w:val="00F50728"/>
    <w:rsid w:val="00F53049"/>
    <w:rsid w:val="00F55027"/>
    <w:rsid w:val="00F6466A"/>
    <w:rsid w:val="00F718D7"/>
    <w:rsid w:val="00F731B2"/>
    <w:rsid w:val="00F77722"/>
    <w:rsid w:val="00FA50D4"/>
    <w:rsid w:val="00FA7916"/>
    <w:rsid w:val="00FB1DE7"/>
    <w:rsid w:val="00FB2BDD"/>
    <w:rsid w:val="00FB7505"/>
    <w:rsid w:val="00FD0A44"/>
    <w:rsid w:val="00FD2496"/>
    <w:rsid w:val="00FE12AB"/>
    <w:rsid w:val="00FF25A6"/>
    <w:rsid w:val="00FF60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4579"/>
    <o:shapelayout v:ext="edit">
      <o:idmap v:ext="edit" data="1"/>
    </o:shapelayout>
  </w:shapeDefaults>
  <w:decimalSymbol w:val=","/>
  <w:listSeparator w:val=";"/>
  <w15:docId w15:val="{533E5EB4-CC34-4015-91C9-C024355FA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568D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7778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77782"/>
  </w:style>
  <w:style w:type="paragraph" w:styleId="Stopka">
    <w:name w:val="footer"/>
    <w:basedOn w:val="Normalny"/>
    <w:link w:val="StopkaZnak"/>
    <w:uiPriority w:val="99"/>
    <w:unhideWhenUsed/>
    <w:rsid w:val="00B7778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77782"/>
  </w:style>
  <w:style w:type="paragraph" w:customStyle="1" w:styleId="khtitle">
    <w:name w:val="kh_title"/>
    <w:basedOn w:val="Normalny"/>
    <w:rsid w:val="00144BF9"/>
    <w:pPr>
      <w:spacing w:before="375" w:after="225" w:line="240" w:lineRule="auto"/>
    </w:pPr>
    <w:rPr>
      <w:rFonts w:ascii="Times New Roman" w:eastAsia="Times New Roman" w:hAnsi="Times New Roman" w:cs="Times New Roman"/>
      <w:b/>
      <w:bCs/>
      <w:sz w:val="24"/>
      <w:szCs w:val="24"/>
      <w:u w:val="single"/>
      <w:lang w:eastAsia="pl-PL"/>
    </w:rPr>
  </w:style>
  <w:style w:type="paragraph" w:styleId="Tekstpodstawowy">
    <w:name w:val="Body Text"/>
    <w:basedOn w:val="Normalny"/>
    <w:link w:val="TekstpodstawowyZnak"/>
    <w:rsid w:val="00144BF9"/>
    <w:pPr>
      <w:widowControl w:val="0"/>
      <w:spacing w:after="0" w:line="240" w:lineRule="auto"/>
      <w:jc w:val="both"/>
    </w:pPr>
    <w:rPr>
      <w:rFonts w:ascii="Times New Roman" w:eastAsia="Times New Roman" w:hAnsi="Times New Roman" w:cs="Times New Roman"/>
      <w:snapToGrid w:val="0"/>
      <w:sz w:val="24"/>
      <w:szCs w:val="20"/>
    </w:rPr>
  </w:style>
  <w:style w:type="character" w:customStyle="1" w:styleId="TekstpodstawowyZnak">
    <w:name w:val="Tekst podstawowy Znak"/>
    <w:basedOn w:val="Domylnaczcionkaakapitu"/>
    <w:link w:val="Tekstpodstawowy"/>
    <w:rsid w:val="00144BF9"/>
    <w:rPr>
      <w:rFonts w:ascii="Times New Roman" w:eastAsia="Times New Roman" w:hAnsi="Times New Roman" w:cs="Times New Roman"/>
      <w:snapToGrid w:val="0"/>
      <w:sz w:val="24"/>
      <w:szCs w:val="20"/>
    </w:rPr>
  </w:style>
  <w:style w:type="paragraph" w:styleId="Akapitzlist">
    <w:name w:val="List Paragraph"/>
    <w:basedOn w:val="Normalny"/>
    <w:link w:val="AkapitzlistZnak"/>
    <w:uiPriority w:val="34"/>
    <w:qFormat/>
    <w:rsid w:val="00144BF9"/>
    <w:pPr>
      <w:spacing w:after="0" w:line="240" w:lineRule="auto"/>
      <w:ind w:left="708"/>
    </w:pPr>
    <w:rPr>
      <w:rFonts w:ascii="Times New Roman" w:eastAsia="Times New Roman" w:hAnsi="Times New Roman" w:cs="Times New Roman"/>
      <w:sz w:val="24"/>
      <w:szCs w:val="24"/>
      <w:lang w:eastAsia="pl-PL"/>
    </w:rPr>
  </w:style>
  <w:style w:type="character" w:customStyle="1" w:styleId="AkapitzlistZnak">
    <w:name w:val="Akapit z listą Znak"/>
    <w:link w:val="Akapitzlist"/>
    <w:uiPriority w:val="34"/>
    <w:rsid w:val="00144BF9"/>
    <w:rPr>
      <w:rFonts w:ascii="Times New Roman" w:eastAsia="Times New Roman" w:hAnsi="Times New Roman" w:cs="Times New Roman"/>
      <w:sz w:val="24"/>
      <w:szCs w:val="24"/>
      <w:lang w:eastAsia="pl-PL"/>
    </w:rPr>
  </w:style>
  <w:style w:type="paragraph" w:customStyle="1" w:styleId="Akapitzlist3">
    <w:name w:val="Akapit z listą3"/>
    <w:basedOn w:val="Normalny"/>
    <w:rsid w:val="00144BF9"/>
    <w:pPr>
      <w:spacing w:after="0" w:line="240" w:lineRule="auto"/>
      <w:ind w:left="720"/>
      <w:contextualSpacing/>
    </w:pPr>
    <w:rPr>
      <w:rFonts w:ascii="Cambria" w:eastAsia="Times New Roman" w:hAnsi="Cambria" w:cs="Times New Roman"/>
      <w:sz w:val="24"/>
      <w:szCs w:val="24"/>
      <w:lang w:val="cs-CZ"/>
    </w:rPr>
  </w:style>
  <w:style w:type="paragraph" w:customStyle="1" w:styleId="Default">
    <w:name w:val="Default"/>
    <w:rsid w:val="00144BF9"/>
    <w:pPr>
      <w:autoSpaceDE w:val="0"/>
      <w:autoSpaceDN w:val="0"/>
      <w:adjustRightInd w:val="0"/>
      <w:spacing w:after="0" w:line="240" w:lineRule="auto"/>
    </w:pPr>
    <w:rPr>
      <w:rFonts w:ascii="Arial" w:eastAsia="Calibri" w:hAnsi="Arial" w:cs="Arial"/>
      <w:color w:val="000000"/>
      <w:sz w:val="24"/>
      <w:szCs w:val="24"/>
    </w:rPr>
  </w:style>
  <w:style w:type="paragraph" w:customStyle="1" w:styleId="CMSHeadL7">
    <w:name w:val="CMS Head L7"/>
    <w:basedOn w:val="Normalny"/>
    <w:rsid w:val="00144BF9"/>
    <w:pPr>
      <w:numPr>
        <w:ilvl w:val="6"/>
        <w:numId w:val="10"/>
      </w:numPr>
      <w:spacing w:after="240" w:line="240" w:lineRule="auto"/>
      <w:outlineLvl w:val="6"/>
    </w:pPr>
    <w:rPr>
      <w:rFonts w:ascii="Times New Roman" w:eastAsia="Times New Roman" w:hAnsi="Times New Roman" w:cs="Times New Roman"/>
      <w:szCs w:val="24"/>
      <w:lang w:val="en-GB"/>
    </w:rPr>
  </w:style>
  <w:style w:type="character" w:styleId="Hipercze">
    <w:name w:val="Hyperlink"/>
    <w:rsid w:val="00CB7F39"/>
    <w:rPr>
      <w:color w:val="0000FF"/>
      <w:u w:val="single"/>
    </w:rPr>
  </w:style>
  <w:style w:type="paragraph" w:styleId="Tekstdymka">
    <w:name w:val="Balloon Text"/>
    <w:basedOn w:val="Normalny"/>
    <w:link w:val="TekstdymkaZnak"/>
    <w:uiPriority w:val="99"/>
    <w:semiHidden/>
    <w:unhideWhenUsed/>
    <w:rsid w:val="0091102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11023"/>
    <w:rPr>
      <w:rFonts w:ascii="Tahoma" w:hAnsi="Tahoma" w:cs="Tahoma"/>
      <w:sz w:val="16"/>
      <w:szCs w:val="16"/>
    </w:rPr>
  </w:style>
  <w:style w:type="character" w:styleId="Odwoaniedokomentarza">
    <w:name w:val="annotation reference"/>
    <w:basedOn w:val="Domylnaczcionkaakapitu"/>
    <w:uiPriority w:val="99"/>
    <w:semiHidden/>
    <w:unhideWhenUsed/>
    <w:rsid w:val="00902229"/>
    <w:rPr>
      <w:sz w:val="16"/>
      <w:szCs w:val="16"/>
    </w:rPr>
  </w:style>
  <w:style w:type="paragraph" w:styleId="Tekstkomentarza">
    <w:name w:val="annotation text"/>
    <w:basedOn w:val="Normalny"/>
    <w:link w:val="TekstkomentarzaZnak"/>
    <w:uiPriority w:val="99"/>
    <w:semiHidden/>
    <w:unhideWhenUsed/>
    <w:rsid w:val="0090222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02229"/>
    <w:rPr>
      <w:sz w:val="20"/>
      <w:szCs w:val="20"/>
    </w:rPr>
  </w:style>
  <w:style w:type="paragraph" w:styleId="Tematkomentarza">
    <w:name w:val="annotation subject"/>
    <w:basedOn w:val="Tekstkomentarza"/>
    <w:next w:val="Tekstkomentarza"/>
    <w:link w:val="TematkomentarzaZnak"/>
    <w:uiPriority w:val="99"/>
    <w:semiHidden/>
    <w:unhideWhenUsed/>
    <w:rsid w:val="00902229"/>
    <w:rPr>
      <w:b/>
      <w:bCs/>
    </w:rPr>
  </w:style>
  <w:style w:type="character" w:customStyle="1" w:styleId="TematkomentarzaZnak">
    <w:name w:val="Temat komentarza Znak"/>
    <w:basedOn w:val="TekstkomentarzaZnak"/>
    <w:link w:val="Tematkomentarza"/>
    <w:uiPriority w:val="99"/>
    <w:semiHidden/>
    <w:rsid w:val="00902229"/>
    <w:rPr>
      <w:b/>
      <w:bCs/>
      <w:sz w:val="20"/>
      <w:szCs w:val="20"/>
    </w:rPr>
  </w:style>
  <w:style w:type="paragraph" w:styleId="Tekstprzypisukocowego">
    <w:name w:val="endnote text"/>
    <w:basedOn w:val="Normalny"/>
    <w:link w:val="TekstprzypisukocowegoZnak"/>
    <w:uiPriority w:val="99"/>
    <w:semiHidden/>
    <w:unhideWhenUsed/>
    <w:rsid w:val="00643DA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43DA1"/>
    <w:rPr>
      <w:sz w:val="20"/>
      <w:szCs w:val="20"/>
    </w:rPr>
  </w:style>
  <w:style w:type="character" w:styleId="Odwoanieprzypisukocowego">
    <w:name w:val="endnote reference"/>
    <w:basedOn w:val="Domylnaczcionkaakapitu"/>
    <w:uiPriority w:val="99"/>
    <w:semiHidden/>
    <w:unhideWhenUsed/>
    <w:rsid w:val="00643DA1"/>
    <w:rPr>
      <w:vertAlign w:val="superscript"/>
    </w:rPr>
  </w:style>
  <w:style w:type="paragraph" w:styleId="Tekstprzypisudolnego">
    <w:name w:val="footnote text"/>
    <w:basedOn w:val="Normalny"/>
    <w:link w:val="TekstprzypisudolnegoZnak"/>
    <w:uiPriority w:val="99"/>
    <w:semiHidden/>
    <w:unhideWhenUsed/>
    <w:rsid w:val="00D72A9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D72A91"/>
    <w:rPr>
      <w:sz w:val="20"/>
      <w:szCs w:val="20"/>
    </w:rPr>
  </w:style>
  <w:style w:type="character" w:styleId="Odwoanieprzypisudolnego">
    <w:name w:val="footnote reference"/>
    <w:basedOn w:val="Domylnaczcionkaakapitu"/>
    <w:uiPriority w:val="99"/>
    <w:semiHidden/>
    <w:unhideWhenUsed/>
    <w:rsid w:val="00D72A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anna.slawek.rops@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rops@lubelskie.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od@miir.gov.pl" TargetMode="External"/><Relationship Id="rId4" Type="http://schemas.openxmlformats.org/officeDocument/2006/relationships/settings" Target="settings.xml"/><Relationship Id="rId9" Type="http://schemas.openxmlformats.org/officeDocument/2006/relationships/hyperlink" Target="mailto:joanna.slawek.rops@gmail.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3FBA6C-C0B1-4DC1-A260-6F6BE2168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5738</Words>
  <Characters>34432</Characters>
  <Application>Microsoft Office Word</Application>
  <DocSecurity>4</DocSecurity>
  <Lines>286</Lines>
  <Paragraphs>80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40090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bzglobicki</dc:creator>
  <cp:lastModifiedBy>Malgorzata Woloszyn</cp:lastModifiedBy>
  <cp:revision>2</cp:revision>
  <cp:lastPrinted>2020-01-27T11:52:00Z</cp:lastPrinted>
  <dcterms:created xsi:type="dcterms:W3CDTF">2020-01-27T12:03:00Z</dcterms:created>
  <dcterms:modified xsi:type="dcterms:W3CDTF">2020-01-27T12:03:00Z</dcterms:modified>
</cp:coreProperties>
</file>