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50470" w14:textId="77777777" w:rsidR="008445BA" w:rsidRPr="008445BA" w:rsidRDefault="00A420BC" w:rsidP="008445BA">
      <w:pPr>
        <w:pStyle w:val="Nagwek1"/>
        <w:spacing w:before="240" w:line="276" w:lineRule="auto"/>
        <w:ind w:left="-210"/>
        <w:jc w:val="center"/>
        <w:rPr>
          <w:rFonts w:ascii="Arial" w:hAnsi="Arial" w:cs="Arial"/>
          <w:color w:val="auto"/>
          <w:sz w:val="22"/>
          <w:szCs w:val="22"/>
        </w:rPr>
      </w:pPr>
      <w:r w:rsidRPr="008445BA">
        <w:rPr>
          <w:rFonts w:ascii="Arial" w:hAnsi="Arial" w:cs="Arial"/>
          <w:b/>
          <w:color w:val="auto"/>
          <w:sz w:val="22"/>
          <w:szCs w:val="22"/>
        </w:rPr>
        <w:tab/>
      </w:r>
      <w:r w:rsidR="008445BA" w:rsidRPr="008445BA">
        <w:rPr>
          <w:rFonts w:ascii="Arial" w:hAnsi="Arial" w:cs="Arial"/>
          <w:color w:val="auto"/>
          <w:sz w:val="22"/>
          <w:szCs w:val="22"/>
        </w:rPr>
        <w:t>Klauzula informacyjna o przetwarzaniu danych osobowych dla kandydatów do pracy</w:t>
      </w:r>
    </w:p>
    <w:p w14:paraId="07983A32" w14:textId="77777777" w:rsidR="008445BA" w:rsidRPr="00404A01" w:rsidRDefault="008445BA" w:rsidP="008445BA">
      <w:pPr>
        <w:spacing w:before="240" w:line="380" w:lineRule="atLeas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Zgodnie z art. 13 ust. 1 i 2 </w:t>
      </w:r>
      <w:r w:rsidRPr="00404A01">
        <w:rPr>
          <w:rFonts w:ascii="Arial" w:hAnsi="Arial" w:cs="Arial"/>
          <w:sz w:val="22"/>
          <w:szCs w:val="22"/>
        </w:rPr>
        <w:t>Rozporządzenia Parlamentu Europejskiego i Rady (UE) 2016/679</w:t>
      </w:r>
    </w:p>
    <w:p w14:paraId="75FD4D3A" w14:textId="77777777" w:rsidR="008445BA" w:rsidRPr="00404A01" w:rsidRDefault="008445BA" w:rsidP="008445BA">
      <w:pPr>
        <w:spacing w:before="240" w:line="380" w:lineRule="atLeast"/>
        <w:jc w:val="both"/>
        <w:rPr>
          <w:rFonts w:ascii="Arial" w:hAnsi="Arial" w:cs="Arial"/>
          <w:sz w:val="22"/>
          <w:szCs w:val="22"/>
        </w:rPr>
      </w:pPr>
      <w:r w:rsidRPr="00404A01">
        <w:rPr>
          <w:rFonts w:ascii="Arial" w:hAnsi="Arial" w:cs="Arial"/>
          <w:sz w:val="22"/>
          <w:szCs w:val="22"/>
        </w:rPr>
        <w:t xml:space="preserve"> z  dnia 27 kwietnia 2016 r. w sprawie ochrony osób fizycznych w związku z przetwarzaniem danych osobowych i w sprawie swobodnego przepływu takich danych oraz uchylenia dyrektywy 95/46/WE (Dz. Urz. UE L 119 z 04.05.2016 dalej RODO) informuję, iż:</w:t>
      </w:r>
    </w:p>
    <w:p w14:paraId="1188ABB3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before="100" w:beforeAutospacing="1" w:after="100" w:afterAutospacing="1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Administratorem Pani/Pana danych osobowych jest Województwo Lubelskie - Regionalny Ośrodek Polityki Społecznej w Lublinie z siedzibą przy ul. Diamentowej 2, 20-447 Lublin.</w:t>
      </w:r>
    </w:p>
    <w:p w14:paraId="432FAECB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 xml:space="preserve">Kontakt z Inspektorem Ochrony Danych: na adres korespondencyjny ROPS, </w:t>
      </w:r>
      <w:hyperlink r:id="rId9" w:history="1">
        <w:r w:rsidRPr="00404A01">
          <w:rPr>
            <w:rStyle w:val="Hipercze"/>
            <w:rFonts w:ascii="Arial" w:hAnsi="Arial" w:cs="Arial"/>
            <w:color w:val="auto"/>
          </w:rPr>
          <w:t>iod.rops@lubelskie.pl</w:t>
        </w:r>
      </w:hyperlink>
      <w:r w:rsidRPr="00404A01">
        <w:rPr>
          <w:rFonts w:ascii="Arial" w:hAnsi="Arial" w:cs="Arial"/>
        </w:rPr>
        <w:t>.</w:t>
      </w:r>
    </w:p>
    <w:p w14:paraId="17518780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Pani/Pana dane osobowe przetwarzane będą w celu rekrutacji na stanowisko pracy na jakie Pani/Pan aplikowała/aplikował - na podstawie art. 6 ust. 1 lit. a, b, c, art. 9 ust. 2 lit. a, b RODO.</w:t>
      </w:r>
    </w:p>
    <w:p w14:paraId="2DC8069A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Pani/Pana dane osobowe nie będą udostępniane odbiorcom danych za wyjątkiem podmiotów, które są upoważnione na podstawie przepisów prawa oraz podmiotów świadczących usługi wsparcia i serwisu dla Administratora.</w:t>
      </w:r>
    </w:p>
    <w:p w14:paraId="6DB21843" w14:textId="77777777" w:rsidR="008445BA" w:rsidRPr="00404A01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 xml:space="preserve">Pani/Pana dane osobowe będą przetwarzane do czasu zakończenia procesu rekrutacji na stanowisko pracy, na które Pani/Pan aplikuje lub do czasu cofnięcia przez Panią/Pana zgody i tylko w zakresie w jakim udzielono zgody i nie dłużej niż do dwóch tygodni po ogłoszeniu wyniku naboru. </w:t>
      </w:r>
    </w:p>
    <w:p w14:paraId="6459A5C5" w14:textId="77777777" w:rsidR="008445BA" w:rsidRPr="00BA70E4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404A01">
        <w:rPr>
          <w:rFonts w:ascii="Arial" w:hAnsi="Arial" w:cs="Arial"/>
        </w:rPr>
        <w:t>Posiada Pani/Pan prawo do żądania od administratora dostępu do danych osobowych w tym do otrzymania ich kopi, prawo</w:t>
      </w:r>
      <w:r w:rsidRPr="00BA70E4">
        <w:rPr>
          <w:rFonts w:ascii="Arial" w:hAnsi="Arial" w:cs="Arial"/>
          <w:color w:val="000000"/>
        </w:rPr>
        <w:t xml:space="preserve"> do ich sprostowania, usunięcia lub ograniczenia przetwarzania, prawo do cofnięcia udzielonej zgody na przetwarzanie danych osobowych. Zakres każdego z w/w praw oraz sytuację kiedy można z nich skorzystać wynikają z przepisów prawa. W celu uwierzytelnienia czy to Pan/Pani są uprawnieni możemy prosić o dodatkowe informacje.</w:t>
      </w:r>
    </w:p>
    <w:p w14:paraId="5E3951E7" w14:textId="25620988" w:rsidR="008445BA" w:rsidRPr="00C048F2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BA70E4">
        <w:rPr>
          <w:rFonts w:ascii="Arial" w:hAnsi="Arial" w:cs="Arial"/>
        </w:rPr>
        <w:t xml:space="preserve">Ma Pani/Pan prawo wniesienia skargi </w:t>
      </w:r>
      <w:r w:rsidRPr="00C048F2">
        <w:rPr>
          <w:rFonts w:ascii="Arial" w:hAnsi="Arial" w:cs="Arial"/>
        </w:rPr>
        <w:t xml:space="preserve">do organu nadzorczego, którym jest Prezes Urzędu Ochrony Danych Osobowych (adres: ul. </w:t>
      </w:r>
      <w:r w:rsidR="00C048F2" w:rsidRPr="00C048F2">
        <w:rPr>
          <w:rFonts w:ascii="Arial" w:hAnsi="Arial" w:cs="Arial"/>
        </w:rPr>
        <w:t>Stanisława Moniuszki 1A, 00-014 Warszawa</w:t>
      </w:r>
      <w:r w:rsidRPr="00C048F2">
        <w:rPr>
          <w:rFonts w:ascii="Arial" w:hAnsi="Arial" w:cs="Arial"/>
        </w:rPr>
        <w:t>).</w:t>
      </w:r>
    </w:p>
    <w:p w14:paraId="5807F4DE" w14:textId="77777777" w:rsidR="008445BA" w:rsidRPr="00BA70E4" w:rsidRDefault="008445BA" w:rsidP="00E20207">
      <w:pPr>
        <w:pStyle w:val="Akapitzlist1"/>
        <w:numPr>
          <w:ilvl w:val="0"/>
          <w:numId w:val="13"/>
        </w:numPr>
        <w:spacing w:after="0" w:line="360" w:lineRule="atLeast"/>
        <w:ind w:left="567" w:hanging="425"/>
        <w:jc w:val="both"/>
        <w:rPr>
          <w:rFonts w:ascii="Arial" w:hAnsi="Arial" w:cs="Arial"/>
        </w:rPr>
      </w:pPr>
      <w:r w:rsidRPr="00C048F2">
        <w:rPr>
          <w:rFonts w:ascii="Arial" w:hAnsi="Arial" w:cs="Arial"/>
        </w:rPr>
        <w:t>Podanie przez Panią/Pana danych osobowych</w:t>
      </w:r>
      <w:r w:rsidRPr="00BA70E4">
        <w:rPr>
          <w:rFonts w:ascii="Arial" w:hAnsi="Arial" w:cs="Arial"/>
        </w:rPr>
        <w:t xml:space="preserve"> określonych w Kodeksie Pracy oraz Ustawie z dnia 21 listopada 2008 r. o pracownikach samorządowych jest obligatoryjne, nie podanie tych danych, uniemożliwi Pani/Panu wzięcie udziału w procesie rekrutacji. Podanie innych danych jest dobrowolne.</w:t>
      </w:r>
    </w:p>
    <w:p w14:paraId="4449BC58" w14:textId="77777777" w:rsidR="008445BA" w:rsidRPr="00BA70E4" w:rsidRDefault="008445BA" w:rsidP="00E20207">
      <w:pPr>
        <w:pStyle w:val="Akapitzlist"/>
        <w:numPr>
          <w:ilvl w:val="0"/>
          <w:numId w:val="13"/>
        </w:numPr>
        <w:suppressAutoHyphens/>
        <w:spacing w:line="360" w:lineRule="atLeast"/>
        <w:ind w:left="567" w:hanging="425"/>
        <w:contextualSpacing w:val="0"/>
        <w:jc w:val="both"/>
        <w:rPr>
          <w:rFonts w:ascii="Arial" w:hAnsi="Arial" w:cs="Arial"/>
          <w:sz w:val="22"/>
          <w:szCs w:val="22"/>
        </w:rPr>
      </w:pPr>
      <w:r w:rsidRPr="00BA70E4">
        <w:rPr>
          <w:rFonts w:ascii="Arial" w:hAnsi="Arial" w:cs="Arial"/>
          <w:sz w:val="22"/>
          <w:szCs w:val="22"/>
        </w:rPr>
        <w:t>Pani/Pana dane nie będą przetwarzane w sposób zautomatyzowany, w tym w formie profilowania oraz nie będą przekazywane do państwa trzeciego lub organizacji międzynarodowych.</w:t>
      </w:r>
    </w:p>
    <w:p w14:paraId="14FFF561" w14:textId="231CA8ED" w:rsidR="00A420BC" w:rsidRPr="0040250E" w:rsidRDefault="00404A01" w:rsidP="00326008">
      <w:pPr>
        <w:tabs>
          <w:tab w:val="left" w:pos="1350"/>
          <w:tab w:val="left" w:pos="1575"/>
          <w:tab w:val="center" w:pos="4536"/>
          <w:tab w:val="left" w:pos="8325"/>
        </w:tabs>
        <w:spacing w:before="720" w:line="400" w:lineRule="exac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A420BC" w:rsidRPr="0040250E">
        <w:rPr>
          <w:rFonts w:ascii="Arial" w:hAnsi="Arial" w:cs="Arial"/>
          <w:b/>
          <w:sz w:val="22"/>
          <w:szCs w:val="22"/>
        </w:rPr>
        <w:t>Ogłoszenie o wolnym stanowisku urzędniczym</w:t>
      </w:r>
      <w:r w:rsidR="00326008">
        <w:rPr>
          <w:rFonts w:ascii="Arial" w:hAnsi="Arial" w:cs="Arial"/>
          <w:b/>
          <w:sz w:val="22"/>
          <w:szCs w:val="22"/>
        </w:rPr>
        <w:tab/>
      </w:r>
    </w:p>
    <w:p w14:paraId="3A754505" w14:textId="77777777" w:rsidR="00A420BC" w:rsidRPr="0040250E" w:rsidRDefault="00A420BC" w:rsidP="00A420BC">
      <w:pPr>
        <w:spacing w:before="360" w:line="32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Dyrektor Regionalnego Ośrodka Polityki Społecznej w Lublinie</w:t>
      </w:r>
    </w:p>
    <w:p w14:paraId="3FE5AA8B" w14:textId="270296C5" w:rsidR="00A420BC" w:rsidRPr="0040250E" w:rsidRDefault="00A420BC" w:rsidP="00A420BC">
      <w:pPr>
        <w:spacing w:line="32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poszukuje kandydata</w:t>
      </w:r>
      <w:r w:rsidR="00C273BA">
        <w:rPr>
          <w:rFonts w:ascii="Arial" w:hAnsi="Arial" w:cs="Arial"/>
          <w:sz w:val="22"/>
          <w:szCs w:val="22"/>
        </w:rPr>
        <w:t>/kandydatki</w:t>
      </w:r>
      <w:r w:rsidRPr="0040250E">
        <w:rPr>
          <w:rFonts w:ascii="Arial" w:hAnsi="Arial" w:cs="Arial"/>
          <w:sz w:val="22"/>
          <w:szCs w:val="22"/>
        </w:rPr>
        <w:t xml:space="preserve"> na </w:t>
      </w:r>
      <w:r w:rsidRPr="0040250E">
        <w:rPr>
          <w:rFonts w:ascii="Arial" w:hAnsi="Arial" w:cs="Arial"/>
          <w:b/>
          <w:sz w:val="22"/>
          <w:szCs w:val="22"/>
        </w:rPr>
        <w:t>stanowisko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Fonts w:ascii="Arial" w:hAnsi="Arial" w:cs="Arial"/>
          <w:b/>
          <w:sz w:val="22"/>
          <w:szCs w:val="22"/>
        </w:rPr>
        <w:t xml:space="preserve">ds. </w:t>
      </w:r>
      <w:r w:rsidR="00560BF9">
        <w:rPr>
          <w:rFonts w:ascii="Arial" w:eastAsia="Arial Unicode MS" w:hAnsi="Arial" w:cs="Arial"/>
          <w:b/>
          <w:bCs/>
          <w:kern w:val="3"/>
          <w:sz w:val="22"/>
          <w:szCs w:val="22"/>
        </w:rPr>
        <w:t>projektowania oraz funduszy</w:t>
      </w:r>
      <w:r w:rsidR="00EA320E">
        <w:rPr>
          <w:rFonts w:ascii="Arial" w:eastAsia="Arial Unicode MS" w:hAnsi="Arial" w:cs="Arial"/>
          <w:b/>
          <w:bCs/>
          <w:kern w:val="3"/>
          <w:sz w:val="22"/>
          <w:szCs w:val="22"/>
        </w:rPr>
        <w:t xml:space="preserve"> europejskich</w:t>
      </w:r>
      <w:r w:rsidRPr="0040250E">
        <w:rPr>
          <w:rFonts w:ascii="Arial" w:eastAsia="Arial Unicode MS" w:hAnsi="Arial" w:cs="Arial"/>
          <w:kern w:val="3"/>
          <w:sz w:val="22"/>
          <w:szCs w:val="22"/>
        </w:rPr>
        <w:t xml:space="preserve"> </w:t>
      </w:r>
      <w:r w:rsidR="00DD2988">
        <w:rPr>
          <w:rFonts w:ascii="Arial" w:hAnsi="Arial" w:cs="Arial"/>
          <w:b/>
          <w:sz w:val="22"/>
          <w:szCs w:val="22"/>
        </w:rPr>
        <w:t>(specjalista ds. integracji zawodowej i społecznej w projekcie pn. ,,Utworzenie Centrum Integracji dla obywateli państw trzecich, w tym migrantów w województwie lubelskim”)</w:t>
      </w:r>
      <w:r w:rsidR="00025800">
        <w:rPr>
          <w:rFonts w:ascii="Arial" w:hAnsi="Arial" w:cs="Arial"/>
          <w:b/>
          <w:sz w:val="22"/>
          <w:szCs w:val="22"/>
        </w:rPr>
        <w:t xml:space="preserve"> </w:t>
      </w:r>
      <w:r w:rsidRPr="0040250E">
        <w:rPr>
          <w:rFonts w:ascii="Arial" w:hAnsi="Arial" w:cs="Arial"/>
          <w:sz w:val="22"/>
          <w:szCs w:val="22"/>
        </w:rPr>
        <w:t>w ROPS w</w:t>
      </w:r>
      <w:r w:rsidR="00C273BA">
        <w:rPr>
          <w:rFonts w:ascii="Arial" w:hAnsi="Arial" w:cs="Arial"/>
          <w:sz w:val="22"/>
          <w:szCs w:val="22"/>
        </w:rPr>
        <w:t> </w:t>
      </w:r>
      <w:r w:rsidRPr="0040250E">
        <w:rPr>
          <w:rFonts w:ascii="Arial" w:hAnsi="Arial" w:cs="Arial"/>
          <w:sz w:val="22"/>
          <w:szCs w:val="22"/>
        </w:rPr>
        <w:t xml:space="preserve">Lublinie </w:t>
      </w:r>
    </w:p>
    <w:p w14:paraId="68CC70DC" w14:textId="77777777" w:rsidR="00A420BC" w:rsidRPr="0040250E" w:rsidRDefault="00A420BC" w:rsidP="00A420BC">
      <w:pPr>
        <w:spacing w:before="360" w:line="32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Wymagania niezbędne</w:t>
      </w:r>
      <w:r w:rsidRPr="0040250E">
        <w:rPr>
          <w:rFonts w:ascii="Arial" w:hAnsi="Arial" w:cs="Arial"/>
          <w:sz w:val="22"/>
          <w:szCs w:val="22"/>
        </w:rPr>
        <w:t>:</w:t>
      </w:r>
    </w:p>
    <w:p w14:paraId="652D2A92" w14:textId="3660DBF7" w:rsidR="00706389" w:rsidRPr="00CA71F5" w:rsidRDefault="00706389" w:rsidP="00706389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CA71F5">
        <w:rPr>
          <w:rFonts w:ascii="Arial" w:hAnsi="Arial" w:cs="Arial"/>
          <w:sz w:val="22"/>
          <w:szCs w:val="22"/>
        </w:rPr>
        <w:t>wykształcenie wyższe,</w:t>
      </w:r>
    </w:p>
    <w:p w14:paraId="0B455DF9" w14:textId="4A60C211" w:rsidR="007854EB" w:rsidRPr="00CA71F5" w:rsidRDefault="001E1DA3" w:rsidP="00706389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doświadczenie w pracy</w:t>
      </w:r>
      <w:r w:rsidR="007854EB" w:rsidRPr="00CA71F5">
        <w:rPr>
          <w:rFonts w:ascii="Arial" w:hAnsi="Arial" w:cs="Arial"/>
          <w:sz w:val="22"/>
          <w:szCs w:val="22"/>
        </w:rPr>
        <w:t xml:space="preserve"> z cudzoziemcami,</w:t>
      </w:r>
    </w:p>
    <w:p w14:paraId="487214DC" w14:textId="26FB2509" w:rsidR="007854EB" w:rsidRPr="00CA71F5" w:rsidRDefault="007854EB" w:rsidP="00CA71F5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CA71F5">
        <w:rPr>
          <w:rFonts w:ascii="Arial" w:hAnsi="Arial" w:cs="Arial"/>
          <w:sz w:val="22"/>
          <w:szCs w:val="22"/>
        </w:rPr>
        <w:t>wiedza w zakresie projektowania i wdrażania mechanizmów wspierania integracji zawodowej i społecznej, badania potrzeb w obszarze aktywizacji zawodowej uczestników i dopasowywanie indywidualnej ścieżki wsparcia w poszukiwaniu pracy,</w:t>
      </w:r>
    </w:p>
    <w:p w14:paraId="18FAACFD" w14:textId="253D7A1A" w:rsidR="00C25F05" w:rsidRPr="00CA71F5" w:rsidRDefault="00C25F05" w:rsidP="00CA71F5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CA71F5">
        <w:rPr>
          <w:rFonts w:ascii="Arial" w:hAnsi="Arial" w:cs="Arial"/>
          <w:sz w:val="22"/>
          <w:szCs w:val="22"/>
        </w:rPr>
        <w:t>znajomość poniższych aktów prawnych wraz z przepisami wykonawczymi:</w:t>
      </w:r>
    </w:p>
    <w:p w14:paraId="50BF4A30" w14:textId="77777777" w:rsidR="00C25F05" w:rsidRPr="00CA71F5" w:rsidRDefault="00C25F05" w:rsidP="00CA71F5">
      <w:pPr>
        <w:pStyle w:val="Akapitzlist1"/>
        <w:numPr>
          <w:ilvl w:val="0"/>
          <w:numId w:val="5"/>
        </w:numPr>
        <w:tabs>
          <w:tab w:val="clear" w:pos="720"/>
        </w:tabs>
        <w:spacing w:after="0" w:line="320" w:lineRule="exact"/>
        <w:ind w:left="1134" w:hanging="357"/>
        <w:jc w:val="both"/>
        <w:rPr>
          <w:rFonts w:ascii="Arial" w:eastAsia="Times New Roman" w:hAnsi="Arial" w:cs="Arial"/>
          <w:lang w:eastAsia="pl-PL"/>
        </w:rPr>
      </w:pPr>
      <w:r w:rsidRPr="00CA71F5">
        <w:rPr>
          <w:rFonts w:ascii="Arial" w:eastAsia="Times New Roman" w:hAnsi="Arial" w:cs="Arial"/>
          <w:lang w:eastAsia="pl-PL"/>
        </w:rPr>
        <w:t>znajomość przepisów prawnych z zakresu warunków pobytu danej narodowości, edukacji, adaptacji,</w:t>
      </w:r>
    </w:p>
    <w:p w14:paraId="1F409FC6" w14:textId="56516A43" w:rsidR="00493FFC" w:rsidRPr="00CA71F5" w:rsidRDefault="00493FFC" w:rsidP="00CA71F5">
      <w:pPr>
        <w:pStyle w:val="Akapitzlist1"/>
        <w:numPr>
          <w:ilvl w:val="0"/>
          <w:numId w:val="5"/>
        </w:numPr>
        <w:tabs>
          <w:tab w:val="clear" w:pos="720"/>
        </w:tabs>
        <w:spacing w:after="0" w:line="320" w:lineRule="exact"/>
        <w:ind w:left="1134" w:hanging="357"/>
        <w:jc w:val="both"/>
        <w:rPr>
          <w:rFonts w:ascii="Arial" w:eastAsia="Times New Roman" w:hAnsi="Arial" w:cs="Arial"/>
          <w:lang w:eastAsia="pl-PL"/>
        </w:rPr>
      </w:pPr>
      <w:r w:rsidRPr="00CA71F5">
        <w:rPr>
          <w:rFonts w:ascii="Arial" w:eastAsia="Times New Roman" w:hAnsi="Arial" w:cs="Arial"/>
          <w:lang w:eastAsia="pl-PL"/>
        </w:rPr>
        <w:t xml:space="preserve">znajomość ustawy o </w:t>
      </w:r>
      <w:r w:rsidR="00ED7C99">
        <w:rPr>
          <w:rFonts w:ascii="Arial" w:eastAsia="Times New Roman" w:hAnsi="Arial" w:cs="Arial"/>
          <w:lang w:eastAsia="pl-PL"/>
        </w:rPr>
        <w:t xml:space="preserve">rynku pracy i służbach zatrudnienia z </w:t>
      </w:r>
      <w:r w:rsidRPr="00CA71F5">
        <w:rPr>
          <w:rFonts w:ascii="Arial" w:eastAsia="Times New Roman" w:hAnsi="Arial" w:cs="Arial"/>
          <w:lang w:eastAsia="pl-PL"/>
        </w:rPr>
        <w:t xml:space="preserve">dnia </w:t>
      </w:r>
      <w:r w:rsidR="00E4613B">
        <w:rPr>
          <w:rFonts w:ascii="Arial" w:eastAsia="Times New Roman" w:hAnsi="Arial" w:cs="Arial"/>
          <w:lang w:eastAsia="pl-PL"/>
        </w:rPr>
        <w:t xml:space="preserve">20 marca 2025 </w:t>
      </w:r>
      <w:r w:rsidRPr="00CA71F5">
        <w:rPr>
          <w:rFonts w:ascii="Arial" w:eastAsia="Times New Roman" w:hAnsi="Arial" w:cs="Arial"/>
          <w:lang w:eastAsia="pl-PL"/>
        </w:rPr>
        <w:t>r., ustawy o pomocy społecznej z dnia 12 marca 2004</w:t>
      </w:r>
      <w:r w:rsidR="004E1DF5" w:rsidRPr="00CA71F5">
        <w:rPr>
          <w:rFonts w:ascii="Arial" w:eastAsia="Times New Roman" w:hAnsi="Arial" w:cs="Arial"/>
          <w:lang w:eastAsia="pl-PL"/>
        </w:rPr>
        <w:t xml:space="preserve"> r.,</w:t>
      </w:r>
    </w:p>
    <w:p w14:paraId="5D2D2F6A" w14:textId="525A7696" w:rsidR="00617FCB" w:rsidRPr="00CA71F5" w:rsidRDefault="00735461" w:rsidP="00735461">
      <w:pPr>
        <w:pStyle w:val="Bezodstpw"/>
        <w:numPr>
          <w:ilvl w:val="0"/>
          <w:numId w:val="17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CA71F5">
        <w:rPr>
          <w:rFonts w:ascii="Arial" w:hAnsi="Arial" w:cs="Arial"/>
          <w:sz w:val="22"/>
          <w:szCs w:val="22"/>
        </w:rPr>
        <w:t>osoba ubiegająca się o zatrudnienie na w/w stanowisku powinna posiadać pełną zdolność do czynności prawnych oraz korzystać z pełni praw publicznych, być niekaralną za umyślne przestępstwo ścigane z oskarżenia publicznego lub umyślne przestępstwo skarbowe oraz posiadać obywatelstwo polskie i cieszyć się nieposzlakowaną opinią.</w:t>
      </w:r>
    </w:p>
    <w:p w14:paraId="71D8D5FE" w14:textId="77777777" w:rsidR="00A420BC" w:rsidRPr="0040250E" w:rsidRDefault="00A420BC" w:rsidP="006E179D">
      <w:pPr>
        <w:pStyle w:val="Bezodstpw"/>
        <w:spacing w:before="360" w:line="320" w:lineRule="exact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 xml:space="preserve">Wymagania dodatkowe: </w:t>
      </w:r>
    </w:p>
    <w:p w14:paraId="2C7D6E9E" w14:textId="77777777" w:rsidR="005525DA" w:rsidRPr="00134064" w:rsidRDefault="005525DA" w:rsidP="005525DA">
      <w:pPr>
        <w:pStyle w:val="Bezodstpw"/>
        <w:numPr>
          <w:ilvl w:val="0"/>
          <w:numId w:val="19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134064">
        <w:rPr>
          <w:rFonts w:ascii="Arial" w:hAnsi="Arial" w:cs="Arial"/>
          <w:sz w:val="22"/>
          <w:szCs w:val="22"/>
        </w:rPr>
        <w:t>komunikatywna znajomość języka obcego – preferowane języki: angielski, rosyjski, ukraiński, białoruski,</w:t>
      </w:r>
    </w:p>
    <w:p w14:paraId="6309773E" w14:textId="77777777" w:rsidR="005525DA" w:rsidRPr="00134064" w:rsidRDefault="005525DA" w:rsidP="005525DA">
      <w:pPr>
        <w:pStyle w:val="Bezodstpw"/>
        <w:numPr>
          <w:ilvl w:val="0"/>
          <w:numId w:val="19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134064">
        <w:rPr>
          <w:rFonts w:ascii="Arial" w:hAnsi="Arial" w:cs="Arial"/>
          <w:sz w:val="22"/>
          <w:szCs w:val="22"/>
        </w:rPr>
        <w:t>znajomość dokumentów programowych regulujących wdrażanie programów finansowanych ze środków UE na szczeblu krajowym i wojewódzkim w tym: FERS  na lata 2021-2027, FEL na lata 2021-2027, FAMI  na lata 2021-2027,</w:t>
      </w:r>
    </w:p>
    <w:p w14:paraId="7D30692D" w14:textId="77777777" w:rsidR="005525DA" w:rsidRPr="00134064" w:rsidRDefault="005525DA" w:rsidP="005525DA">
      <w:pPr>
        <w:pStyle w:val="Bezodstpw"/>
        <w:numPr>
          <w:ilvl w:val="0"/>
          <w:numId w:val="19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134064">
        <w:rPr>
          <w:rFonts w:ascii="Arial" w:hAnsi="Arial" w:cs="Arial"/>
          <w:sz w:val="22"/>
          <w:szCs w:val="22"/>
        </w:rPr>
        <w:t>znajomość organizacji i zadań samorządów terytorialnych w zakresie polityki społecznej, w tym migracyjnej,</w:t>
      </w:r>
    </w:p>
    <w:p w14:paraId="3A09068F" w14:textId="453FD384" w:rsidR="0099115B" w:rsidRPr="00134064" w:rsidRDefault="005525DA" w:rsidP="005525DA">
      <w:pPr>
        <w:pStyle w:val="Bezodstpw"/>
        <w:numPr>
          <w:ilvl w:val="0"/>
          <w:numId w:val="19"/>
        </w:num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134064">
        <w:rPr>
          <w:rFonts w:ascii="Arial" w:hAnsi="Arial" w:cs="Arial"/>
          <w:sz w:val="22"/>
          <w:szCs w:val="22"/>
        </w:rPr>
        <w:t>znajomość ustawy o pomocy obywatelom Ukrainy w związku z konfliktem zbrojnym na terytorium tego państwa z dnia 12 marca 2022 r. wraz z późniejszymi zmianami</w:t>
      </w:r>
      <w:r w:rsidR="0099115B" w:rsidRPr="00134064">
        <w:rPr>
          <w:rFonts w:ascii="Arial" w:hAnsi="Arial" w:cs="Arial"/>
          <w:sz w:val="22"/>
          <w:szCs w:val="22"/>
        </w:rPr>
        <w:t>,</w:t>
      </w:r>
    </w:p>
    <w:p w14:paraId="2F4112B9" w14:textId="6A66CF0E" w:rsidR="009C4580" w:rsidRPr="000216AC" w:rsidRDefault="000216AC" w:rsidP="00FE636E">
      <w:pPr>
        <w:pStyle w:val="Akapitzlist"/>
        <w:spacing w:before="360" w:line="320" w:lineRule="exact"/>
        <w:ind w:left="709" w:hanging="709"/>
        <w:contextualSpacing w:val="0"/>
        <w:jc w:val="both"/>
        <w:rPr>
          <w:rFonts w:ascii="Arial" w:hAnsi="Arial" w:cs="Arial"/>
          <w:b/>
          <w:bCs/>
          <w:spacing w:val="-6"/>
          <w:sz w:val="22"/>
          <w:szCs w:val="22"/>
        </w:rPr>
      </w:pPr>
      <w:r w:rsidRPr="000216AC">
        <w:rPr>
          <w:rFonts w:ascii="Arial" w:hAnsi="Arial" w:cs="Arial"/>
          <w:b/>
          <w:bCs/>
          <w:spacing w:val="-6"/>
          <w:sz w:val="22"/>
          <w:szCs w:val="22"/>
        </w:rPr>
        <w:t>Zakres kwalifikacji i umiejętności</w:t>
      </w:r>
      <w:r w:rsidR="00234C57">
        <w:rPr>
          <w:rFonts w:ascii="Arial" w:hAnsi="Arial" w:cs="Arial"/>
          <w:b/>
          <w:bCs/>
          <w:spacing w:val="-6"/>
          <w:sz w:val="22"/>
          <w:szCs w:val="22"/>
        </w:rPr>
        <w:t>:</w:t>
      </w:r>
    </w:p>
    <w:p w14:paraId="2F9BED03" w14:textId="191CC30D" w:rsidR="003F1152" w:rsidRPr="00D1542E" w:rsidRDefault="007C46A4" w:rsidP="009D69F6">
      <w:pPr>
        <w:pStyle w:val="Akapitzlist"/>
        <w:numPr>
          <w:ilvl w:val="0"/>
          <w:numId w:val="12"/>
        </w:numPr>
        <w:spacing w:line="300" w:lineRule="exact"/>
        <w:ind w:left="721" w:hanging="437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pacing w:val="-6"/>
          <w:sz w:val="22"/>
          <w:szCs w:val="22"/>
        </w:rPr>
        <w:t>umiejętność</w:t>
      </w:r>
      <w:r w:rsidR="00FF0021" w:rsidRPr="00D1542E">
        <w:rPr>
          <w:rFonts w:ascii="Arial" w:hAnsi="Arial" w:cs="Arial"/>
          <w:spacing w:val="-6"/>
          <w:sz w:val="22"/>
          <w:szCs w:val="22"/>
        </w:rPr>
        <w:t xml:space="preserve"> organizacji i planowania </w:t>
      </w:r>
      <w:r w:rsidR="003F1152" w:rsidRPr="00D1542E">
        <w:rPr>
          <w:rFonts w:ascii="Arial" w:hAnsi="Arial" w:cs="Arial"/>
          <w:spacing w:val="-6"/>
          <w:sz w:val="22"/>
          <w:szCs w:val="22"/>
        </w:rPr>
        <w:t>pracy,</w:t>
      </w:r>
    </w:p>
    <w:p w14:paraId="0EE424B1" w14:textId="3410FF04" w:rsidR="00FF0021" w:rsidRPr="00D1542E" w:rsidRDefault="00364FC9" w:rsidP="009D69F6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pacing w:val="-6"/>
          <w:sz w:val="22"/>
          <w:szCs w:val="22"/>
        </w:rPr>
        <w:t>o</w:t>
      </w:r>
      <w:r w:rsidR="00FF0021" w:rsidRPr="00D1542E">
        <w:rPr>
          <w:rFonts w:ascii="Arial" w:hAnsi="Arial" w:cs="Arial"/>
          <w:spacing w:val="-6"/>
          <w:sz w:val="22"/>
          <w:szCs w:val="22"/>
        </w:rPr>
        <w:t>dpowiedzialność</w:t>
      </w:r>
      <w:r w:rsidR="00AC2115" w:rsidRPr="00D1542E">
        <w:rPr>
          <w:rFonts w:ascii="Arial" w:hAnsi="Arial" w:cs="Arial"/>
          <w:spacing w:val="-6"/>
          <w:sz w:val="22"/>
          <w:szCs w:val="22"/>
        </w:rPr>
        <w:t>, rzetelność</w:t>
      </w:r>
      <w:r w:rsidR="00136B0D" w:rsidRPr="00D1542E">
        <w:rPr>
          <w:rFonts w:ascii="Arial" w:hAnsi="Arial" w:cs="Arial"/>
          <w:spacing w:val="-6"/>
          <w:sz w:val="22"/>
          <w:szCs w:val="22"/>
        </w:rPr>
        <w:t>, sumienność w wykonywaniu obowiązków,</w:t>
      </w:r>
    </w:p>
    <w:p w14:paraId="29C1B1D9" w14:textId="77777777" w:rsidR="00584BD0" w:rsidRPr="003F1152" w:rsidRDefault="00584BD0" w:rsidP="00584BD0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3F1152">
        <w:rPr>
          <w:rFonts w:ascii="Arial" w:hAnsi="Arial" w:cs="Arial"/>
          <w:spacing w:val="-6"/>
          <w:sz w:val="22"/>
          <w:szCs w:val="22"/>
        </w:rPr>
        <w:t>umiejętność pracy pod presją czasu,</w:t>
      </w:r>
    </w:p>
    <w:p w14:paraId="3717DE8E" w14:textId="68169C43" w:rsidR="00584BD0" w:rsidRPr="00D1542E" w:rsidRDefault="00584BD0" w:rsidP="00584BD0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3F1152">
        <w:rPr>
          <w:rFonts w:ascii="Arial" w:hAnsi="Arial" w:cs="Arial"/>
          <w:spacing w:val="-6"/>
          <w:sz w:val="22"/>
          <w:szCs w:val="22"/>
        </w:rPr>
        <w:t>odporność na stres</w:t>
      </w:r>
      <w:r>
        <w:rPr>
          <w:rFonts w:ascii="Arial" w:hAnsi="Arial" w:cs="Arial"/>
          <w:spacing w:val="-6"/>
          <w:sz w:val="22"/>
          <w:szCs w:val="22"/>
        </w:rPr>
        <w:t>,</w:t>
      </w:r>
    </w:p>
    <w:p w14:paraId="32627BA5" w14:textId="2A2A22DD" w:rsidR="003F1152" w:rsidRPr="00D1542E" w:rsidRDefault="003F1152" w:rsidP="009D69F6">
      <w:pPr>
        <w:pStyle w:val="Akapitzlist"/>
        <w:numPr>
          <w:ilvl w:val="0"/>
          <w:numId w:val="12"/>
        </w:numPr>
        <w:spacing w:line="300" w:lineRule="exact"/>
        <w:ind w:hanging="436"/>
        <w:contextualSpacing w:val="0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pacing w:val="-6"/>
          <w:sz w:val="22"/>
          <w:szCs w:val="22"/>
        </w:rPr>
        <w:t>umiejętność pracy w zespole i łatwość nawiązywania kontaktów interpersonalnych,</w:t>
      </w:r>
    </w:p>
    <w:p w14:paraId="34103AC7" w14:textId="2D88302F" w:rsidR="001B2B51" w:rsidRPr="00D1542E" w:rsidRDefault="00AB2891" w:rsidP="009D69F6">
      <w:pPr>
        <w:pStyle w:val="Akapitzlist"/>
        <w:numPr>
          <w:ilvl w:val="0"/>
          <w:numId w:val="12"/>
        </w:numPr>
        <w:spacing w:after="200" w:line="300" w:lineRule="exact"/>
        <w:ind w:hanging="436"/>
        <w:jc w:val="both"/>
        <w:rPr>
          <w:rFonts w:ascii="Arial" w:hAnsi="Arial" w:cs="Arial"/>
          <w:spacing w:val="-6"/>
          <w:sz w:val="22"/>
          <w:szCs w:val="22"/>
        </w:rPr>
      </w:pPr>
      <w:r w:rsidRPr="00735461">
        <w:rPr>
          <w:rFonts w:ascii="Arial" w:hAnsi="Arial" w:cs="Arial"/>
          <w:sz w:val="22"/>
          <w:szCs w:val="22"/>
        </w:rPr>
        <w:t>biegła</w:t>
      </w:r>
      <w:r w:rsidRPr="00D1542E">
        <w:rPr>
          <w:rFonts w:ascii="Arial" w:hAnsi="Arial" w:cs="Arial"/>
          <w:spacing w:val="-6"/>
          <w:sz w:val="22"/>
          <w:szCs w:val="22"/>
        </w:rPr>
        <w:t xml:space="preserve"> </w:t>
      </w:r>
      <w:r w:rsidR="001B2B51" w:rsidRPr="00D1542E">
        <w:rPr>
          <w:rFonts w:ascii="Arial" w:hAnsi="Arial" w:cs="Arial"/>
          <w:sz w:val="22"/>
          <w:szCs w:val="22"/>
        </w:rPr>
        <w:t>umiejętność obsługi pakietu MS Office</w:t>
      </w:r>
      <w:r w:rsidR="00136B0D" w:rsidRPr="00D1542E">
        <w:rPr>
          <w:rFonts w:ascii="Arial" w:hAnsi="Arial" w:cs="Arial"/>
          <w:sz w:val="22"/>
          <w:szCs w:val="22"/>
        </w:rPr>
        <w:t>,</w:t>
      </w:r>
    </w:p>
    <w:p w14:paraId="76B10022" w14:textId="05476E05" w:rsidR="00136B0D" w:rsidRPr="00D1542E" w:rsidRDefault="00D64C7D" w:rsidP="009D69F6">
      <w:pPr>
        <w:pStyle w:val="Akapitzlist"/>
        <w:numPr>
          <w:ilvl w:val="0"/>
          <w:numId w:val="12"/>
        </w:numPr>
        <w:spacing w:after="200" w:line="300" w:lineRule="exact"/>
        <w:ind w:hanging="436"/>
        <w:jc w:val="both"/>
        <w:rPr>
          <w:rFonts w:ascii="Arial" w:hAnsi="Arial" w:cs="Arial"/>
          <w:spacing w:val="-6"/>
          <w:sz w:val="22"/>
          <w:szCs w:val="22"/>
        </w:rPr>
      </w:pPr>
      <w:r w:rsidRPr="00D1542E">
        <w:rPr>
          <w:rFonts w:ascii="Arial" w:hAnsi="Arial" w:cs="Arial"/>
          <w:sz w:val="22"/>
          <w:szCs w:val="22"/>
        </w:rPr>
        <w:t>mile widziane prawo jazdy kategorii B.</w:t>
      </w:r>
    </w:p>
    <w:p w14:paraId="53832ED0" w14:textId="77777777" w:rsidR="00A420BC" w:rsidRPr="0040250E" w:rsidRDefault="00A420BC" w:rsidP="00B913E0">
      <w:pPr>
        <w:spacing w:before="480" w:line="32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lastRenderedPageBreak/>
        <w:t>Wymagane dokumenty i oświadczenia:</w:t>
      </w:r>
    </w:p>
    <w:p w14:paraId="6AA7C6CA" w14:textId="77777777" w:rsidR="00A420BC" w:rsidRPr="0040250E" w:rsidRDefault="00A420BC" w:rsidP="00234C57">
      <w:pPr>
        <w:numPr>
          <w:ilvl w:val="0"/>
          <w:numId w:val="3"/>
        </w:numPr>
        <w:spacing w:line="32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list motywacyjny, CV</w:t>
      </w:r>
    </w:p>
    <w:p w14:paraId="41821C6F" w14:textId="77777777" w:rsidR="00A420BC" w:rsidRPr="0040250E" w:rsidRDefault="00A420BC" w:rsidP="009D69F6">
      <w:pPr>
        <w:numPr>
          <w:ilvl w:val="0"/>
          <w:numId w:val="3"/>
        </w:num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kwestionariusz osobowy, </w:t>
      </w:r>
    </w:p>
    <w:p w14:paraId="37899B20" w14:textId="0F22EE17" w:rsidR="00A420BC" w:rsidRPr="0040250E" w:rsidRDefault="00A420BC" w:rsidP="009D69F6">
      <w:pPr>
        <w:numPr>
          <w:ilvl w:val="0"/>
          <w:numId w:val="3"/>
        </w:numPr>
        <w:spacing w:line="30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podpisane oświadczenie kandydata</w:t>
      </w:r>
      <w:r w:rsidR="005C35CB">
        <w:rPr>
          <w:rFonts w:ascii="Arial" w:hAnsi="Arial" w:cs="Arial"/>
          <w:sz w:val="22"/>
          <w:szCs w:val="22"/>
        </w:rPr>
        <w:t>/kandydatki</w:t>
      </w:r>
      <w:r w:rsidRPr="0040250E">
        <w:rPr>
          <w:rFonts w:ascii="Arial" w:hAnsi="Arial" w:cs="Arial"/>
          <w:sz w:val="22"/>
          <w:szCs w:val="22"/>
        </w:rPr>
        <w:t>, o korzystaniu z pełni praw publicznych oraz o nie skazaniu prawomocnym wyrokiem sądu za umyślne przestępstwo ścigane z oskarżenia publicznego lub umyślnie przestępstwo skarbowe,</w:t>
      </w:r>
      <w:r w:rsidRPr="0040250E">
        <w:rPr>
          <w:rFonts w:ascii="Arial" w:hAnsi="Arial" w:cs="Arial"/>
          <w:spacing w:val="5"/>
          <w:sz w:val="22"/>
          <w:szCs w:val="22"/>
        </w:rPr>
        <w:t xml:space="preserve"> </w:t>
      </w:r>
    </w:p>
    <w:p w14:paraId="3510FB6F" w14:textId="77777777" w:rsidR="00A420BC" w:rsidRPr="0040250E" w:rsidRDefault="00A420BC" w:rsidP="009D69F6">
      <w:pPr>
        <w:numPr>
          <w:ilvl w:val="0"/>
          <w:numId w:val="3"/>
        </w:numPr>
        <w:spacing w:line="300" w:lineRule="exact"/>
        <w:ind w:left="714" w:hanging="357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kopie dokumentów potwierdzających wykształcenie i kwalifikacje zawodowe,</w:t>
      </w:r>
    </w:p>
    <w:p w14:paraId="678A9EDF" w14:textId="77777777" w:rsidR="00A420BC" w:rsidRPr="0040250E" w:rsidRDefault="00A420BC" w:rsidP="009D69F6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inne kopie dokumentów, jeżeli obowiązek ich złożenia wynika z odrębnych przepisów,</w:t>
      </w:r>
    </w:p>
    <w:p w14:paraId="4BFDD124" w14:textId="18529585" w:rsidR="00A420BC" w:rsidRPr="0040250E" w:rsidRDefault="00A420BC" w:rsidP="009D69F6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Arial" w:hAnsi="Arial" w:cs="Arial"/>
          <w:bCs/>
          <w:sz w:val="22"/>
          <w:szCs w:val="22"/>
        </w:rPr>
      </w:pPr>
      <w:r w:rsidRPr="0040250E">
        <w:rPr>
          <w:rFonts w:ascii="Arial" w:hAnsi="Arial" w:cs="Arial"/>
          <w:bCs/>
          <w:sz w:val="22"/>
          <w:szCs w:val="22"/>
        </w:rPr>
        <w:t>w przypadku podania danych osobowych w zakresie szerszym niż wynikający z art. 22</w:t>
      </w:r>
      <w:r w:rsidRPr="0040250E">
        <w:rPr>
          <w:rFonts w:ascii="Arial" w:hAnsi="Arial" w:cs="Arial"/>
          <w:bCs/>
          <w:sz w:val="22"/>
          <w:szCs w:val="22"/>
          <w:vertAlign w:val="superscript"/>
        </w:rPr>
        <w:t>1</w:t>
      </w:r>
      <w:r w:rsidRPr="0040250E">
        <w:rPr>
          <w:rFonts w:ascii="Arial" w:hAnsi="Arial" w:cs="Arial"/>
          <w:bCs/>
          <w:sz w:val="22"/>
          <w:szCs w:val="22"/>
        </w:rPr>
        <w:t xml:space="preserve"> § 1 Ustawy z dnia 26 czerwca 1974 r. Kodeks pracy podpisane oświadczenie </w:t>
      </w:r>
      <w:r w:rsidR="005C35CB" w:rsidRPr="0040250E">
        <w:rPr>
          <w:rFonts w:ascii="Arial" w:hAnsi="Arial" w:cs="Arial"/>
          <w:sz w:val="22"/>
          <w:szCs w:val="22"/>
        </w:rPr>
        <w:t>kandydata</w:t>
      </w:r>
      <w:r w:rsidR="005C35CB">
        <w:rPr>
          <w:rFonts w:ascii="Arial" w:hAnsi="Arial" w:cs="Arial"/>
          <w:sz w:val="22"/>
          <w:szCs w:val="22"/>
        </w:rPr>
        <w:t>/kandydatki</w:t>
      </w:r>
      <w:r w:rsidRPr="0040250E">
        <w:rPr>
          <w:rFonts w:ascii="Arial" w:hAnsi="Arial" w:cs="Arial"/>
          <w:bCs/>
          <w:sz w:val="22"/>
          <w:szCs w:val="22"/>
        </w:rPr>
        <w:t xml:space="preserve"> o dobrowolnym wyrażeniu zgody na przetwarzanie danych osobowych zawartych w złożonych dokumentach aplikacyjnych do celów rekrutacji zgodnie z obowiązującymi przepisami prawa,</w:t>
      </w:r>
    </w:p>
    <w:p w14:paraId="634D1CC8" w14:textId="681A369C" w:rsidR="00A420BC" w:rsidRPr="0040250E" w:rsidRDefault="005C35CB" w:rsidP="009D69F6">
      <w:pPr>
        <w:numPr>
          <w:ilvl w:val="0"/>
          <w:numId w:val="3"/>
        </w:numPr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kandydat</w:t>
      </w:r>
      <w:r>
        <w:rPr>
          <w:rFonts w:ascii="Arial" w:hAnsi="Arial" w:cs="Arial"/>
          <w:sz w:val="22"/>
          <w:szCs w:val="22"/>
        </w:rPr>
        <w:t>/kandydatka</w:t>
      </w:r>
      <w:r w:rsidR="00A420BC" w:rsidRPr="0040250E">
        <w:rPr>
          <w:rFonts w:ascii="Arial" w:hAnsi="Arial" w:cs="Arial"/>
          <w:sz w:val="22"/>
          <w:szCs w:val="22"/>
        </w:rPr>
        <w:t>, który</w:t>
      </w:r>
      <w:r w:rsidR="00105310">
        <w:rPr>
          <w:rFonts w:ascii="Arial" w:hAnsi="Arial" w:cs="Arial"/>
          <w:sz w:val="22"/>
          <w:szCs w:val="22"/>
        </w:rPr>
        <w:t>/a</w:t>
      </w:r>
      <w:r w:rsidR="00A420BC" w:rsidRPr="0040250E">
        <w:rPr>
          <w:rFonts w:ascii="Arial" w:hAnsi="Arial" w:cs="Arial"/>
          <w:sz w:val="22"/>
          <w:szCs w:val="22"/>
        </w:rPr>
        <w:t xml:space="preserve"> zamierza skorzystać z uprawnienia, o którym mowa w</w:t>
      </w:r>
      <w:r w:rsidR="00105310">
        <w:rPr>
          <w:rFonts w:ascii="Arial" w:hAnsi="Arial" w:cs="Arial"/>
          <w:sz w:val="22"/>
          <w:szCs w:val="22"/>
        </w:rPr>
        <w:t> </w:t>
      </w:r>
      <w:r w:rsidR="00A420BC" w:rsidRPr="0040250E">
        <w:rPr>
          <w:rFonts w:ascii="Arial" w:hAnsi="Arial" w:cs="Arial"/>
          <w:sz w:val="22"/>
          <w:szCs w:val="22"/>
        </w:rPr>
        <w:t>art. 13 a ust. 2 ustawy z dnia 21 listopada 2008 r. o pracownikach samorządowych (Dz. U. z 202</w:t>
      </w:r>
      <w:r w:rsidR="00DA4EF5">
        <w:rPr>
          <w:rFonts w:ascii="Arial" w:hAnsi="Arial" w:cs="Arial"/>
          <w:sz w:val="22"/>
          <w:szCs w:val="22"/>
        </w:rPr>
        <w:t>4</w:t>
      </w:r>
      <w:r w:rsidR="00A420BC" w:rsidRPr="0040250E">
        <w:rPr>
          <w:rFonts w:ascii="Arial" w:hAnsi="Arial" w:cs="Arial"/>
          <w:sz w:val="22"/>
          <w:szCs w:val="22"/>
        </w:rPr>
        <w:t xml:space="preserve"> r., poz. </w:t>
      </w:r>
      <w:r w:rsidR="00DA4EF5">
        <w:rPr>
          <w:rFonts w:ascii="Arial" w:hAnsi="Arial" w:cs="Arial"/>
          <w:sz w:val="22"/>
          <w:szCs w:val="22"/>
        </w:rPr>
        <w:t>1135</w:t>
      </w:r>
      <w:r w:rsidR="00A420BC" w:rsidRPr="0040250E">
        <w:rPr>
          <w:rFonts w:ascii="Arial" w:hAnsi="Arial" w:cs="Arial"/>
          <w:sz w:val="22"/>
          <w:szCs w:val="22"/>
        </w:rPr>
        <w:t>) jest zobowiązany</w:t>
      </w:r>
      <w:r w:rsidR="00105310">
        <w:rPr>
          <w:rFonts w:ascii="Arial" w:hAnsi="Arial" w:cs="Arial"/>
          <w:sz w:val="22"/>
          <w:szCs w:val="22"/>
        </w:rPr>
        <w:t>/a</w:t>
      </w:r>
      <w:r w:rsidR="00A420BC" w:rsidRPr="0040250E">
        <w:rPr>
          <w:rFonts w:ascii="Arial" w:hAnsi="Arial" w:cs="Arial"/>
          <w:sz w:val="22"/>
          <w:szCs w:val="22"/>
        </w:rPr>
        <w:t xml:space="preserve"> do złożenia wraz z dokumentami kopii dokumentu potwierdzającego niepełnosprawność.</w:t>
      </w:r>
    </w:p>
    <w:p w14:paraId="2056022B" w14:textId="77777777" w:rsidR="00A420BC" w:rsidRPr="0040250E" w:rsidRDefault="00A420BC" w:rsidP="00B91D6B">
      <w:pPr>
        <w:pStyle w:val="NormalnyWeb"/>
        <w:spacing w:before="360" w:beforeAutospacing="0" w:after="0" w:afterAutospacing="0" w:line="32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Główne obowiązki:</w:t>
      </w:r>
    </w:p>
    <w:p w14:paraId="4E492F2D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rekrutacja uczestników projektu,</w:t>
      </w:r>
    </w:p>
    <w:p w14:paraId="68A3AFE8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badania potrzeb uczestników i kierowanie ich do odpowiedniej formy wsparcia,</w:t>
      </w:r>
    </w:p>
    <w:p w14:paraId="6AA039F6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nawiązywanie współpracy z organizacjami pozarządowymi, organami administracji publicznej, oraz dbanie o relacje z partnerami,</w:t>
      </w:r>
    </w:p>
    <w:p w14:paraId="1FDC74AD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pomoc cudzoziemcom w kontaktach m.in. z: instytucjami państwowymi, organizacjami pozarządowymi, szkołami, placówkami służby zdrowia,</w:t>
      </w:r>
    </w:p>
    <w:p w14:paraId="6774D04F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współpraca z właściwymi organami administracji publicznej i samorządowej, między innymi: Ośrodkami Pomocy Społecznej, Centrami Pomocy Rodzinie, Urzędem ds. Cudzoziemców itp.,</w:t>
      </w:r>
    </w:p>
    <w:p w14:paraId="07686123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nawiązywanie i prowadzenie współpracy z organizacjami pozarządowymi aktywnymi w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0F4FAA">
        <w:rPr>
          <w:rFonts w:ascii="Arial" w:hAnsi="Arial" w:cs="Arial"/>
          <w:color w:val="000000"/>
          <w:sz w:val="22"/>
          <w:szCs w:val="22"/>
        </w:rPr>
        <w:t>obszarze integracji cudzoziemców,</w:t>
      </w:r>
    </w:p>
    <w:p w14:paraId="4A63278C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nawiązywanie i prowadzenie współpracy z organizacjami pozarządowymi aktywnymi w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0F4FAA">
        <w:rPr>
          <w:rFonts w:ascii="Arial" w:hAnsi="Arial" w:cs="Arial"/>
          <w:color w:val="000000"/>
          <w:sz w:val="22"/>
          <w:szCs w:val="22"/>
        </w:rPr>
        <w:t>obszarze pomocy humanitarnej,</w:t>
      </w:r>
    </w:p>
    <w:p w14:paraId="58F109AA" w14:textId="77777777" w:rsidR="00792683" w:rsidRPr="000F4FAA" w:rsidRDefault="00792683" w:rsidP="00792683">
      <w:pPr>
        <w:numPr>
          <w:ilvl w:val="0"/>
          <w:numId w:val="20"/>
        </w:numPr>
        <w:spacing w:line="32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0F4FAA">
        <w:rPr>
          <w:rFonts w:ascii="Arial" w:hAnsi="Arial" w:cs="Arial"/>
          <w:color w:val="000000"/>
          <w:sz w:val="22"/>
          <w:szCs w:val="22"/>
        </w:rPr>
        <w:t>powadzenie dokumentacji projektu i beneficjentów</w:t>
      </w:r>
      <w:r>
        <w:rPr>
          <w:rFonts w:ascii="Arial" w:hAnsi="Arial" w:cs="Arial"/>
          <w:color w:val="000000"/>
          <w:sz w:val="22"/>
          <w:szCs w:val="22"/>
        </w:rPr>
        <w:t>,</w:t>
      </w:r>
    </w:p>
    <w:p w14:paraId="320C9680" w14:textId="77777777" w:rsidR="00792683" w:rsidRPr="000F4FAA" w:rsidRDefault="00792683" w:rsidP="00792683">
      <w:pPr>
        <w:widowControl w:val="0"/>
        <w:numPr>
          <w:ilvl w:val="0"/>
          <w:numId w:val="20"/>
        </w:numPr>
        <w:tabs>
          <w:tab w:val="left" w:pos="459"/>
        </w:tabs>
        <w:suppressAutoHyphens/>
        <w:autoSpaceDE w:val="0"/>
        <w:autoSpaceDN w:val="0"/>
        <w:adjustRightInd w:val="0"/>
        <w:spacing w:line="320" w:lineRule="exact"/>
        <w:jc w:val="both"/>
        <w:rPr>
          <w:rFonts w:ascii="Arial" w:hAnsi="Arial" w:cs="Arial"/>
          <w:sz w:val="22"/>
          <w:szCs w:val="22"/>
          <w:lang w:eastAsia="ar-SA"/>
        </w:rPr>
      </w:pPr>
      <w:r w:rsidRPr="000F4FAA">
        <w:rPr>
          <w:rFonts w:ascii="Arial" w:hAnsi="Arial" w:cs="Arial"/>
          <w:color w:val="000000"/>
          <w:sz w:val="22"/>
          <w:szCs w:val="22"/>
        </w:rPr>
        <w:t xml:space="preserve">współpraca z </w:t>
      </w:r>
      <w:r>
        <w:rPr>
          <w:rFonts w:ascii="Arial" w:hAnsi="Arial" w:cs="Arial"/>
          <w:color w:val="000000"/>
          <w:sz w:val="22"/>
          <w:szCs w:val="22"/>
        </w:rPr>
        <w:t>pracownikami</w:t>
      </w:r>
      <w:r w:rsidRPr="000F4FAA">
        <w:rPr>
          <w:rFonts w:ascii="Arial" w:hAnsi="Arial" w:cs="Arial"/>
          <w:color w:val="000000"/>
          <w:sz w:val="22"/>
          <w:szCs w:val="22"/>
        </w:rPr>
        <w:t xml:space="preserve"> ROPS</w:t>
      </w:r>
      <w:r>
        <w:rPr>
          <w:rFonts w:ascii="Arial" w:hAnsi="Arial" w:cs="Arial"/>
          <w:color w:val="000000"/>
          <w:sz w:val="22"/>
          <w:szCs w:val="22"/>
        </w:rPr>
        <w:t>,</w:t>
      </w:r>
    </w:p>
    <w:p w14:paraId="27F67AE0" w14:textId="77777777" w:rsidR="00792683" w:rsidRPr="000F4FAA" w:rsidRDefault="00792683" w:rsidP="00792683">
      <w:pPr>
        <w:widowControl w:val="0"/>
        <w:numPr>
          <w:ilvl w:val="0"/>
          <w:numId w:val="20"/>
        </w:numPr>
        <w:tabs>
          <w:tab w:val="left" w:pos="459"/>
        </w:tabs>
        <w:suppressAutoHyphens/>
        <w:autoSpaceDE w:val="0"/>
        <w:autoSpaceDN w:val="0"/>
        <w:adjustRightInd w:val="0"/>
        <w:spacing w:line="320" w:lineRule="exact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color w:val="000000"/>
          <w:sz w:val="22"/>
          <w:szCs w:val="22"/>
        </w:rPr>
        <w:t>bieżące monitorowanie wskaźników projektu,</w:t>
      </w:r>
    </w:p>
    <w:p w14:paraId="0FFF80C3" w14:textId="7DF57992" w:rsidR="003E0FF8" w:rsidRPr="0002569A" w:rsidRDefault="00792683" w:rsidP="00792683">
      <w:pPr>
        <w:widowControl w:val="0"/>
        <w:numPr>
          <w:ilvl w:val="0"/>
          <w:numId w:val="20"/>
        </w:numPr>
        <w:tabs>
          <w:tab w:val="left" w:pos="459"/>
        </w:tabs>
        <w:suppressAutoHyphens/>
        <w:autoSpaceDE w:val="0"/>
        <w:autoSpaceDN w:val="0"/>
        <w:adjustRightInd w:val="0"/>
        <w:spacing w:line="340" w:lineRule="exact"/>
        <w:jc w:val="both"/>
        <w:rPr>
          <w:rFonts w:ascii="Arial" w:hAnsi="Arial" w:cs="Arial"/>
          <w:sz w:val="22"/>
          <w:szCs w:val="22"/>
          <w:lang w:eastAsia="ar-SA"/>
        </w:rPr>
      </w:pPr>
      <w:r w:rsidRPr="006D5BA7">
        <w:rPr>
          <w:rFonts w:ascii="Arial" w:hAnsi="Arial" w:cs="Arial"/>
          <w:sz w:val="22"/>
          <w:szCs w:val="22"/>
          <w:lang w:eastAsia="ar-SA"/>
        </w:rPr>
        <w:t xml:space="preserve">archiwizowanie dokumentacji z zakresu prowadzonych spraw zgodnie </w:t>
      </w:r>
      <w:r>
        <w:rPr>
          <w:rFonts w:ascii="Arial" w:hAnsi="Arial" w:cs="Arial"/>
          <w:sz w:val="22"/>
          <w:szCs w:val="22"/>
          <w:lang w:eastAsia="ar-SA"/>
        </w:rPr>
        <w:t xml:space="preserve">                                                </w:t>
      </w:r>
      <w:r w:rsidRPr="006D5BA7">
        <w:rPr>
          <w:rFonts w:ascii="Arial" w:hAnsi="Arial" w:cs="Arial"/>
          <w:sz w:val="22"/>
          <w:szCs w:val="22"/>
          <w:lang w:eastAsia="ar-SA"/>
        </w:rPr>
        <w:t>z obowiązującymi przepisami</w:t>
      </w:r>
      <w:r w:rsidR="000A4533">
        <w:rPr>
          <w:rFonts w:ascii="Arial" w:hAnsi="Arial" w:cs="Arial"/>
          <w:sz w:val="22"/>
          <w:szCs w:val="22"/>
          <w:lang w:eastAsia="ar-SA"/>
        </w:rPr>
        <w:t>.</w:t>
      </w:r>
    </w:p>
    <w:p w14:paraId="3591BA1B" w14:textId="77777777" w:rsidR="00A420BC" w:rsidRPr="0040250E" w:rsidRDefault="00A420BC" w:rsidP="00B34A81">
      <w:pPr>
        <w:spacing w:before="360" w:line="320" w:lineRule="exact"/>
        <w:rPr>
          <w:rFonts w:ascii="Arial" w:hAnsi="Arial" w:cs="Arial"/>
          <w:b/>
          <w:bCs/>
          <w:sz w:val="22"/>
          <w:szCs w:val="22"/>
        </w:rPr>
      </w:pPr>
      <w:r w:rsidRPr="0040250E">
        <w:rPr>
          <w:rFonts w:ascii="Arial" w:hAnsi="Arial" w:cs="Arial"/>
          <w:b/>
          <w:bCs/>
          <w:sz w:val="22"/>
          <w:szCs w:val="22"/>
        </w:rPr>
        <w:t>Informacja o warunkach pracy:</w:t>
      </w:r>
    </w:p>
    <w:p w14:paraId="329D739A" w14:textId="77777777" w:rsidR="00A420BC" w:rsidRPr="0040250E" w:rsidRDefault="00A420BC" w:rsidP="009D69F6">
      <w:pPr>
        <w:numPr>
          <w:ilvl w:val="1"/>
          <w:numId w:val="4"/>
        </w:numPr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Style w:val="CharacterStyle2"/>
          <w:rFonts w:ascii="Arial" w:eastAsiaTheme="majorEastAsia" w:hAnsi="Arial" w:cs="Arial"/>
          <w:spacing w:val="-8"/>
          <w:sz w:val="22"/>
          <w:szCs w:val="22"/>
        </w:rPr>
        <w:t xml:space="preserve">praca </w:t>
      </w:r>
      <w:proofErr w:type="spellStart"/>
      <w:r w:rsidRPr="0040250E">
        <w:rPr>
          <w:rFonts w:ascii="Arial" w:hAnsi="Arial" w:cs="Arial"/>
          <w:sz w:val="22"/>
          <w:szCs w:val="22"/>
        </w:rPr>
        <w:t>administracyjno</w:t>
      </w:r>
      <w:proofErr w:type="spellEnd"/>
      <w:r w:rsidRPr="0040250E">
        <w:rPr>
          <w:rFonts w:ascii="Arial" w:hAnsi="Arial" w:cs="Arial"/>
          <w:sz w:val="22"/>
          <w:szCs w:val="22"/>
        </w:rPr>
        <w:t xml:space="preserve"> – biurowa z wykorzystaniem komputera oraz urządzeń biurowych,</w:t>
      </w:r>
    </w:p>
    <w:p w14:paraId="5D68B3F5" w14:textId="05CA3164" w:rsidR="00A420BC" w:rsidRPr="0040250E" w:rsidRDefault="00A420BC" w:rsidP="009D69F6">
      <w:pPr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wymiar czasu pracy: </w:t>
      </w:r>
      <w:r w:rsidR="00E82EAB">
        <w:rPr>
          <w:rFonts w:ascii="Arial" w:hAnsi="Arial" w:cs="Arial"/>
          <w:b/>
          <w:bCs/>
          <w:sz w:val="22"/>
          <w:szCs w:val="22"/>
        </w:rPr>
        <w:t>1</w:t>
      </w:r>
      <w:r w:rsidRPr="0040250E">
        <w:rPr>
          <w:rFonts w:ascii="Arial" w:hAnsi="Arial" w:cs="Arial"/>
          <w:b/>
          <w:bCs/>
          <w:sz w:val="22"/>
          <w:szCs w:val="22"/>
        </w:rPr>
        <w:t xml:space="preserve"> etat</w:t>
      </w:r>
      <w:r w:rsidRPr="0040250E">
        <w:rPr>
          <w:rFonts w:ascii="Arial" w:hAnsi="Arial" w:cs="Arial"/>
          <w:sz w:val="22"/>
          <w:szCs w:val="22"/>
        </w:rPr>
        <w:t>,</w:t>
      </w:r>
    </w:p>
    <w:p w14:paraId="14CCB61E" w14:textId="357ED56D" w:rsidR="00A420BC" w:rsidRDefault="00A420BC" w:rsidP="009D69F6">
      <w:pPr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miejsce świadczenia pracy: </w:t>
      </w:r>
      <w:r w:rsidRPr="0040250E">
        <w:rPr>
          <w:rFonts w:ascii="Arial" w:hAnsi="Arial" w:cs="Arial"/>
          <w:b/>
          <w:sz w:val="22"/>
          <w:szCs w:val="22"/>
        </w:rPr>
        <w:t>Regionalny Ośrodek Polityki Społecznej w Lublinie</w:t>
      </w:r>
      <w:r w:rsidR="00721FC5">
        <w:rPr>
          <w:rFonts w:ascii="Arial" w:hAnsi="Arial" w:cs="Arial"/>
          <w:b/>
          <w:sz w:val="22"/>
          <w:szCs w:val="22"/>
        </w:rPr>
        <w:t xml:space="preserve"> </w:t>
      </w:r>
      <w:r w:rsidR="00872361">
        <w:rPr>
          <w:rFonts w:ascii="Arial" w:hAnsi="Arial" w:cs="Arial"/>
          <w:b/>
          <w:sz w:val="22"/>
          <w:szCs w:val="22"/>
        </w:rPr>
        <w:t>–</w:t>
      </w:r>
      <w:r w:rsidR="00721FC5">
        <w:rPr>
          <w:rFonts w:ascii="Arial" w:hAnsi="Arial" w:cs="Arial"/>
          <w:b/>
          <w:sz w:val="22"/>
          <w:szCs w:val="22"/>
        </w:rPr>
        <w:t xml:space="preserve"> Centrum</w:t>
      </w:r>
      <w:r w:rsidR="00872361">
        <w:rPr>
          <w:rFonts w:ascii="Arial" w:hAnsi="Arial" w:cs="Arial"/>
          <w:b/>
          <w:sz w:val="22"/>
          <w:szCs w:val="22"/>
        </w:rPr>
        <w:t xml:space="preserve"> Integracji w </w:t>
      </w:r>
      <w:r w:rsidR="008B2234">
        <w:rPr>
          <w:rFonts w:ascii="Arial" w:hAnsi="Arial" w:cs="Arial"/>
          <w:b/>
          <w:sz w:val="22"/>
          <w:szCs w:val="22"/>
        </w:rPr>
        <w:t>Białej Podlaskiej</w:t>
      </w:r>
      <w:r w:rsidRPr="0040250E">
        <w:rPr>
          <w:rFonts w:ascii="Arial" w:hAnsi="Arial" w:cs="Arial"/>
          <w:bCs/>
          <w:sz w:val="22"/>
          <w:szCs w:val="22"/>
        </w:rPr>
        <w:t>,</w:t>
      </w:r>
      <w:r w:rsidRPr="0040250E">
        <w:rPr>
          <w:rFonts w:ascii="Arial" w:hAnsi="Arial" w:cs="Arial"/>
          <w:b/>
          <w:sz w:val="22"/>
          <w:szCs w:val="22"/>
        </w:rPr>
        <w:t xml:space="preserve"> </w:t>
      </w:r>
      <w:r w:rsidRPr="0040250E">
        <w:rPr>
          <w:rFonts w:ascii="Arial" w:hAnsi="Arial" w:cs="Arial"/>
          <w:sz w:val="22"/>
          <w:szCs w:val="22"/>
        </w:rPr>
        <w:t>możliwe są również wyjazdy służbowe</w:t>
      </w:r>
      <w:r w:rsidR="001B0B01">
        <w:rPr>
          <w:rFonts w:ascii="Arial" w:hAnsi="Arial" w:cs="Arial"/>
          <w:sz w:val="22"/>
          <w:szCs w:val="22"/>
        </w:rPr>
        <w:t>,</w:t>
      </w:r>
    </w:p>
    <w:p w14:paraId="4C3130B7" w14:textId="3E2FF385" w:rsidR="009004F0" w:rsidRDefault="007F47DF" w:rsidP="009D69F6">
      <w:pPr>
        <w:numPr>
          <w:ilvl w:val="1"/>
          <w:numId w:val="4"/>
        </w:numPr>
        <w:tabs>
          <w:tab w:val="left" w:pos="284"/>
        </w:tabs>
        <w:autoSpaceDE w:val="0"/>
        <w:autoSpaceDN w:val="0"/>
        <w:adjustRightInd w:val="0"/>
        <w:spacing w:line="300" w:lineRule="exact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A01445">
        <w:rPr>
          <w:rFonts w:ascii="Arial" w:hAnsi="Arial" w:cs="Arial"/>
          <w:sz w:val="22"/>
          <w:szCs w:val="22"/>
        </w:rPr>
        <w:t xml:space="preserve">ynagrodzenie zasadnicze: nie mniej niż </w:t>
      </w:r>
      <w:r w:rsidR="00C67022">
        <w:rPr>
          <w:rFonts w:ascii="Arial" w:hAnsi="Arial" w:cs="Arial"/>
          <w:sz w:val="22"/>
          <w:szCs w:val="22"/>
        </w:rPr>
        <w:t>5</w:t>
      </w:r>
      <w:r w:rsidR="001B0B01">
        <w:rPr>
          <w:rFonts w:ascii="Arial" w:hAnsi="Arial" w:cs="Arial"/>
          <w:sz w:val="22"/>
          <w:szCs w:val="22"/>
        </w:rPr>
        <w:t>.</w:t>
      </w:r>
      <w:r w:rsidR="00C67022">
        <w:rPr>
          <w:rFonts w:ascii="Arial" w:hAnsi="Arial" w:cs="Arial"/>
          <w:sz w:val="22"/>
          <w:szCs w:val="22"/>
        </w:rPr>
        <w:t>060</w:t>
      </w:r>
      <w:r w:rsidR="001B0B01">
        <w:rPr>
          <w:rFonts w:ascii="Arial" w:hAnsi="Arial" w:cs="Arial"/>
          <w:sz w:val="22"/>
          <w:szCs w:val="22"/>
        </w:rPr>
        <w:t>,00 zł</w:t>
      </w:r>
      <w:r w:rsidR="00A01445">
        <w:rPr>
          <w:rFonts w:ascii="Arial" w:hAnsi="Arial" w:cs="Arial"/>
          <w:sz w:val="22"/>
          <w:szCs w:val="22"/>
        </w:rPr>
        <w:t xml:space="preserve"> brutto</w:t>
      </w:r>
      <w:r w:rsidR="001B0B01">
        <w:rPr>
          <w:rFonts w:ascii="Arial" w:hAnsi="Arial" w:cs="Arial"/>
          <w:sz w:val="22"/>
          <w:szCs w:val="22"/>
        </w:rPr>
        <w:t>.</w:t>
      </w:r>
    </w:p>
    <w:p w14:paraId="027D3F54" w14:textId="720307F5" w:rsidR="00793D83" w:rsidRPr="00EC6DE9" w:rsidRDefault="00480067" w:rsidP="009D69F6">
      <w:pPr>
        <w:pStyle w:val="Body3"/>
        <w:spacing w:before="160" w:after="0" w:line="300" w:lineRule="exact"/>
        <w:ind w:left="357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lastRenderedPageBreak/>
        <w:t>Pracowniko</w:t>
      </w:r>
      <w:r w:rsidR="0002593A">
        <w:rPr>
          <w:rFonts w:cs="Arial"/>
          <w:iCs/>
          <w:sz w:val="22"/>
          <w:szCs w:val="22"/>
        </w:rPr>
        <w:t>m (m/k)</w:t>
      </w:r>
      <w:r>
        <w:rPr>
          <w:rFonts w:cs="Arial"/>
          <w:iCs/>
          <w:sz w:val="22"/>
          <w:szCs w:val="22"/>
        </w:rPr>
        <w:t xml:space="preserve"> samorządow</w:t>
      </w:r>
      <w:r w:rsidR="0002593A">
        <w:rPr>
          <w:rFonts w:cs="Arial"/>
          <w:iCs/>
          <w:sz w:val="22"/>
          <w:szCs w:val="22"/>
        </w:rPr>
        <w:t xml:space="preserve">ym </w:t>
      </w:r>
      <w:r w:rsidR="00AE59C9">
        <w:rPr>
          <w:rFonts w:cs="Arial"/>
          <w:iCs/>
          <w:sz w:val="22"/>
          <w:szCs w:val="22"/>
        </w:rPr>
        <w:t>p</w:t>
      </w:r>
      <w:r w:rsidR="00793D83" w:rsidRPr="00785CCF">
        <w:rPr>
          <w:rFonts w:cs="Arial"/>
          <w:iCs/>
          <w:sz w:val="22"/>
          <w:szCs w:val="22"/>
        </w:rPr>
        <w:t xml:space="preserve">rzysługują </w:t>
      </w:r>
      <w:r w:rsidR="00D0671B">
        <w:rPr>
          <w:rFonts w:cs="Arial"/>
          <w:iCs/>
          <w:sz w:val="22"/>
          <w:szCs w:val="22"/>
        </w:rPr>
        <w:t xml:space="preserve">również </w:t>
      </w:r>
      <w:r w:rsidR="004367CD" w:rsidRPr="00EC6DE9">
        <w:rPr>
          <w:rFonts w:cs="Arial"/>
          <w:iCs/>
          <w:sz w:val="22"/>
          <w:szCs w:val="22"/>
        </w:rPr>
        <w:t>inne</w:t>
      </w:r>
      <w:r w:rsidR="00793D83" w:rsidRPr="00EC6DE9">
        <w:rPr>
          <w:rFonts w:cs="Arial"/>
          <w:iCs/>
          <w:sz w:val="22"/>
          <w:szCs w:val="22"/>
        </w:rPr>
        <w:t xml:space="preserve"> świadczenia pieniężne lub rzeczowe:</w:t>
      </w:r>
    </w:p>
    <w:p w14:paraId="6A605C13" w14:textId="66D615E4" w:rsidR="00FD3B19" w:rsidRDefault="004367CD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t>d</w:t>
      </w:r>
      <w:r w:rsidR="00897DDD" w:rsidRPr="00897DDD">
        <w:rPr>
          <w:rFonts w:cs="Arial"/>
          <w:iCs/>
          <w:sz w:val="22"/>
          <w:szCs w:val="22"/>
        </w:rPr>
        <w:t xml:space="preserve">odatek za </w:t>
      </w:r>
      <w:r w:rsidR="006C7F59" w:rsidRPr="006C7F59">
        <w:rPr>
          <w:rFonts w:cs="Arial"/>
          <w:iCs/>
          <w:sz w:val="22"/>
          <w:szCs w:val="22"/>
        </w:rPr>
        <w:t>wieloletnią pracę</w:t>
      </w:r>
      <w:r w:rsidR="006C7F59">
        <w:rPr>
          <w:rFonts w:cs="Arial"/>
          <w:iCs/>
          <w:sz w:val="22"/>
          <w:szCs w:val="22"/>
        </w:rPr>
        <w:t xml:space="preserve"> </w:t>
      </w:r>
      <w:r w:rsidR="00897DDD" w:rsidRPr="00897DDD">
        <w:rPr>
          <w:rFonts w:cs="Arial"/>
          <w:iCs/>
          <w:sz w:val="22"/>
          <w:szCs w:val="22"/>
        </w:rPr>
        <w:t>(powyżej 5 lat) od 5 do 20% wynagrodzenia zasadniczego w zależności od udokumentowanego stażu pracy</w:t>
      </w:r>
      <w:r w:rsidR="006C7F59">
        <w:rPr>
          <w:rFonts w:cs="Arial"/>
          <w:iCs/>
          <w:sz w:val="22"/>
          <w:szCs w:val="22"/>
        </w:rPr>
        <w:t>,</w:t>
      </w:r>
    </w:p>
    <w:p w14:paraId="19F335E9" w14:textId="659398F8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>nagroda jubileuszowa,</w:t>
      </w:r>
    </w:p>
    <w:p w14:paraId="2267EE8F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 xml:space="preserve">jednorazowa odprawa </w:t>
      </w:r>
      <w:r w:rsidRPr="00FD48D0">
        <w:rPr>
          <w:rFonts w:cs="Arial"/>
          <w:sz w:val="22"/>
          <w:szCs w:val="22"/>
          <w:shd w:val="clear" w:color="auto" w:fill="FFFFFF"/>
        </w:rPr>
        <w:t>w związku z przejściem na emeryturę lub rentę z tytułu niezdolności do pracy,</w:t>
      </w:r>
    </w:p>
    <w:p w14:paraId="0837B64D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 xml:space="preserve">dodatkowe wynagrodzenie roczne, </w:t>
      </w:r>
    </w:p>
    <w:p w14:paraId="5C594CFC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>odprawa w związku z rozwiązaniem stosunku pracy z przyczyn niedotyczących pracownika,</w:t>
      </w:r>
    </w:p>
    <w:p w14:paraId="68EB5568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>ekwiwalent za urlop,</w:t>
      </w:r>
    </w:p>
    <w:p w14:paraId="27386C45" w14:textId="77777777" w:rsidR="00793D83" w:rsidRPr="00FD48D0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 w:rsidRPr="00FD48D0">
        <w:rPr>
          <w:rFonts w:cs="Arial"/>
          <w:iCs/>
          <w:sz w:val="22"/>
          <w:szCs w:val="22"/>
        </w:rPr>
        <w:t xml:space="preserve">zwrot kosztów podróży służbowej, </w:t>
      </w:r>
    </w:p>
    <w:p w14:paraId="3A9E65B7" w14:textId="77777777" w:rsidR="00793D83" w:rsidRDefault="00793D83" w:rsidP="009D69F6">
      <w:pPr>
        <w:pStyle w:val="Body3"/>
        <w:numPr>
          <w:ilvl w:val="0"/>
          <w:numId w:val="15"/>
        </w:numPr>
        <w:spacing w:after="0" w:line="300" w:lineRule="exact"/>
        <w:ind w:left="851" w:hanging="425"/>
        <w:rPr>
          <w:rFonts w:cs="Arial"/>
          <w:iCs/>
          <w:sz w:val="22"/>
          <w:szCs w:val="22"/>
        </w:rPr>
      </w:pPr>
      <w:r>
        <w:rPr>
          <w:rFonts w:cs="Arial"/>
          <w:iCs/>
          <w:sz w:val="22"/>
          <w:szCs w:val="22"/>
        </w:rPr>
        <w:t xml:space="preserve">wskazane w </w:t>
      </w:r>
      <w:r w:rsidRPr="00FD48D0">
        <w:rPr>
          <w:rFonts w:cs="Arial"/>
          <w:iCs/>
          <w:sz w:val="22"/>
          <w:szCs w:val="22"/>
        </w:rPr>
        <w:t>Regulaminie Z</w:t>
      </w:r>
      <w:r>
        <w:rPr>
          <w:rFonts w:cs="Arial"/>
          <w:iCs/>
          <w:sz w:val="22"/>
          <w:szCs w:val="22"/>
        </w:rPr>
        <w:t xml:space="preserve">akładowego </w:t>
      </w:r>
      <w:r w:rsidRPr="00FD48D0">
        <w:rPr>
          <w:rFonts w:cs="Arial"/>
          <w:iCs/>
          <w:sz w:val="22"/>
          <w:szCs w:val="22"/>
        </w:rPr>
        <w:t>F</w:t>
      </w:r>
      <w:r>
        <w:rPr>
          <w:rFonts w:cs="Arial"/>
          <w:iCs/>
          <w:sz w:val="22"/>
          <w:szCs w:val="22"/>
        </w:rPr>
        <w:t xml:space="preserve">unduszu </w:t>
      </w:r>
      <w:r w:rsidRPr="00FD48D0">
        <w:rPr>
          <w:rFonts w:cs="Arial"/>
          <w:iCs/>
          <w:sz w:val="22"/>
          <w:szCs w:val="22"/>
        </w:rPr>
        <w:t>Ś</w:t>
      </w:r>
      <w:r>
        <w:rPr>
          <w:rFonts w:cs="Arial"/>
          <w:iCs/>
          <w:sz w:val="22"/>
          <w:szCs w:val="22"/>
        </w:rPr>
        <w:t xml:space="preserve">wiadczeń </w:t>
      </w:r>
      <w:r w:rsidRPr="00FD48D0">
        <w:rPr>
          <w:rFonts w:cs="Arial"/>
          <w:iCs/>
          <w:sz w:val="22"/>
          <w:szCs w:val="22"/>
        </w:rPr>
        <w:t>S</w:t>
      </w:r>
      <w:r>
        <w:rPr>
          <w:rFonts w:cs="Arial"/>
          <w:iCs/>
          <w:sz w:val="22"/>
          <w:szCs w:val="22"/>
        </w:rPr>
        <w:t>ocjalnych Regionalnego Ośrodka Polityki Społecznej w Lublinie.</w:t>
      </w:r>
      <w:r w:rsidRPr="00FD48D0">
        <w:rPr>
          <w:rFonts w:cs="Arial"/>
          <w:iCs/>
          <w:sz w:val="22"/>
          <w:szCs w:val="22"/>
        </w:rPr>
        <w:t xml:space="preserve"> </w:t>
      </w:r>
    </w:p>
    <w:p w14:paraId="72FB26D1" w14:textId="0E357147" w:rsidR="00FE295A" w:rsidRDefault="00FE295A" w:rsidP="009D69F6">
      <w:pPr>
        <w:pStyle w:val="Body3"/>
        <w:spacing w:before="160" w:after="0" w:line="300" w:lineRule="exact"/>
        <w:ind w:left="284"/>
        <w:rPr>
          <w:rFonts w:cs="Arial"/>
          <w:iCs/>
          <w:sz w:val="22"/>
          <w:szCs w:val="22"/>
        </w:rPr>
      </w:pPr>
      <w:r w:rsidRPr="00FE295A">
        <w:rPr>
          <w:rFonts w:cs="Arial"/>
          <w:iCs/>
          <w:sz w:val="22"/>
          <w:szCs w:val="22"/>
        </w:rPr>
        <w:t>Aplikacje</w:t>
      </w:r>
      <w:r w:rsidR="003938F0">
        <w:rPr>
          <w:rFonts w:cs="Arial"/>
          <w:iCs/>
          <w:sz w:val="22"/>
          <w:szCs w:val="22"/>
        </w:rPr>
        <w:t xml:space="preserve">, które zostaną złożone będą </w:t>
      </w:r>
      <w:r w:rsidR="00F56D65">
        <w:rPr>
          <w:rFonts w:cs="Arial"/>
          <w:iCs/>
          <w:sz w:val="22"/>
          <w:szCs w:val="22"/>
        </w:rPr>
        <w:t>oceniane</w:t>
      </w:r>
      <w:r w:rsidRPr="00FE295A">
        <w:rPr>
          <w:rFonts w:cs="Arial"/>
          <w:iCs/>
          <w:sz w:val="22"/>
          <w:szCs w:val="22"/>
        </w:rPr>
        <w:t xml:space="preserve">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0C7356E5" w14:textId="77777777" w:rsidR="00A420BC" w:rsidRPr="0040250E" w:rsidRDefault="00A420BC" w:rsidP="009D69F6">
      <w:pPr>
        <w:tabs>
          <w:tab w:val="left" w:pos="-2880"/>
        </w:tabs>
        <w:autoSpaceDE w:val="0"/>
        <w:autoSpaceDN w:val="0"/>
        <w:adjustRightInd w:val="0"/>
        <w:spacing w:before="480" w:line="300" w:lineRule="exact"/>
        <w:jc w:val="both"/>
        <w:rPr>
          <w:rFonts w:ascii="Arial" w:hAnsi="Arial" w:cs="Arial"/>
          <w:b/>
          <w:sz w:val="22"/>
          <w:szCs w:val="22"/>
        </w:rPr>
      </w:pPr>
      <w:r w:rsidRPr="0040250E">
        <w:rPr>
          <w:rFonts w:ascii="Arial" w:hAnsi="Arial" w:cs="Arial"/>
          <w:b/>
          <w:sz w:val="22"/>
          <w:szCs w:val="22"/>
        </w:rPr>
        <w:t>Wskaźnik zatrudnienia osób niepełnosprawnych w jednostce:</w:t>
      </w:r>
    </w:p>
    <w:p w14:paraId="3FD9594C" w14:textId="57F49A1B" w:rsidR="00A420BC" w:rsidRPr="0040250E" w:rsidRDefault="00A420BC" w:rsidP="009D69F6">
      <w:pPr>
        <w:spacing w:line="30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Wskaźnik zatrudnienia osób niepełnosprawnych w Regionalnym Ośrodku Polityki Społecznej w Lublinie w</w:t>
      </w:r>
      <w:r w:rsidR="00DE49D9">
        <w:rPr>
          <w:rFonts w:ascii="Arial" w:hAnsi="Arial" w:cs="Arial"/>
          <w:sz w:val="22"/>
          <w:szCs w:val="22"/>
        </w:rPr>
        <w:t xml:space="preserve"> </w:t>
      </w:r>
      <w:r w:rsidR="00791A60">
        <w:rPr>
          <w:rFonts w:ascii="Arial" w:hAnsi="Arial" w:cs="Arial"/>
          <w:sz w:val="22"/>
          <w:szCs w:val="22"/>
        </w:rPr>
        <w:t>sierpniu</w:t>
      </w:r>
      <w:r w:rsidR="00DE49D9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Fonts w:ascii="Arial" w:hAnsi="Arial" w:cs="Arial"/>
          <w:sz w:val="22"/>
          <w:szCs w:val="22"/>
        </w:rPr>
        <w:t>202</w:t>
      </w:r>
      <w:r w:rsidR="00112A18">
        <w:rPr>
          <w:rFonts w:ascii="Arial" w:hAnsi="Arial" w:cs="Arial"/>
          <w:sz w:val="22"/>
          <w:szCs w:val="22"/>
        </w:rPr>
        <w:t>6</w:t>
      </w:r>
      <w:r w:rsidRPr="0040250E">
        <w:rPr>
          <w:rFonts w:ascii="Arial" w:hAnsi="Arial" w:cs="Arial"/>
          <w:sz w:val="22"/>
          <w:szCs w:val="22"/>
        </w:rPr>
        <w:t xml:space="preserve"> r. w rozumieniu przepisów ustawy o rehabilitacji zawodowej i społecznej oraz zatrudnianiu osób niepełnosprawnych, był wyższy niż 6%.</w:t>
      </w:r>
    </w:p>
    <w:p w14:paraId="104384BD" w14:textId="69F7938A" w:rsidR="00A420BC" w:rsidRPr="0040250E" w:rsidRDefault="00A420BC" w:rsidP="009D69F6">
      <w:pPr>
        <w:spacing w:before="360" w:line="300" w:lineRule="exact"/>
        <w:rPr>
          <w:rFonts w:ascii="Arial" w:hAnsi="Arial" w:cs="Arial"/>
          <w:b/>
          <w:bCs/>
          <w:sz w:val="22"/>
          <w:szCs w:val="22"/>
        </w:rPr>
      </w:pPr>
      <w:r w:rsidRPr="0040250E">
        <w:rPr>
          <w:rFonts w:ascii="Arial" w:hAnsi="Arial" w:cs="Arial"/>
          <w:b/>
          <w:bCs/>
          <w:sz w:val="22"/>
          <w:szCs w:val="22"/>
        </w:rPr>
        <w:t xml:space="preserve">Dokumenty aplikacyjne należy składać osobiście lub pocztą </w:t>
      </w:r>
      <w:r w:rsidRPr="0040250E">
        <w:rPr>
          <w:rFonts w:ascii="Arial" w:hAnsi="Arial" w:cs="Arial"/>
          <w:b/>
          <w:sz w:val="22"/>
          <w:szCs w:val="22"/>
        </w:rPr>
        <w:t>/Decyduje data wpływu do Ośrodka/</w:t>
      </w:r>
      <w:r w:rsidRPr="0040250E">
        <w:rPr>
          <w:rFonts w:ascii="Arial" w:hAnsi="Arial" w:cs="Arial"/>
          <w:b/>
          <w:bCs/>
          <w:sz w:val="22"/>
          <w:szCs w:val="22"/>
        </w:rPr>
        <w:t xml:space="preserve"> w terminie do: </w:t>
      </w:r>
      <w:r w:rsidR="00E84632">
        <w:rPr>
          <w:rFonts w:ascii="Arial" w:hAnsi="Arial" w:cs="Arial"/>
          <w:b/>
          <w:bCs/>
          <w:sz w:val="22"/>
          <w:szCs w:val="22"/>
        </w:rPr>
        <w:t>15</w:t>
      </w:r>
      <w:r w:rsidRPr="0040250E">
        <w:rPr>
          <w:rFonts w:ascii="Arial" w:hAnsi="Arial" w:cs="Arial"/>
          <w:b/>
          <w:bCs/>
          <w:sz w:val="22"/>
          <w:szCs w:val="22"/>
        </w:rPr>
        <w:t>-</w:t>
      </w:r>
      <w:r w:rsidR="0037055A">
        <w:rPr>
          <w:rFonts w:ascii="Arial" w:hAnsi="Arial" w:cs="Arial"/>
          <w:b/>
          <w:sz w:val="22"/>
          <w:szCs w:val="22"/>
        </w:rPr>
        <w:t>0</w:t>
      </w:r>
      <w:r w:rsidR="00FF4DF1">
        <w:rPr>
          <w:rFonts w:ascii="Arial" w:hAnsi="Arial" w:cs="Arial"/>
          <w:b/>
          <w:sz w:val="22"/>
          <w:szCs w:val="22"/>
        </w:rPr>
        <w:t>9</w:t>
      </w:r>
      <w:r w:rsidRPr="0040250E">
        <w:rPr>
          <w:rFonts w:ascii="Arial" w:hAnsi="Arial" w:cs="Arial"/>
          <w:b/>
          <w:sz w:val="22"/>
          <w:szCs w:val="22"/>
        </w:rPr>
        <w:t>-202</w:t>
      </w:r>
      <w:r w:rsidR="002023AD">
        <w:rPr>
          <w:rFonts w:ascii="Arial" w:hAnsi="Arial" w:cs="Arial"/>
          <w:b/>
          <w:sz w:val="22"/>
          <w:szCs w:val="22"/>
        </w:rPr>
        <w:t>6</w:t>
      </w:r>
      <w:r w:rsidRPr="0040250E">
        <w:rPr>
          <w:rFonts w:ascii="Arial" w:hAnsi="Arial" w:cs="Arial"/>
          <w:b/>
          <w:sz w:val="22"/>
          <w:szCs w:val="22"/>
        </w:rPr>
        <w:t xml:space="preserve"> r. </w:t>
      </w:r>
      <w:r w:rsidRPr="0040250E">
        <w:rPr>
          <w:rFonts w:ascii="Arial" w:hAnsi="Arial" w:cs="Arial"/>
          <w:b/>
          <w:bCs/>
          <w:sz w:val="22"/>
          <w:szCs w:val="22"/>
        </w:rPr>
        <w:t>pod adresem:</w:t>
      </w:r>
    </w:p>
    <w:p w14:paraId="09480F1F" w14:textId="77777777" w:rsidR="00A420BC" w:rsidRPr="0040250E" w:rsidRDefault="00A420BC" w:rsidP="009D69F6">
      <w:pPr>
        <w:spacing w:before="200"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Regionalny Ośrodek Polityki Społecznej</w:t>
      </w:r>
    </w:p>
    <w:p w14:paraId="2C78BE2D" w14:textId="77777777" w:rsidR="00A420BC" w:rsidRPr="0040250E" w:rsidRDefault="00A420BC" w:rsidP="009D69F6">
      <w:p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Sekretariat, pok. nr 136</w:t>
      </w:r>
    </w:p>
    <w:p w14:paraId="2F249ABE" w14:textId="77777777" w:rsidR="00A420BC" w:rsidRPr="0040250E" w:rsidRDefault="00A420BC" w:rsidP="009D69F6">
      <w:p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ul. Diamentowa 2</w:t>
      </w:r>
    </w:p>
    <w:p w14:paraId="2A512F0F" w14:textId="77777777" w:rsidR="00A420BC" w:rsidRPr="0040250E" w:rsidRDefault="00A420BC" w:rsidP="009D69F6">
      <w:pPr>
        <w:spacing w:line="300" w:lineRule="exact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 xml:space="preserve">20 – 447 Lublin </w:t>
      </w:r>
    </w:p>
    <w:p w14:paraId="07872998" w14:textId="7C331E85" w:rsidR="00A420BC" w:rsidRPr="0040250E" w:rsidRDefault="00A420BC" w:rsidP="009D69F6">
      <w:pPr>
        <w:spacing w:line="300" w:lineRule="exact"/>
        <w:rPr>
          <w:rFonts w:ascii="Arial" w:hAnsi="Arial" w:cs="Arial"/>
          <w:bCs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z dopiskiem "</w:t>
      </w:r>
      <w:r w:rsidRPr="0040250E">
        <w:rPr>
          <w:rFonts w:ascii="Arial" w:hAnsi="Arial" w:cs="Arial"/>
          <w:b/>
          <w:sz w:val="22"/>
          <w:szCs w:val="22"/>
        </w:rPr>
        <w:t>Oferta pracy – D</w:t>
      </w:r>
      <w:r w:rsidR="00112A18">
        <w:rPr>
          <w:rFonts w:ascii="Arial" w:hAnsi="Arial" w:cs="Arial"/>
          <w:b/>
          <w:sz w:val="22"/>
          <w:szCs w:val="22"/>
        </w:rPr>
        <w:t>ZPR</w:t>
      </w:r>
      <w:r w:rsidR="00B077A6">
        <w:rPr>
          <w:rFonts w:ascii="Arial" w:hAnsi="Arial" w:cs="Arial"/>
          <w:b/>
          <w:sz w:val="22"/>
          <w:szCs w:val="22"/>
        </w:rPr>
        <w:t>-S</w:t>
      </w:r>
      <w:r w:rsidR="0090623D">
        <w:rPr>
          <w:rFonts w:ascii="Arial" w:hAnsi="Arial" w:cs="Arial"/>
          <w:b/>
          <w:sz w:val="22"/>
          <w:szCs w:val="22"/>
        </w:rPr>
        <w:t>-</w:t>
      </w:r>
      <w:r w:rsidR="00437F76">
        <w:rPr>
          <w:rFonts w:ascii="Arial" w:hAnsi="Arial" w:cs="Arial"/>
          <w:b/>
          <w:sz w:val="22"/>
          <w:szCs w:val="22"/>
        </w:rPr>
        <w:t>BP</w:t>
      </w:r>
      <w:r w:rsidRPr="0040250E">
        <w:rPr>
          <w:rFonts w:ascii="Arial" w:hAnsi="Arial" w:cs="Arial"/>
          <w:b/>
          <w:sz w:val="22"/>
          <w:szCs w:val="22"/>
        </w:rPr>
        <w:t>”</w:t>
      </w:r>
    </w:p>
    <w:p w14:paraId="67536935" w14:textId="77777777" w:rsidR="00A420BC" w:rsidRPr="0040250E" w:rsidRDefault="00A420BC" w:rsidP="009D69F6">
      <w:pPr>
        <w:spacing w:before="200" w:line="300" w:lineRule="exact"/>
        <w:jc w:val="both"/>
        <w:rPr>
          <w:rFonts w:ascii="Arial" w:hAnsi="Arial" w:cs="Arial"/>
          <w:bCs/>
          <w:sz w:val="22"/>
          <w:szCs w:val="22"/>
        </w:rPr>
      </w:pPr>
      <w:r w:rsidRPr="0040250E">
        <w:rPr>
          <w:rFonts w:ascii="Arial" w:hAnsi="Arial" w:cs="Arial"/>
          <w:bCs/>
          <w:sz w:val="22"/>
          <w:szCs w:val="22"/>
        </w:rPr>
        <w:t xml:space="preserve">Aplikacje, które wpłyną do Ośrodka po wyżej określonym terminie, jak również nie spełniające wymogów formalnych nie będą rozpatrywane. Dokumenty aplikacyjne po zakończonym naborze będzie można odebrać w Oddziale Kadrowo – Administracyjnym Ośrodka w ciągu dwóch tygodni po zakończeniu naboru tj. w ciągu dwóch tygodni od dnia publikacji w BIP informacji o wynikach naboru. Po upływie w/w terminu dokumenty aplikacyjne zostaną zniszczone. </w:t>
      </w:r>
    </w:p>
    <w:p w14:paraId="05F810EA" w14:textId="30661314" w:rsidR="00A420BC" w:rsidRPr="0040250E" w:rsidRDefault="00A420BC" w:rsidP="009D69F6">
      <w:pPr>
        <w:spacing w:line="300" w:lineRule="exact"/>
        <w:jc w:val="both"/>
        <w:rPr>
          <w:rFonts w:ascii="Arial" w:hAnsi="Arial" w:cs="Arial"/>
          <w:bCs/>
          <w:sz w:val="22"/>
          <w:szCs w:val="22"/>
        </w:rPr>
      </w:pPr>
      <w:r w:rsidRPr="0040250E">
        <w:rPr>
          <w:rStyle w:val="markedcontent"/>
          <w:rFonts w:ascii="Arial" w:hAnsi="Arial" w:cs="Arial"/>
          <w:sz w:val="22"/>
          <w:szCs w:val="22"/>
        </w:rPr>
        <w:t>Po upływie terminu do złożenia dokumentów określonego w ogłoszeniu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sz w:val="22"/>
          <w:szCs w:val="22"/>
        </w:rPr>
        <w:t>o naborze oraz po przeprowadzeniu wstępnej selekcji dokumentów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b/>
          <w:bCs/>
          <w:sz w:val="22"/>
          <w:szCs w:val="22"/>
        </w:rPr>
        <w:t>kandydaci</w:t>
      </w:r>
      <w:r w:rsidR="008C3E04">
        <w:rPr>
          <w:rStyle w:val="markedcontent"/>
          <w:rFonts w:ascii="Arial" w:hAnsi="Arial" w:cs="Arial"/>
          <w:b/>
          <w:bCs/>
          <w:sz w:val="22"/>
          <w:szCs w:val="22"/>
        </w:rPr>
        <w:t xml:space="preserve"> (m/k)</w:t>
      </w:r>
      <w:r w:rsidRPr="0040250E">
        <w:rPr>
          <w:rStyle w:val="markedcontent"/>
          <w:rFonts w:ascii="Arial" w:hAnsi="Arial" w:cs="Arial"/>
          <w:b/>
          <w:bCs/>
          <w:sz w:val="22"/>
          <w:szCs w:val="22"/>
        </w:rPr>
        <w:t>, którzy spełnili wymogi formalne</w:t>
      </w:r>
      <w:r w:rsidRPr="0040250E">
        <w:rPr>
          <w:rStyle w:val="markedcontent"/>
          <w:rFonts w:ascii="Arial" w:hAnsi="Arial" w:cs="Arial"/>
          <w:sz w:val="22"/>
          <w:szCs w:val="22"/>
        </w:rPr>
        <w:t>, będą informowani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sz w:val="22"/>
          <w:szCs w:val="22"/>
        </w:rPr>
        <w:t>o kolejnym etapie naboru telefonicznie lub drogą mailową. (Prosimy o sprawdzanie folderu SPAM w poczcie</w:t>
      </w:r>
      <w:r w:rsidRPr="0040250E">
        <w:rPr>
          <w:rFonts w:ascii="Arial" w:hAnsi="Arial" w:cs="Arial"/>
          <w:sz w:val="22"/>
          <w:szCs w:val="22"/>
        </w:rPr>
        <w:t xml:space="preserve"> </w:t>
      </w:r>
      <w:r w:rsidRPr="0040250E">
        <w:rPr>
          <w:rStyle w:val="markedcontent"/>
          <w:rFonts w:ascii="Arial" w:hAnsi="Arial" w:cs="Arial"/>
          <w:sz w:val="22"/>
          <w:szCs w:val="22"/>
        </w:rPr>
        <w:t>elektronicznej.)</w:t>
      </w:r>
    </w:p>
    <w:p w14:paraId="18ADA1C0" w14:textId="77777777" w:rsidR="00A420BC" w:rsidRPr="0040250E" w:rsidRDefault="00A420BC" w:rsidP="009D69F6">
      <w:pPr>
        <w:spacing w:before="360" w:line="300" w:lineRule="exact"/>
        <w:rPr>
          <w:rFonts w:ascii="Arial" w:hAnsi="Arial" w:cs="Arial"/>
          <w:b/>
          <w:bCs/>
          <w:sz w:val="22"/>
          <w:szCs w:val="22"/>
        </w:rPr>
      </w:pPr>
      <w:r w:rsidRPr="0040250E">
        <w:rPr>
          <w:rFonts w:ascii="Arial" w:hAnsi="Arial" w:cs="Arial"/>
          <w:b/>
          <w:bCs/>
          <w:sz w:val="22"/>
          <w:szCs w:val="22"/>
        </w:rPr>
        <w:t>Uwagi:</w:t>
      </w:r>
    </w:p>
    <w:p w14:paraId="5822F3D4" w14:textId="118FD9A4" w:rsidR="00A420BC" w:rsidRPr="0040250E" w:rsidRDefault="00A420BC" w:rsidP="009D69F6">
      <w:pPr>
        <w:spacing w:line="300" w:lineRule="exact"/>
        <w:jc w:val="both"/>
        <w:rPr>
          <w:rStyle w:val="Pogrubienie"/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lastRenderedPageBreak/>
        <w:t xml:space="preserve">Wymagane dokumenty aplikacyjne: </w:t>
      </w:r>
      <w:r w:rsidRPr="0040250E">
        <w:rPr>
          <w:rStyle w:val="Pogrubienie"/>
          <w:rFonts w:ascii="Arial" w:hAnsi="Arial" w:cs="Arial"/>
          <w:sz w:val="22"/>
          <w:szCs w:val="22"/>
        </w:rPr>
        <w:t>list motywacyjny, szczegółowe CV</w:t>
      </w:r>
      <w:r w:rsidRPr="0040250E">
        <w:rPr>
          <w:rFonts w:ascii="Arial" w:hAnsi="Arial" w:cs="Arial"/>
          <w:sz w:val="22"/>
          <w:szCs w:val="22"/>
        </w:rPr>
        <w:t xml:space="preserve"> (z uwzględnieniem dokładnego przebiegu kariery zawodowej), </w:t>
      </w:r>
      <w:r w:rsidRPr="0040250E">
        <w:rPr>
          <w:rStyle w:val="Pogrubienie"/>
          <w:rFonts w:ascii="Arial" w:hAnsi="Arial" w:cs="Arial"/>
          <w:sz w:val="22"/>
          <w:szCs w:val="22"/>
        </w:rPr>
        <w:t>powinny być opatrzone następującą klauzulą</w:t>
      </w:r>
      <w:r w:rsidRPr="0040250E">
        <w:rPr>
          <w:rFonts w:ascii="Arial" w:hAnsi="Arial" w:cs="Arial"/>
          <w:sz w:val="22"/>
          <w:szCs w:val="22"/>
        </w:rPr>
        <w:t xml:space="preserve">: 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 xml:space="preserve">„Zgodnie z art. 6 ust.1 lit. a Rozporządzenia Parlamentu Europejskiego i Rady (UE) 2016/679  z dnia 27 kwietnia 2016 r. w sprawie ochrony osób fizycznych w związku z  przetwarzaniem danych osobowych i w sprawie swobodnego przepływu takich danych oraz uchylenia dyrektywy 95/46/WE (Dz. Urz. UE L 119 z 04.05.2016 z </w:t>
      </w:r>
      <w:proofErr w:type="spellStart"/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późn</w:t>
      </w:r>
      <w:proofErr w:type="spellEnd"/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. zm.), ustawą z dnia 10 maja 2018 r. o ochronie danych osobowych (Dz. U. z 2019 r. poz. 1781</w:t>
      </w:r>
      <w:r w:rsidR="0089122D">
        <w:rPr>
          <w:rStyle w:val="Uwydatnienie"/>
          <w:rFonts w:ascii="Arial" w:eastAsiaTheme="majorEastAsia" w:hAnsi="Arial" w:cs="Arial"/>
          <w:sz w:val="22"/>
          <w:szCs w:val="22"/>
        </w:rPr>
        <w:t xml:space="preserve"> </w:t>
      </w:r>
      <w:r w:rsidR="0089122D" w:rsidRPr="0040250E">
        <w:rPr>
          <w:rStyle w:val="Uwydatnienie"/>
          <w:rFonts w:ascii="Arial" w:eastAsiaTheme="majorEastAsia" w:hAnsi="Arial" w:cs="Arial"/>
          <w:sz w:val="22"/>
          <w:szCs w:val="22"/>
        </w:rPr>
        <w:t xml:space="preserve">z </w:t>
      </w:r>
      <w:proofErr w:type="spellStart"/>
      <w:r w:rsidR="0089122D" w:rsidRPr="0040250E">
        <w:rPr>
          <w:rStyle w:val="Uwydatnienie"/>
          <w:rFonts w:ascii="Arial" w:eastAsiaTheme="majorEastAsia" w:hAnsi="Arial" w:cs="Arial"/>
          <w:sz w:val="22"/>
          <w:szCs w:val="22"/>
        </w:rPr>
        <w:t>późn</w:t>
      </w:r>
      <w:proofErr w:type="spellEnd"/>
      <w:r w:rsidR="0089122D" w:rsidRPr="0040250E">
        <w:rPr>
          <w:rStyle w:val="Uwydatnienie"/>
          <w:rFonts w:ascii="Arial" w:eastAsiaTheme="majorEastAsia" w:hAnsi="Arial" w:cs="Arial"/>
          <w:sz w:val="22"/>
          <w:szCs w:val="22"/>
        </w:rPr>
        <w:t>. zm</w:t>
      </w:r>
      <w:r w:rsidR="000908F0">
        <w:rPr>
          <w:rStyle w:val="Uwydatnienie"/>
          <w:rFonts w:ascii="Arial" w:eastAsiaTheme="majorEastAsia" w:hAnsi="Arial" w:cs="Arial"/>
          <w:sz w:val="22"/>
          <w:szCs w:val="22"/>
        </w:rPr>
        <w:t>.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) oraz ustawą z dnia 21 listopada 2008 r. o pracownikach samorządowych (Dz. U. z 202</w:t>
      </w:r>
      <w:r w:rsidR="00DA4EF5">
        <w:rPr>
          <w:rStyle w:val="Uwydatnienie"/>
          <w:rFonts w:ascii="Arial" w:eastAsiaTheme="majorEastAsia" w:hAnsi="Arial" w:cs="Arial"/>
          <w:sz w:val="22"/>
          <w:szCs w:val="22"/>
        </w:rPr>
        <w:t>4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 xml:space="preserve"> r., poz. </w:t>
      </w:r>
      <w:r w:rsidR="00DA4EF5">
        <w:rPr>
          <w:rStyle w:val="Uwydatnienie"/>
          <w:rFonts w:ascii="Arial" w:eastAsiaTheme="majorEastAsia" w:hAnsi="Arial" w:cs="Arial"/>
          <w:sz w:val="22"/>
          <w:szCs w:val="22"/>
        </w:rPr>
        <w:t>1135</w:t>
      </w:r>
      <w:r w:rsidRPr="0040250E">
        <w:rPr>
          <w:rStyle w:val="Uwydatnienie"/>
          <w:rFonts w:ascii="Arial" w:eastAsiaTheme="majorEastAsia" w:hAnsi="Arial" w:cs="Arial"/>
          <w:sz w:val="22"/>
          <w:szCs w:val="22"/>
        </w:rPr>
        <w:t>) wyrażam zgodę na przetwarzanie danych osobowych zawartych w mojej ofercie pracy dla potrzeb aktualnej rekrutacji</w:t>
      </w:r>
      <w:r w:rsidRPr="0040250E">
        <w:rPr>
          <w:rStyle w:val="Pogrubienie"/>
          <w:rFonts w:ascii="Arial" w:hAnsi="Arial" w:cs="Arial"/>
          <w:i/>
          <w:sz w:val="22"/>
          <w:szCs w:val="22"/>
        </w:rPr>
        <w:t xml:space="preserve">” </w:t>
      </w:r>
      <w:r w:rsidRPr="0040250E">
        <w:rPr>
          <w:rStyle w:val="Pogrubienie"/>
          <w:rFonts w:ascii="Arial" w:hAnsi="Arial" w:cs="Arial"/>
          <w:sz w:val="22"/>
          <w:szCs w:val="22"/>
        </w:rPr>
        <w:t>oraz własnoręcznym podpisem.</w:t>
      </w:r>
    </w:p>
    <w:p w14:paraId="678975E9" w14:textId="77777777" w:rsidR="00A420BC" w:rsidRPr="0040250E" w:rsidRDefault="00A420BC" w:rsidP="009D69F6">
      <w:pPr>
        <w:spacing w:before="200" w:line="300" w:lineRule="exact"/>
        <w:jc w:val="both"/>
        <w:rPr>
          <w:rFonts w:ascii="Arial" w:hAnsi="Arial" w:cs="Arial"/>
          <w:sz w:val="22"/>
          <w:szCs w:val="22"/>
        </w:rPr>
      </w:pPr>
      <w:r w:rsidRPr="0040250E">
        <w:rPr>
          <w:rFonts w:ascii="Arial" w:hAnsi="Arial" w:cs="Arial"/>
          <w:sz w:val="22"/>
          <w:szCs w:val="22"/>
        </w:rPr>
        <w:t>Osobie ubiegającej się o pracę na podstawie stosunku pracy lub innego stosunku prawnego stanowiącego podstawę świadczenia pracy lub usług lub pełnienia funkcji, przekazuje się informację o Procedurze zgłoszeń wewnętrznych wraz z rozpoczęciem rekrutacji lub negocjacji poprzedzających zawarcie umowy.</w:t>
      </w:r>
    </w:p>
    <w:p w14:paraId="0430B547" w14:textId="1F7D543F" w:rsidR="006C6690" w:rsidRDefault="00A420BC" w:rsidP="009D69F6">
      <w:pPr>
        <w:spacing w:line="300" w:lineRule="exact"/>
      </w:pPr>
      <w:hyperlink r:id="rId10" w:history="1">
        <w:r w:rsidRPr="0040250E">
          <w:rPr>
            <w:rStyle w:val="Hipercze"/>
            <w:rFonts w:ascii="Arial" w:eastAsiaTheme="majorEastAsia" w:hAnsi="Arial" w:cs="Arial"/>
            <w:sz w:val="22"/>
            <w:szCs w:val="22"/>
          </w:rPr>
          <w:t>https://rops.bip.lubelskie.pl/index.php?id=548&amp;action=details&amp;document_id=2075254</w:t>
        </w:r>
      </w:hyperlink>
    </w:p>
    <w:p w14:paraId="62901228" w14:textId="73EE6E4C" w:rsidR="00F324AB" w:rsidRPr="00DB6832" w:rsidRDefault="00F324AB" w:rsidP="00F324AB">
      <w:pPr>
        <w:tabs>
          <w:tab w:val="left" w:pos="7395"/>
        </w:tabs>
        <w:spacing w:before="400" w:line="320" w:lineRule="exact"/>
        <w:jc w:val="both"/>
        <w:rPr>
          <w:rFonts w:ascii="Arial" w:hAnsi="Arial" w:cs="Arial"/>
          <w:sz w:val="22"/>
          <w:szCs w:val="22"/>
        </w:rPr>
      </w:pPr>
      <w:r w:rsidRPr="008615FB">
        <w:rPr>
          <w:rFonts w:ascii="Arial" w:hAnsi="Arial" w:cs="Arial"/>
          <w:sz w:val="22"/>
          <w:szCs w:val="22"/>
        </w:rPr>
        <w:t xml:space="preserve">Lublin, dnia </w:t>
      </w:r>
      <w:r w:rsidR="00EF3F44">
        <w:rPr>
          <w:rFonts w:ascii="Arial" w:hAnsi="Arial" w:cs="Arial"/>
          <w:sz w:val="22"/>
          <w:szCs w:val="22"/>
        </w:rPr>
        <w:t>2 września</w:t>
      </w:r>
      <w:r w:rsidRPr="008615FB">
        <w:rPr>
          <w:rFonts w:ascii="Arial" w:hAnsi="Arial" w:cs="Arial"/>
          <w:sz w:val="22"/>
          <w:szCs w:val="22"/>
        </w:rPr>
        <w:t xml:space="preserve"> 202</w:t>
      </w:r>
      <w:r w:rsidR="00DE6A4E">
        <w:rPr>
          <w:rFonts w:ascii="Arial" w:hAnsi="Arial" w:cs="Arial"/>
          <w:sz w:val="22"/>
          <w:szCs w:val="22"/>
        </w:rPr>
        <w:t>6</w:t>
      </w:r>
      <w:r w:rsidRPr="008615FB">
        <w:rPr>
          <w:rFonts w:ascii="Arial" w:hAnsi="Arial" w:cs="Arial"/>
          <w:sz w:val="22"/>
          <w:szCs w:val="22"/>
        </w:rPr>
        <w:t xml:space="preserve"> r. </w:t>
      </w:r>
      <w:r w:rsidRPr="00B774F1">
        <w:rPr>
          <w:rFonts w:ascii="Arial" w:hAnsi="Arial" w:cs="Arial"/>
          <w:sz w:val="22"/>
          <w:szCs w:val="22"/>
        </w:rPr>
        <w:tab/>
      </w:r>
    </w:p>
    <w:p w14:paraId="4C1576AD" w14:textId="77777777" w:rsidR="00F324AB" w:rsidRPr="003D14F8" w:rsidRDefault="00F324AB" w:rsidP="00F324AB">
      <w:pPr>
        <w:pStyle w:val="Akapitzlist"/>
        <w:shd w:val="clear" w:color="auto" w:fill="FFFFFF" w:themeFill="background1"/>
        <w:autoSpaceDE w:val="0"/>
        <w:autoSpaceDN w:val="0"/>
        <w:spacing w:before="360"/>
        <w:ind w:left="4820" w:hanging="425"/>
        <w:jc w:val="center"/>
        <w:rPr>
          <w:rFonts w:ascii="Arial" w:hAnsi="Arial" w:cs="Arial"/>
          <w:bCs/>
        </w:rPr>
      </w:pPr>
      <w:r w:rsidRPr="00EF3F44">
        <w:rPr>
          <w:rFonts w:ascii="Arial" w:hAnsi="Arial" w:cs="Arial"/>
          <w:bCs/>
          <w:color w:val="FFFFFF" w:themeColor="background1"/>
        </w:rPr>
        <w:t>Dyrektor</w:t>
      </w:r>
    </w:p>
    <w:p w14:paraId="6E76A522" w14:textId="77777777" w:rsidR="00F324AB" w:rsidRPr="003D14F8" w:rsidRDefault="00F324AB" w:rsidP="00F324AB">
      <w:pPr>
        <w:pStyle w:val="Akapitzlist"/>
        <w:shd w:val="clear" w:color="auto" w:fill="FFFFFF" w:themeFill="background1"/>
        <w:autoSpaceDE w:val="0"/>
        <w:autoSpaceDN w:val="0"/>
        <w:ind w:left="4820" w:hanging="425"/>
        <w:jc w:val="center"/>
        <w:rPr>
          <w:rFonts w:ascii="Arial" w:hAnsi="Arial" w:cs="Arial"/>
          <w:bCs/>
        </w:rPr>
      </w:pPr>
      <w:r w:rsidRPr="003D14F8">
        <w:rPr>
          <w:rFonts w:ascii="Arial" w:hAnsi="Arial" w:cs="Arial"/>
          <w:bCs/>
        </w:rPr>
        <w:t>Regionalnego Ośrodka Polityki Społecznej</w:t>
      </w:r>
    </w:p>
    <w:p w14:paraId="58AA04D5" w14:textId="77777777" w:rsidR="00F324AB" w:rsidRPr="003D14F8" w:rsidRDefault="00F324AB" w:rsidP="00F324AB">
      <w:pPr>
        <w:pStyle w:val="Akapitzlist"/>
        <w:shd w:val="clear" w:color="auto" w:fill="FFFFFF" w:themeFill="background1"/>
        <w:autoSpaceDE w:val="0"/>
        <w:autoSpaceDN w:val="0"/>
        <w:ind w:left="4820" w:hanging="425"/>
        <w:jc w:val="center"/>
        <w:rPr>
          <w:rFonts w:ascii="Arial" w:hAnsi="Arial" w:cs="Arial"/>
          <w:bCs/>
        </w:rPr>
      </w:pPr>
      <w:r w:rsidRPr="003D14F8">
        <w:rPr>
          <w:rFonts w:ascii="Arial" w:hAnsi="Arial" w:cs="Arial"/>
          <w:bCs/>
        </w:rPr>
        <w:t>w Lublinie</w:t>
      </w:r>
    </w:p>
    <w:p w14:paraId="0D884669" w14:textId="77777777" w:rsidR="00F324AB" w:rsidRPr="003D14F8" w:rsidRDefault="00F324AB" w:rsidP="00F324AB">
      <w:pPr>
        <w:pStyle w:val="Akapitzlist"/>
        <w:shd w:val="clear" w:color="auto" w:fill="FFFFFF" w:themeFill="background1"/>
        <w:autoSpaceDE w:val="0"/>
        <w:autoSpaceDN w:val="0"/>
        <w:spacing w:before="240"/>
        <w:ind w:left="4820" w:hanging="425"/>
        <w:jc w:val="center"/>
        <w:rPr>
          <w:rFonts w:ascii="Arial" w:hAnsi="Arial" w:cs="Arial"/>
          <w:bCs/>
        </w:rPr>
      </w:pPr>
      <w:r w:rsidRPr="003D14F8">
        <w:rPr>
          <w:rFonts w:ascii="Arial" w:hAnsi="Arial" w:cs="Arial"/>
          <w:bCs/>
        </w:rPr>
        <w:t xml:space="preserve">/-/ Małgorzata Romanko </w:t>
      </w:r>
    </w:p>
    <w:p w14:paraId="2CA57541" w14:textId="77777777" w:rsidR="00F324AB" w:rsidRPr="003D14F8" w:rsidRDefault="00F324AB" w:rsidP="00A420BC">
      <w:pPr>
        <w:rPr>
          <w:rFonts w:ascii="Arial" w:hAnsi="Arial" w:cs="Arial"/>
          <w:sz w:val="22"/>
          <w:szCs w:val="22"/>
        </w:rPr>
      </w:pPr>
    </w:p>
    <w:sectPr w:rsidR="00F324AB" w:rsidRPr="003D14F8" w:rsidSect="00056310">
      <w:headerReference w:type="default" r:id="rId11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0D8A" w14:textId="77777777" w:rsidR="00097A30" w:rsidRDefault="00097A30" w:rsidP="00A420BC">
      <w:r>
        <w:separator/>
      </w:r>
    </w:p>
  </w:endnote>
  <w:endnote w:type="continuationSeparator" w:id="0">
    <w:p w14:paraId="7A9FC17B" w14:textId="77777777" w:rsidR="00097A30" w:rsidRDefault="00097A30" w:rsidP="00A42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CA865" w14:textId="77777777" w:rsidR="00097A30" w:rsidRDefault="00097A30" w:rsidP="00A420BC">
      <w:r>
        <w:separator/>
      </w:r>
    </w:p>
  </w:footnote>
  <w:footnote w:type="continuationSeparator" w:id="0">
    <w:p w14:paraId="75C30150" w14:textId="77777777" w:rsidR="00097A30" w:rsidRDefault="00097A30" w:rsidP="00A420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84721" w14:textId="77777777" w:rsidR="00BB73D2" w:rsidRPr="003D14F8" w:rsidRDefault="00BB73D2" w:rsidP="00BB73D2">
    <w:pPr>
      <w:spacing w:line="360" w:lineRule="auto"/>
      <w:rPr>
        <w:rFonts w:ascii="Arial" w:hAnsi="Arial" w:cs="Arial"/>
        <w:sz w:val="22"/>
        <w:szCs w:val="22"/>
      </w:rPr>
    </w:pPr>
    <w:r w:rsidRPr="003D14F8">
      <w:rPr>
        <w:rFonts w:ascii="Arial" w:hAnsi="Arial" w:cs="Arial"/>
        <w:sz w:val="22"/>
        <w:szCs w:val="22"/>
      </w:rPr>
      <w:t>Jednostka ogłaszająca:</w:t>
    </w:r>
  </w:p>
  <w:p w14:paraId="077D9E53" w14:textId="77777777" w:rsidR="00BB73D2" w:rsidRPr="003D14F8" w:rsidRDefault="00BB73D2" w:rsidP="00BB73D2">
    <w:pPr>
      <w:spacing w:line="360" w:lineRule="auto"/>
      <w:rPr>
        <w:rFonts w:ascii="Arial" w:hAnsi="Arial" w:cs="Arial"/>
        <w:sz w:val="22"/>
        <w:szCs w:val="22"/>
      </w:rPr>
    </w:pPr>
    <w:r w:rsidRPr="003D14F8">
      <w:rPr>
        <w:rFonts w:ascii="Arial" w:hAnsi="Arial" w:cs="Arial"/>
        <w:sz w:val="22"/>
        <w:szCs w:val="22"/>
      </w:rPr>
      <w:t>Regionalny Ośrodek Polityki Społecznej w Lublinie ul. Diamentowa 2, 20-447 Lublin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6F88"/>
    <w:multiLevelType w:val="hybridMultilevel"/>
    <w:tmpl w:val="20ACCD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443F8"/>
    <w:multiLevelType w:val="hybridMultilevel"/>
    <w:tmpl w:val="A3544FB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E6AF2"/>
    <w:multiLevelType w:val="multilevel"/>
    <w:tmpl w:val="04C67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196A58"/>
    <w:multiLevelType w:val="hybridMultilevel"/>
    <w:tmpl w:val="B51CA83C"/>
    <w:lvl w:ilvl="0" w:tplc="7B6EB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C5E8E"/>
    <w:multiLevelType w:val="hybridMultilevel"/>
    <w:tmpl w:val="74C8BE5C"/>
    <w:lvl w:ilvl="0" w:tplc="4AF402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C2B5F"/>
    <w:multiLevelType w:val="hybridMultilevel"/>
    <w:tmpl w:val="DA82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C637C"/>
    <w:multiLevelType w:val="hybridMultilevel"/>
    <w:tmpl w:val="7BCE11FE"/>
    <w:lvl w:ilvl="0" w:tplc="BDF600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E6E73"/>
    <w:multiLevelType w:val="hybridMultilevel"/>
    <w:tmpl w:val="B12C8C6E"/>
    <w:lvl w:ilvl="0" w:tplc="02C0C874">
      <w:start w:val="1"/>
      <w:numFmt w:val="decimal"/>
      <w:lvlText w:val="%1."/>
      <w:lvlJc w:val="left"/>
      <w:pPr>
        <w:ind w:left="107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3C5D74C8"/>
    <w:multiLevelType w:val="hybridMultilevel"/>
    <w:tmpl w:val="89F88570"/>
    <w:lvl w:ilvl="0" w:tplc="B13851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A65820"/>
    <w:multiLevelType w:val="hybridMultilevel"/>
    <w:tmpl w:val="89F885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917AB"/>
    <w:multiLevelType w:val="hybridMultilevel"/>
    <w:tmpl w:val="8C08A302"/>
    <w:lvl w:ilvl="0" w:tplc="038ED06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61B3BBF"/>
    <w:multiLevelType w:val="hybridMultilevel"/>
    <w:tmpl w:val="5AD06C52"/>
    <w:lvl w:ilvl="0" w:tplc="F398AEF0">
      <w:start w:val="1"/>
      <w:numFmt w:val="decimal"/>
      <w:lvlText w:val="%1)"/>
      <w:lvlJc w:val="left"/>
      <w:pPr>
        <w:ind w:left="1429" w:hanging="360"/>
      </w:pPr>
      <w:rPr>
        <w:rFonts w:ascii="Arial" w:hAnsi="Arial" w:cs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BC86D37"/>
    <w:multiLevelType w:val="hybridMultilevel"/>
    <w:tmpl w:val="29E0FAB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4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85C10E7"/>
    <w:multiLevelType w:val="hybridMultilevel"/>
    <w:tmpl w:val="1D00E9A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9153FD4"/>
    <w:multiLevelType w:val="hybridMultilevel"/>
    <w:tmpl w:val="CD7ED5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2560D6"/>
    <w:multiLevelType w:val="hybridMultilevel"/>
    <w:tmpl w:val="8ADC7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E2791"/>
    <w:multiLevelType w:val="hybridMultilevel"/>
    <w:tmpl w:val="3FE45C0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55235F6"/>
    <w:multiLevelType w:val="hybridMultilevel"/>
    <w:tmpl w:val="1F185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C26DEB"/>
    <w:multiLevelType w:val="hybridMultilevel"/>
    <w:tmpl w:val="2C063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9D2C80"/>
    <w:multiLevelType w:val="hybridMultilevel"/>
    <w:tmpl w:val="D10AE3B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B87D01"/>
    <w:multiLevelType w:val="hybridMultilevel"/>
    <w:tmpl w:val="B9241E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19231391">
    <w:abstractNumId w:val="8"/>
  </w:num>
  <w:num w:numId="2" w16cid:durableId="611326074">
    <w:abstractNumId w:val="3"/>
  </w:num>
  <w:num w:numId="3" w16cid:durableId="863515105">
    <w:abstractNumId w:val="5"/>
  </w:num>
  <w:num w:numId="4" w16cid:durableId="1590656079">
    <w:abstractNumId w:val="19"/>
  </w:num>
  <w:num w:numId="5" w16cid:durableId="131874902">
    <w:abstractNumId w:val="1"/>
  </w:num>
  <w:num w:numId="6" w16cid:durableId="1286883324">
    <w:abstractNumId w:val="7"/>
  </w:num>
  <w:num w:numId="7" w16cid:durableId="1648826978">
    <w:abstractNumId w:val="13"/>
  </w:num>
  <w:num w:numId="8" w16cid:durableId="1361541587">
    <w:abstractNumId w:val="11"/>
  </w:num>
  <w:num w:numId="9" w16cid:durableId="516970187">
    <w:abstractNumId w:val="16"/>
  </w:num>
  <w:num w:numId="10" w16cid:durableId="1643584498">
    <w:abstractNumId w:val="14"/>
  </w:num>
  <w:num w:numId="11" w16cid:durableId="11878714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13783361">
    <w:abstractNumId w:val="4"/>
  </w:num>
  <w:num w:numId="13" w16cid:durableId="15157868">
    <w:abstractNumId w:val="10"/>
  </w:num>
  <w:num w:numId="14" w16cid:durableId="846290612">
    <w:abstractNumId w:val="12"/>
  </w:num>
  <w:num w:numId="15" w16cid:durableId="543761102">
    <w:abstractNumId w:val="20"/>
  </w:num>
  <w:num w:numId="16" w16cid:durableId="2118089392">
    <w:abstractNumId w:val="2"/>
  </w:num>
  <w:num w:numId="17" w16cid:durableId="497698137">
    <w:abstractNumId w:val="6"/>
  </w:num>
  <w:num w:numId="18" w16cid:durableId="2020740509">
    <w:abstractNumId w:val="0"/>
  </w:num>
  <w:num w:numId="19" w16cid:durableId="1939292143">
    <w:abstractNumId w:val="18"/>
  </w:num>
  <w:num w:numId="20" w16cid:durableId="2106994117">
    <w:abstractNumId w:val="9"/>
  </w:num>
  <w:num w:numId="21" w16cid:durableId="1150943407">
    <w:abstractNumId w:val="15"/>
  </w:num>
  <w:num w:numId="22" w16cid:durableId="12718201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6B5443C-E4F0-406E-B68C-D29B19098ABF}"/>
  </w:docVars>
  <w:rsids>
    <w:rsidRoot w:val="00A420BC"/>
    <w:rsid w:val="000042FC"/>
    <w:rsid w:val="00015208"/>
    <w:rsid w:val="000216AC"/>
    <w:rsid w:val="0002475F"/>
    <w:rsid w:val="00025800"/>
    <w:rsid w:val="0002593A"/>
    <w:rsid w:val="00035F2B"/>
    <w:rsid w:val="00055137"/>
    <w:rsid w:val="00056310"/>
    <w:rsid w:val="0006394B"/>
    <w:rsid w:val="00065B6E"/>
    <w:rsid w:val="00066454"/>
    <w:rsid w:val="0007040C"/>
    <w:rsid w:val="00071B5B"/>
    <w:rsid w:val="0007340F"/>
    <w:rsid w:val="00073E4C"/>
    <w:rsid w:val="00075F12"/>
    <w:rsid w:val="00085BB4"/>
    <w:rsid w:val="000908F0"/>
    <w:rsid w:val="00097A30"/>
    <w:rsid w:val="000A4533"/>
    <w:rsid w:val="000A6397"/>
    <w:rsid w:val="000B2058"/>
    <w:rsid w:val="000D5568"/>
    <w:rsid w:val="000E12B6"/>
    <w:rsid w:val="000E6E8D"/>
    <w:rsid w:val="000E722B"/>
    <w:rsid w:val="000F1476"/>
    <w:rsid w:val="00105310"/>
    <w:rsid w:val="00107462"/>
    <w:rsid w:val="00112A18"/>
    <w:rsid w:val="001237D6"/>
    <w:rsid w:val="00134064"/>
    <w:rsid w:val="00136B0D"/>
    <w:rsid w:val="0015356D"/>
    <w:rsid w:val="00154D88"/>
    <w:rsid w:val="00155DAC"/>
    <w:rsid w:val="00160493"/>
    <w:rsid w:val="001659A1"/>
    <w:rsid w:val="001931BB"/>
    <w:rsid w:val="00196AA2"/>
    <w:rsid w:val="00197705"/>
    <w:rsid w:val="001A3278"/>
    <w:rsid w:val="001A4C32"/>
    <w:rsid w:val="001B0B01"/>
    <w:rsid w:val="001B2B51"/>
    <w:rsid w:val="001B40FE"/>
    <w:rsid w:val="001C174D"/>
    <w:rsid w:val="001D3A0B"/>
    <w:rsid w:val="001D40B8"/>
    <w:rsid w:val="001D540B"/>
    <w:rsid w:val="001E1DA3"/>
    <w:rsid w:val="001F1BF2"/>
    <w:rsid w:val="002023AD"/>
    <w:rsid w:val="002049F1"/>
    <w:rsid w:val="00212ADE"/>
    <w:rsid w:val="00215F69"/>
    <w:rsid w:val="00221B82"/>
    <w:rsid w:val="0022762B"/>
    <w:rsid w:val="00234642"/>
    <w:rsid w:val="00234C57"/>
    <w:rsid w:val="0023661D"/>
    <w:rsid w:val="00237EDA"/>
    <w:rsid w:val="002512DD"/>
    <w:rsid w:val="00257E24"/>
    <w:rsid w:val="00262329"/>
    <w:rsid w:val="0026570F"/>
    <w:rsid w:val="00290802"/>
    <w:rsid w:val="00291140"/>
    <w:rsid w:val="002A4931"/>
    <w:rsid w:val="002B2E53"/>
    <w:rsid w:val="002B6757"/>
    <w:rsid w:val="002D35D9"/>
    <w:rsid w:val="002D67FD"/>
    <w:rsid w:val="002F10A0"/>
    <w:rsid w:val="002F20DB"/>
    <w:rsid w:val="00307FDB"/>
    <w:rsid w:val="00311C63"/>
    <w:rsid w:val="003248FE"/>
    <w:rsid w:val="00326008"/>
    <w:rsid w:val="00327030"/>
    <w:rsid w:val="00342E61"/>
    <w:rsid w:val="00345B54"/>
    <w:rsid w:val="003531B7"/>
    <w:rsid w:val="00364FC9"/>
    <w:rsid w:val="00366595"/>
    <w:rsid w:val="0037055A"/>
    <w:rsid w:val="00376AEF"/>
    <w:rsid w:val="003872BF"/>
    <w:rsid w:val="003938F0"/>
    <w:rsid w:val="003B09AF"/>
    <w:rsid w:val="003B0F05"/>
    <w:rsid w:val="003B4C33"/>
    <w:rsid w:val="003D14F8"/>
    <w:rsid w:val="003E060A"/>
    <w:rsid w:val="003E0FF8"/>
    <w:rsid w:val="003F1152"/>
    <w:rsid w:val="003F7A0A"/>
    <w:rsid w:val="0040250E"/>
    <w:rsid w:val="00404A01"/>
    <w:rsid w:val="00413FC4"/>
    <w:rsid w:val="00432824"/>
    <w:rsid w:val="004367CD"/>
    <w:rsid w:val="00436890"/>
    <w:rsid w:val="00437F76"/>
    <w:rsid w:val="0045309B"/>
    <w:rsid w:val="004633CA"/>
    <w:rsid w:val="00467B2D"/>
    <w:rsid w:val="00480067"/>
    <w:rsid w:val="00493FFC"/>
    <w:rsid w:val="004A407B"/>
    <w:rsid w:val="004A4240"/>
    <w:rsid w:val="004B11D7"/>
    <w:rsid w:val="004C6DA7"/>
    <w:rsid w:val="004E1DF5"/>
    <w:rsid w:val="004E64BA"/>
    <w:rsid w:val="004F09F6"/>
    <w:rsid w:val="00504CAC"/>
    <w:rsid w:val="00526484"/>
    <w:rsid w:val="00543B50"/>
    <w:rsid w:val="005525DA"/>
    <w:rsid w:val="00556E64"/>
    <w:rsid w:val="00560BF9"/>
    <w:rsid w:val="00584BD0"/>
    <w:rsid w:val="00584EFB"/>
    <w:rsid w:val="0058587F"/>
    <w:rsid w:val="005A7569"/>
    <w:rsid w:val="005B25EC"/>
    <w:rsid w:val="005C35CB"/>
    <w:rsid w:val="005E0731"/>
    <w:rsid w:val="005E47D6"/>
    <w:rsid w:val="005E7C9D"/>
    <w:rsid w:val="005F1BE2"/>
    <w:rsid w:val="00617FCB"/>
    <w:rsid w:val="00624397"/>
    <w:rsid w:val="00640848"/>
    <w:rsid w:val="006413A3"/>
    <w:rsid w:val="006627FC"/>
    <w:rsid w:val="006666D4"/>
    <w:rsid w:val="006A6597"/>
    <w:rsid w:val="006B7B8D"/>
    <w:rsid w:val="006C6690"/>
    <w:rsid w:val="006C7F59"/>
    <w:rsid w:val="006D0F46"/>
    <w:rsid w:val="006E179D"/>
    <w:rsid w:val="006F4BC8"/>
    <w:rsid w:val="00704E98"/>
    <w:rsid w:val="00706389"/>
    <w:rsid w:val="00721FC5"/>
    <w:rsid w:val="007261AF"/>
    <w:rsid w:val="00735461"/>
    <w:rsid w:val="007354A3"/>
    <w:rsid w:val="007513CF"/>
    <w:rsid w:val="00764709"/>
    <w:rsid w:val="00783D42"/>
    <w:rsid w:val="007854EB"/>
    <w:rsid w:val="00791A60"/>
    <w:rsid w:val="00792683"/>
    <w:rsid w:val="00793D83"/>
    <w:rsid w:val="007C46A4"/>
    <w:rsid w:val="007C69AA"/>
    <w:rsid w:val="007D26F2"/>
    <w:rsid w:val="007E5A18"/>
    <w:rsid w:val="007F47DF"/>
    <w:rsid w:val="007F6620"/>
    <w:rsid w:val="00807776"/>
    <w:rsid w:val="00816166"/>
    <w:rsid w:val="00842DC1"/>
    <w:rsid w:val="008445BA"/>
    <w:rsid w:val="00852D78"/>
    <w:rsid w:val="008608D3"/>
    <w:rsid w:val="00862F89"/>
    <w:rsid w:val="00872361"/>
    <w:rsid w:val="00884900"/>
    <w:rsid w:val="00886C31"/>
    <w:rsid w:val="0089122D"/>
    <w:rsid w:val="008918BF"/>
    <w:rsid w:val="00897DDD"/>
    <w:rsid w:val="008B2234"/>
    <w:rsid w:val="008C3E04"/>
    <w:rsid w:val="008C4679"/>
    <w:rsid w:val="008D7D17"/>
    <w:rsid w:val="008F7939"/>
    <w:rsid w:val="009004F0"/>
    <w:rsid w:val="009021EA"/>
    <w:rsid w:val="0090623D"/>
    <w:rsid w:val="00911395"/>
    <w:rsid w:val="00923EF0"/>
    <w:rsid w:val="00935B8F"/>
    <w:rsid w:val="00945F79"/>
    <w:rsid w:val="00972CC0"/>
    <w:rsid w:val="0099115B"/>
    <w:rsid w:val="00991DBE"/>
    <w:rsid w:val="009931E7"/>
    <w:rsid w:val="009C4580"/>
    <w:rsid w:val="009D58E0"/>
    <w:rsid w:val="009D69F6"/>
    <w:rsid w:val="009D7496"/>
    <w:rsid w:val="00A01445"/>
    <w:rsid w:val="00A13DA4"/>
    <w:rsid w:val="00A2417E"/>
    <w:rsid w:val="00A420BC"/>
    <w:rsid w:val="00A4421D"/>
    <w:rsid w:val="00A76590"/>
    <w:rsid w:val="00A83F55"/>
    <w:rsid w:val="00A84171"/>
    <w:rsid w:val="00AA5777"/>
    <w:rsid w:val="00AB2891"/>
    <w:rsid w:val="00AB6347"/>
    <w:rsid w:val="00AC2115"/>
    <w:rsid w:val="00AC7115"/>
    <w:rsid w:val="00AD049E"/>
    <w:rsid w:val="00AE3B82"/>
    <w:rsid w:val="00AE59C9"/>
    <w:rsid w:val="00B077A6"/>
    <w:rsid w:val="00B07BD0"/>
    <w:rsid w:val="00B32991"/>
    <w:rsid w:val="00B34A81"/>
    <w:rsid w:val="00B37C6E"/>
    <w:rsid w:val="00B425FA"/>
    <w:rsid w:val="00B506F1"/>
    <w:rsid w:val="00B913E0"/>
    <w:rsid w:val="00B91D6B"/>
    <w:rsid w:val="00B921A1"/>
    <w:rsid w:val="00B96222"/>
    <w:rsid w:val="00BA0489"/>
    <w:rsid w:val="00BA70E4"/>
    <w:rsid w:val="00BB73D2"/>
    <w:rsid w:val="00BD4783"/>
    <w:rsid w:val="00BE222F"/>
    <w:rsid w:val="00BF1EB1"/>
    <w:rsid w:val="00C03FCB"/>
    <w:rsid w:val="00C048F2"/>
    <w:rsid w:val="00C25F05"/>
    <w:rsid w:val="00C273BA"/>
    <w:rsid w:val="00C379B3"/>
    <w:rsid w:val="00C67022"/>
    <w:rsid w:val="00C67BEA"/>
    <w:rsid w:val="00C73833"/>
    <w:rsid w:val="00C74A2F"/>
    <w:rsid w:val="00C75507"/>
    <w:rsid w:val="00C951EE"/>
    <w:rsid w:val="00CA4A5C"/>
    <w:rsid w:val="00CA71F5"/>
    <w:rsid w:val="00CE1257"/>
    <w:rsid w:val="00CE1427"/>
    <w:rsid w:val="00CE72C8"/>
    <w:rsid w:val="00D0671B"/>
    <w:rsid w:val="00D1148D"/>
    <w:rsid w:val="00D1193B"/>
    <w:rsid w:val="00D12BC0"/>
    <w:rsid w:val="00D1542E"/>
    <w:rsid w:val="00D35436"/>
    <w:rsid w:val="00D41C7F"/>
    <w:rsid w:val="00D52FE7"/>
    <w:rsid w:val="00D5466C"/>
    <w:rsid w:val="00D61902"/>
    <w:rsid w:val="00D63264"/>
    <w:rsid w:val="00D6414A"/>
    <w:rsid w:val="00D64C7D"/>
    <w:rsid w:val="00D7154D"/>
    <w:rsid w:val="00D71909"/>
    <w:rsid w:val="00D77905"/>
    <w:rsid w:val="00DA4EF5"/>
    <w:rsid w:val="00DB6832"/>
    <w:rsid w:val="00DC394E"/>
    <w:rsid w:val="00DD1198"/>
    <w:rsid w:val="00DD2988"/>
    <w:rsid w:val="00DD6FF9"/>
    <w:rsid w:val="00DD74F3"/>
    <w:rsid w:val="00DE3795"/>
    <w:rsid w:val="00DE49D9"/>
    <w:rsid w:val="00DE5883"/>
    <w:rsid w:val="00DE6A4E"/>
    <w:rsid w:val="00DF2702"/>
    <w:rsid w:val="00DF519C"/>
    <w:rsid w:val="00E02313"/>
    <w:rsid w:val="00E032EA"/>
    <w:rsid w:val="00E05B14"/>
    <w:rsid w:val="00E16756"/>
    <w:rsid w:val="00E20207"/>
    <w:rsid w:val="00E279B7"/>
    <w:rsid w:val="00E4613B"/>
    <w:rsid w:val="00E60B95"/>
    <w:rsid w:val="00E76695"/>
    <w:rsid w:val="00E82EAB"/>
    <w:rsid w:val="00E84632"/>
    <w:rsid w:val="00E9484E"/>
    <w:rsid w:val="00EA320E"/>
    <w:rsid w:val="00EB6876"/>
    <w:rsid w:val="00EC2B1C"/>
    <w:rsid w:val="00EC6DE9"/>
    <w:rsid w:val="00ED07E5"/>
    <w:rsid w:val="00ED2116"/>
    <w:rsid w:val="00ED7C99"/>
    <w:rsid w:val="00EE3AEF"/>
    <w:rsid w:val="00EF1BB1"/>
    <w:rsid w:val="00EF3F44"/>
    <w:rsid w:val="00F24226"/>
    <w:rsid w:val="00F324AB"/>
    <w:rsid w:val="00F41F69"/>
    <w:rsid w:val="00F46620"/>
    <w:rsid w:val="00F56D65"/>
    <w:rsid w:val="00F60CA9"/>
    <w:rsid w:val="00F62E5E"/>
    <w:rsid w:val="00F72C64"/>
    <w:rsid w:val="00F72E63"/>
    <w:rsid w:val="00F94124"/>
    <w:rsid w:val="00FA1B2D"/>
    <w:rsid w:val="00FA2065"/>
    <w:rsid w:val="00FA57B4"/>
    <w:rsid w:val="00FC67D2"/>
    <w:rsid w:val="00FD3B19"/>
    <w:rsid w:val="00FE295A"/>
    <w:rsid w:val="00FE636E"/>
    <w:rsid w:val="00FF0021"/>
    <w:rsid w:val="00FF45F2"/>
    <w:rsid w:val="00FF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51A6"/>
  <w15:chartTrackingRefBased/>
  <w15:docId w15:val="{E32AA170-FDD9-4330-971B-22612C803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0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42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2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2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2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2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20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20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20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20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2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2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2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20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20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20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20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20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20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20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2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2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2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20BC"/>
    <w:rPr>
      <w:i/>
      <w:iCs/>
      <w:color w:val="404040" w:themeColor="text1" w:themeTint="BF"/>
    </w:rPr>
  </w:style>
  <w:style w:type="paragraph" w:styleId="Akapitzlist">
    <w:name w:val="List Paragraph"/>
    <w:aliases w:val="Akapit z listą BS,L1,Numerowanie,Normal,Akapit z listą3,Akapit z listą31,Wypunktowanie,List Paragraph,Normal2,sw tekst,T_SZ_List Paragraph,Akapit z listą5,lp1,Preambuła,CW_Lista,Kolorowa lista — akcent 11,Dot pt,F5 List Paragraph,Nagłowek"/>
    <w:basedOn w:val="Normalny"/>
    <w:link w:val="AkapitzlistZnak"/>
    <w:uiPriority w:val="34"/>
    <w:qFormat/>
    <w:rsid w:val="00A420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20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2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20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20B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rsid w:val="00A420BC"/>
    <w:pPr>
      <w:spacing w:before="100" w:beforeAutospacing="1" w:after="100" w:afterAutospacing="1"/>
    </w:pPr>
  </w:style>
  <w:style w:type="paragraph" w:styleId="Bezodstpw">
    <w:name w:val="No Spacing"/>
    <w:qFormat/>
    <w:rsid w:val="00A420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Akapitzlist1">
    <w:name w:val="Akapit z listą1"/>
    <w:basedOn w:val="Normalny"/>
    <w:rsid w:val="00A420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acterStyle2">
    <w:name w:val="Character Style 2"/>
    <w:rsid w:val="00A420BC"/>
    <w:rPr>
      <w:sz w:val="20"/>
    </w:rPr>
  </w:style>
  <w:style w:type="character" w:styleId="Hipercze">
    <w:name w:val="Hyperlink"/>
    <w:rsid w:val="00A420BC"/>
    <w:rPr>
      <w:rFonts w:cs="Times New Roman"/>
      <w:color w:val="0000FF"/>
      <w:u w:val="single"/>
    </w:rPr>
  </w:style>
  <w:style w:type="character" w:styleId="Pogrubienie">
    <w:name w:val="Strong"/>
    <w:qFormat/>
    <w:rsid w:val="00A420BC"/>
    <w:rPr>
      <w:b/>
      <w:bCs/>
    </w:rPr>
  </w:style>
  <w:style w:type="character" w:styleId="Uwydatnienie">
    <w:name w:val="Emphasis"/>
    <w:uiPriority w:val="20"/>
    <w:qFormat/>
    <w:rsid w:val="00A420BC"/>
    <w:rPr>
      <w:i/>
      <w:iCs/>
    </w:rPr>
  </w:style>
  <w:style w:type="character" w:customStyle="1" w:styleId="AkapitzlistZnak">
    <w:name w:val="Akapit z listą Znak"/>
    <w:aliases w:val="Akapit z listą BS Znak,L1 Znak,Numerowanie Znak,Normal Znak,Akapit z listą3 Znak,Akapit z listą31 Znak,Wypunktowanie Znak,List Paragraph Znak,Normal2 Znak,sw tekst Znak,T_SZ_List Paragraph Znak,Akapit z listą5 Znak,lp1 Znak"/>
    <w:link w:val="Akapitzlist"/>
    <w:uiPriority w:val="34"/>
    <w:qFormat/>
    <w:locked/>
    <w:rsid w:val="00A420BC"/>
  </w:style>
  <w:style w:type="paragraph" w:customStyle="1" w:styleId="Akapitzlist2">
    <w:name w:val="Akapit z listą2"/>
    <w:basedOn w:val="Normalny"/>
    <w:rsid w:val="00A420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A420BC"/>
  </w:style>
  <w:style w:type="paragraph" w:styleId="Nagwek">
    <w:name w:val="header"/>
    <w:basedOn w:val="Normalny"/>
    <w:link w:val="NagwekZnak"/>
    <w:uiPriority w:val="99"/>
    <w:unhideWhenUsed/>
    <w:rsid w:val="00A420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20B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420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420B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Body3">
    <w:name w:val="Body 3"/>
    <w:basedOn w:val="Normalny"/>
    <w:rsid w:val="00793D83"/>
    <w:pPr>
      <w:spacing w:after="140" w:line="288" w:lineRule="auto"/>
      <w:ind w:left="2041"/>
      <w:jc w:val="both"/>
    </w:pPr>
    <w:rPr>
      <w:rFonts w:ascii="Arial" w:hAnsi="Arial"/>
      <w:kern w:val="20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6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rops.bip.lubelskie.pl/index.php?id=548&amp;action=details&amp;document_id=2075254" TargetMode="External"/><Relationship Id="rId4" Type="http://schemas.openxmlformats.org/officeDocument/2006/relationships/styles" Target="styles.xml"/><Relationship Id="rId9" Type="http://schemas.openxmlformats.org/officeDocument/2006/relationships/hyperlink" Target="mailto:iod.rops@lubels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5443C-E4F0-406E-B68C-D29B19098AB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8B9301D-E942-4B93-97BB-2FD94D3A23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5</Pages>
  <Words>1567</Words>
  <Characters>9404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Mazurek</dc:creator>
  <cp:keywords/>
  <dc:description/>
  <cp:lastModifiedBy>Agata Mazurek</cp:lastModifiedBy>
  <cp:revision>248</cp:revision>
  <cp:lastPrinted>2026-05-14T06:51:00Z</cp:lastPrinted>
  <dcterms:created xsi:type="dcterms:W3CDTF">2025-07-29T12:54:00Z</dcterms:created>
  <dcterms:modified xsi:type="dcterms:W3CDTF">2026-09-02T09:45:00Z</dcterms:modified>
</cp:coreProperties>
</file>