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048DC051" w:rsidR="00D41967" w:rsidRPr="00F53A7F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6B755B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6B755B">
        <w:rPr>
          <w:rFonts w:ascii="Arial" w:hAnsi="Arial" w:cs="Arial"/>
          <w:sz w:val="22"/>
          <w:szCs w:val="22"/>
          <w:lang w:val="pl-PL"/>
        </w:rPr>
        <w:t xml:space="preserve"> </w:t>
      </w:r>
      <w:r w:rsidR="006B755B" w:rsidRPr="006B755B">
        <w:rPr>
          <w:rFonts w:ascii="Arial" w:hAnsi="Arial" w:cs="Arial"/>
          <w:b/>
          <w:sz w:val="22"/>
          <w:szCs w:val="22"/>
          <w:lang w:val="pl-PL"/>
        </w:rPr>
        <w:t>ds. organizacji szkoleń i realizacji zadań zleconych organizacjom pozarządowym</w:t>
      </w:r>
      <w:r w:rsidR="006B755B" w:rsidRPr="006B755B">
        <w:rPr>
          <w:b/>
          <w:lang w:val="pl-PL"/>
        </w:rPr>
        <w:t xml:space="preserve"> 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09A38263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A6F82">
        <w:rPr>
          <w:rFonts w:ascii="Arial" w:hAnsi="Arial" w:cs="Arial"/>
          <w:sz w:val="22"/>
          <w:szCs w:val="22"/>
          <w:lang w:val="pl-PL"/>
        </w:rPr>
        <w:t>26 października</w:t>
      </w:r>
      <w:r w:rsidR="00D742EA">
        <w:rPr>
          <w:rFonts w:ascii="Arial" w:hAnsi="Arial" w:cs="Arial"/>
          <w:sz w:val="22"/>
          <w:szCs w:val="22"/>
          <w:lang w:val="pl-PL"/>
        </w:rPr>
        <w:t xml:space="preserve">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21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72D62924" w:rsidR="00657210" w:rsidRPr="006E7E1C" w:rsidRDefault="006F5F4C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6E7E1C">
              <w:rPr>
                <w:rFonts w:ascii="Arial" w:hAnsi="Arial" w:cs="Arial"/>
                <w:sz w:val="22"/>
                <w:szCs w:val="22"/>
              </w:rPr>
              <w:t>Barcikowska</w:t>
            </w:r>
            <w:proofErr w:type="spellEnd"/>
            <w:r w:rsidRPr="006E7E1C">
              <w:rPr>
                <w:rFonts w:ascii="Arial" w:hAnsi="Arial" w:cs="Arial"/>
                <w:sz w:val="22"/>
                <w:szCs w:val="22"/>
              </w:rPr>
              <w:t xml:space="preserve"> Katarzyna</w:t>
            </w:r>
          </w:p>
        </w:tc>
      </w:tr>
      <w:tr w:rsidR="00F53A7F" w:rsidRPr="00F53A7F" w14:paraId="79FE6977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8D62" w14:textId="3020F1D2" w:rsidR="00F53A7F" w:rsidRPr="00F53A7F" w:rsidRDefault="00F53A7F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CC7C" w14:textId="1DF1682E" w:rsidR="00F53A7F" w:rsidRPr="006E7E1C" w:rsidRDefault="006F5F4C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7E1C">
              <w:rPr>
                <w:rFonts w:ascii="Arial" w:hAnsi="Arial" w:cs="Arial"/>
                <w:sz w:val="22"/>
                <w:szCs w:val="22"/>
              </w:rPr>
              <w:t>Biront</w:t>
            </w:r>
            <w:proofErr w:type="spellEnd"/>
            <w:r w:rsidRPr="006E7E1C">
              <w:rPr>
                <w:rFonts w:ascii="Arial" w:hAnsi="Arial" w:cs="Arial"/>
                <w:sz w:val="22"/>
                <w:szCs w:val="22"/>
              </w:rPr>
              <w:t xml:space="preserve"> Diana</w:t>
            </w:r>
          </w:p>
        </w:tc>
      </w:tr>
      <w:tr w:rsidR="009A6F82" w:rsidRPr="00F53A7F" w14:paraId="3466868D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8850" w14:textId="6CD987CB" w:rsidR="009A6F82" w:rsidRPr="00F53A7F" w:rsidRDefault="009A6F82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1000" w14:textId="3EF9670E" w:rsidR="009A6F82" w:rsidRPr="006E7E1C" w:rsidRDefault="002427E3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7E1C">
              <w:rPr>
                <w:rFonts w:ascii="Arial" w:hAnsi="Arial" w:cs="Arial"/>
                <w:sz w:val="22"/>
                <w:szCs w:val="22"/>
              </w:rPr>
              <w:t>Furdel</w:t>
            </w:r>
            <w:proofErr w:type="spellEnd"/>
            <w:r w:rsidRPr="006E7E1C">
              <w:rPr>
                <w:rFonts w:ascii="Arial" w:hAnsi="Arial" w:cs="Arial"/>
                <w:sz w:val="22"/>
                <w:szCs w:val="22"/>
              </w:rPr>
              <w:t xml:space="preserve"> Agnieszka</w:t>
            </w:r>
          </w:p>
        </w:tc>
      </w:tr>
      <w:tr w:rsidR="009A6F82" w:rsidRPr="00F53A7F" w14:paraId="181DFC1E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F54D" w14:textId="056FA3BB" w:rsidR="009A6F82" w:rsidRPr="00F53A7F" w:rsidRDefault="009A6F82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396D" w14:textId="5432CF89" w:rsidR="009A6F82" w:rsidRPr="006E7E1C" w:rsidRDefault="00FE01AE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7E1C">
              <w:rPr>
                <w:rFonts w:ascii="Arial" w:hAnsi="Arial" w:cs="Arial"/>
                <w:sz w:val="22"/>
                <w:szCs w:val="22"/>
              </w:rPr>
              <w:t>Kolbus</w:t>
            </w:r>
            <w:proofErr w:type="spellEnd"/>
            <w:r w:rsidRPr="006E7E1C">
              <w:rPr>
                <w:rFonts w:ascii="Arial" w:hAnsi="Arial" w:cs="Arial"/>
                <w:sz w:val="22"/>
                <w:szCs w:val="22"/>
              </w:rPr>
              <w:t xml:space="preserve"> Agnieszka</w:t>
            </w:r>
          </w:p>
        </w:tc>
      </w:tr>
      <w:tr w:rsidR="009A6F82" w:rsidRPr="00F53A7F" w14:paraId="37254721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31DD" w14:textId="26E8FDD3" w:rsidR="009A6F82" w:rsidRPr="00F53A7F" w:rsidRDefault="009A6F82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B6BD" w14:textId="574501A9" w:rsidR="009A6F82" w:rsidRPr="006E7E1C" w:rsidRDefault="00D03EC1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7E1C">
              <w:rPr>
                <w:rFonts w:ascii="Arial" w:hAnsi="Arial" w:cs="Arial"/>
                <w:sz w:val="22"/>
                <w:szCs w:val="22"/>
              </w:rPr>
              <w:t>Partyka</w:t>
            </w:r>
            <w:proofErr w:type="spellEnd"/>
            <w:r w:rsidRPr="006E7E1C">
              <w:rPr>
                <w:rFonts w:ascii="Arial" w:hAnsi="Arial" w:cs="Arial"/>
                <w:sz w:val="22"/>
                <w:szCs w:val="22"/>
              </w:rPr>
              <w:t xml:space="preserve"> Agnieszka</w:t>
            </w:r>
          </w:p>
        </w:tc>
      </w:tr>
      <w:tr w:rsidR="009A6F82" w:rsidRPr="00F53A7F" w14:paraId="369E2AB7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96F9" w14:textId="535E46AB" w:rsidR="009A6F82" w:rsidRPr="00F53A7F" w:rsidRDefault="009A6F82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C599" w14:textId="1C91293D" w:rsidR="009A6F82" w:rsidRPr="006E7E1C" w:rsidRDefault="006E7E1C" w:rsidP="00993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7E1C">
              <w:rPr>
                <w:rFonts w:ascii="Arial" w:hAnsi="Arial" w:cs="Arial"/>
                <w:sz w:val="22"/>
                <w:szCs w:val="22"/>
              </w:rPr>
              <w:t>Starzec</w:t>
            </w:r>
            <w:proofErr w:type="spellEnd"/>
            <w:r w:rsidRPr="006E7E1C">
              <w:rPr>
                <w:rFonts w:ascii="Arial" w:hAnsi="Arial" w:cs="Arial"/>
                <w:sz w:val="22"/>
                <w:szCs w:val="22"/>
              </w:rPr>
              <w:t xml:space="preserve"> Anna</w:t>
            </w:r>
          </w:p>
        </w:tc>
      </w:tr>
    </w:tbl>
    <w:p w14:paraId="75669A99" w14:textId="6CBD3E3B" w:rsidR="00B867D2" w:rsidRPr="000A4107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F53A7F" w:rsidRPr="00F53A7F">
        <w:rPr>
          <w:rFonts w:ascii="Arial" w:hAnsi="Arial" w:cs="Arial"/>
        </w:rPr>
        <w:t>e</w:t>
      </w:r>
      <w:r w:rsidR="00796F3F" w:rsidRPr="00F53A7F">
        <w:rPr>
          <w:rFonts w:ascii="Arial" w:hAnsi="Arial" w:cs="Arial"/>
        </w:rPr>
        <w:t xml:space="preserve"> osob</w:t>
      </w:r>
      <w:r w:rsidR="00F53A7F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 xml:space="preserve"> proszon</w:t>
      </w:r>
      <w:r w:rsidR="00F53A7F" w:rsidRPr="00F53A7F">
        <w:rPr>
          <w:rFonts w:ascii="Arial" w:hAnsi="Arial" w:cs="Arial"/>
        </w:rPr>
        <w:t>e są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DD4A7B">
        <w:rPr>
          <w:rFonts w:ascii="Arial" w:hAnsi="Arial" w:cs="Arial"/>
          <w:b/>
        </w:rPr>
        <w:t>2</w:t>
      </w:r>
      <w:r w:rsidR="00244C32">
        <w:rPr>
          <w:rFonts w:ascii="Arial" w:hAnsi="Arial" w:cs="Arial"/>
          <w:b/>
        </w:rPr>
        <w:t xml:space="preserve">9 listopada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21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244C32">
        <w:rPr>
          <w:rFonts w:ascii="Arial" w:hAnsi="Arial" w:cs="Arial"/>
          <w:b/>
        </w:rPr>
        <w:t>9</w:t>
      </w:r>
      <w:r w:rsidR="00244C32" w:rsidRPr="00244C32">
        <w:rPr>
          <w:rFonts w:ascii="Arial" w:hAnsi="Arial" w:cs="Arial"/>
          <w:b/>
          <w:vertAlign w:val="superscript"/>
        </w:rPr>
        <w:t>3</w:t>
      </w:r>
      <w:r w:rsidR="00494B35" w:rsidRPr="00244C32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0A4107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0A4107">
        <w:rPr>
          <w:rFonts w:ascii="Arial" w:hAnsi="Arial" w:cs="Arial"/>
          <w:bCs/>
        </w:rPr>
        <w:t>Dyrektor</w:t>
      </w:r>
    </w:p>
    <w:p w14:paraId="34B3CFB5" w14:textId="77777777" w:rsidR="00F53A7F" w:rsidRPr="000A4107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0A4107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0A4107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0A4107">
        <w:rPr>
          <w:rFonts w:ascii="Arial" w:hAnsi="Arial" w:cs="Arial"/>
          <w:bCs/>
        </w:rPr>
        <w:t>w Lublinie</w:t>
      </w:r>
    </w:p>
    <w:p w14:paraId="7863631D" w14:textId="77777777" w:rsidR="00F53A7F" w:rsidRPr="000A4107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0A4107">
        <w:rPr>
          <w:rFonts w:ascii="Arial" w:hAnsi="Arial" w:cs="Arial"/>
          <w:bCs/>
        </w:rPr>
        <w:t xml:space="preserve">/-/ Małgorzata </w:t>
      </w:r>
      <w:proofErr w:type="spellStart"/>
      <w:r w:rsidRPr="000A4107">
        <w:rPr>
          <w:rFonts w:ascii="Arial" w:hAnsi="Arial" w:cs="Arial"/>
          <w:bCs/>
        </w:rPr>
        <w:t>Romanko</w:t>
      </w:r>
      <w:proofErr w:type="spellEnd"/>
      <w:r w:rsidRPr="000A4107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0A4107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D400" w14:textId="77777777" w:rsidR="00C007BE" w:rsidRDefault="00C007BE" w:rsidP="00F53A7F">
      <w:r>
        <w:separator/>
      </w:r>
    </w:p>
  </w:endnote>
  <w:endnote w:type="continuationSeparator" w:id="0">
    <w:p w14:paraId="73B2CE10" w14:textId="77777777" w:rsidR="00C007BE" w:rsidRDefault="00C007BE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4BB" w14:textId="77777777" w:rsidR="00C007BE" w:rsidRDefault="00C007BE" w:rsidP="00F53A7F">
      <w:r>
        <w:separator/>
      </w:r>
    </w:p>
  </w:footnote>
  <w:footnote w:type="continuationSeparator" w:id="0">
    <w:p w14:paraId="78573B53" w14:textId="77777777" w:rsidR="00C007BE" w:rsidRDefault="00C007BE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0A4107" w:rsidRDefault="009C6A55" w:rsidP="009C6A55">
    <w:pPr>
      <w:spacing w:line="360" w:lineRule="auto"/>
      <w:rPr>
        <w:lang w:val="pl-PL"/>
      </w:rPr>
    </w:pPr>
    <w:r w:rsidRPr="000A4107">
      <w:rPr>
        <w:lang w:val="pl-PL"/>
      </w:rPr>
      <w:t>Jednostka ogłaszająca:</w:t>
    </w:r>
  </w:p>
  <w:p w14:paraId="23E720C7" w14:textId="77777777" w:rsidR="009C6A55" w:rsidRPr="000A4107" w:rsidRDefault="009C6A55" w:rsidP="009C6A55">
    <w:pPr>
      <w:spacing w:line="360" w:lineRule="auto"/>
    </w:pPr>
    <w:r w:rsidRPr="000A4107">
      <w:rPr>
        <w:lang w:val="pl-PL"/>
      </w:rPr>
      <w:t xml:space="preserve">Regionalny Ośrodek Polityki Społecznej w Lublinie ul. </w:t>
    </w:r>
    <w:proofErr w:type="spellStart"/>
    <w:r w:rsidRPr="000A4107">
      <w:t>Diamentowa</w:t>
    </w:r>
    <w:proofErr w:type="spellEnd"/>
    <w:r w:rsidRPr="000A4107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77D05"/>
    <w:rsid w:val="00080CF7"/>
    <w:rsid w:val="00083A7C"/>
    <w:rsid w:val="000A4107"/>
    <w:rsid w:val="00104AF8"/>
    <w:rsid w:val="001840C7"/>
    <w:rsid w:val="001A6A6B"/>
    <w:rsid w:val="001C07D8"/>
    <w:rsid w:val="00222754"/>
    <w:rsid w:val="002427E3"/>
    <w:rsid w:val="00244C32"/>
    <w:rsid w:val="00256315"/>
    <w:rsid w:val="0026244F"/>
    <w:rsid w:val="00275542"/>
    <w:rsid w:val="00294F9E"/>
    <w:rsid w:val="002A27DE"/>
    <w:rsid w:val="002A530B"/>
    <w:rsid w:val="002D51B3"/>
    <w:rsid w:val="002F2386"/>
    <w:rsid w:val="00314D02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5F56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B755B"/>
    <w:rsid w:val="006D42D4"/>
    <w:rsid w:val="006D7A4D"/>
    <w:rsid w:val="006E7E1C"/>
    <w:rsid w:val="006F1CAD"/>
    <w:rsid w:val="006F58A1"/>
    <w:rsid w:val="006F5F4C"/>
    <w:rsid w:val="006F6284"/>
    <w:rsid w:val="0072020D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74250"/>
    <w:rsid w:val="00982DD8"/>
    <w:rsid w:val="0099315F"/>
    <w:rsid w:val="00995705"/>
    <w:rsid w:val="00996F42"/>
    <w:rsid w:val="009A4BCC"/>
    <w:rsid w:val="009A6F82"/>
    <w:rsid w:val="009C6A55"/>
    <w:rsid w:val="00A22E18"/>
    <w:rsid w:val="00A60419"/>
    <w:rsid w:val="00A84F18"/>
    <w:rsid w:val="00AB08AA"/>
    <w:rsid w:val="00AB5B66"/>
    <w:rsid w:val="00B03EEE"/>
    <w:rsid w:val="00B64097"/>
    <w:rsid w:val="00B66028"/>
    <w:rsid w:val="00B74B6D"/>
    <w:rsid w:val="00B86510"/>
    <w:rsid w:val="00B867D2"/>
    <w:rsid w:val="00BB724A"/>
    <w:rsid w:val="00BF6793"/>
    <w:rsid w:val="00C007BE"/>
    <w:rsid w:val="00C21CC0"/>
    <w:rsid w:val="00C244CE"/>
    <w:rsid w:val="00C478E1"/>
    <w:rsid w:val="00C61C31"/>
    <w:rsid w:val="00C652A7"/>
    <w:rsid w:val="00C91B1A"/>
    <w:rsid w:val="00CB1C1E"/>
    <w:rsid w:val="00CB4F2D"/>
    <w:rsid w:val="00CE71F1"/>
    <w:rsid w:val="00D02760"/>
    <w:rsid w:val="00D03EC1"/>
    <w:rsid w:val="00D22ACE"/>
    <w:rsid w:val="00D41967"/>
    <w:rsid w:val="00D742EA"/>
    <w:rsid w:val="00D87DDA"/>
    <w:rsid w:val="00D92DA1"/>
    <w:rsid w:val="00DC18ED"/>
    <w:rsid w:val="00DD30DC"/>
    <w:rsid w:val="00DD4A7B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35465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15</cp:revision>
  <cp:lastPrinted>2021-11-23T12:44:00Z</cp:lastPrinted>
  <dcterms:created xsi:type="dcterms:W3CDTF">2021-05-28T08:53:00Z</dcterms:created>
  <dcterms:modified xsi:type="dcterms:W3CDTF">2021-11-23T12:52:00Z</dcterms:modified>
</cp:coreProperties>
</file>