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A26C" w14:textId="77777777" w:rsidR="0010201B" w:rsidRDefault="0010201B" w:rsidP="0010201B">
      <w:pPr>
        <w:spacing w:after="0" w:line="360" w:lineRule="auto"/>
        <w:ind w:left="2124" w:firstLine="708"/>
        <w:jc w:val="right"/>
        <w:outlineLvl w:val="0"/>
        <w:rPr>
          <w:rFonts w:ascii="Arial" w:eastAsia="Calibri" w:hAnsi="Arial" w:cs="Arial"/>
          <w:b/>
        </w:rPr>
      </w:pPr>
    </w:p>
    <w:p w14:paraId="52F3D3D2" w14:textId="34731A59" w:rsidR="003A7D77" w:rsidRPr="00334389" w:rsidRDefault="003A7D77" w:rsidP="0010201B">
      <w:pPr>
        <w:spacing w:after="0" w:line="360" w:lineRule="auto"/>
        <w:ind w:left="2124" w:firstLine="708"/>
        <w:jc w:val="both"/>
        <w:outlineLvl w:val="0"/>
        <w:rPr>
          <w:rFonts w:ascii="Arial" w:eastAsia="Calibri" w:hAnsi="Arial" w:cs="Arial"/>
          <w:b/>
          <w:color w:val="000000" w:themeColor="text1"/>
        </w:rPr>
      </w:pPr>
      <w:r w:rsidRPr="00334389">
        <w:rPr>
          <w:rFonts w:ascii="Arial" w:eastAsia="Calibri" w:hAnsi="Arial" w:cs="Arial"/>
          <w:b/>
          <w:color w:val="000000" w:themeColor="text1"/>
        </w:rPr>
        <w:t xml:space="preserve">OPIS PRZEDMIOTU ZAMÓWIENIA </w:t>
      </w:r>
    </w:p>
    <w:p w14:paraId="352146C9" w14:textId="2020EC55" w:rsidR="00D217A4" w:rsidRPr="009B7CDC" w:rsidRDefault="003A7D77" w:rsidP="009B7CDC">
      <w:pPr>
        <w:numPr>
          <w:ilvl w:val="0"/>
          <w:numId w:val="1"/>
        </w:numPr>
        <w:spacing w:after="0"/>
        <w:ind w:left="426" w:hanging="436"/>
        <w:jc w:val="both"/>
        <w:rPr>
          <w:rFonts w:ascii="Arial" w:eastAsia="Calibri" w:hAnsi="Arial" w:cs="Arial"/>
          <w:color w:val="000000" w:themeColor="text1"/>
        </w:rPr>
      </w:pPr>
      <w:r w:rsidRPr="00334389">
        <w:rPr>
          <w:rFonts w:ascii="Arial" w:eastAsia="Calibri" w:hAnsi="Arial" w:cs="Arial"/>
          <w:color w:val="000000" w:themeColor="text1"/>
        </w:rPr>
        <w:t>Przedmiotem zamówienia jest</w:t>
      </w:r>
      <w:bookmarkStart w:id="0" w:name="_Hlk200545445"/>
      <w:r w:rsidR="009B7CDC">
        <w:rPr>
          <w:rFonts w:ascii="Arial" w:eastAsia="Calibri" w:hAnsi="Arial" w:cs="Arial"/>
          <w:color w:val="000000" w:themeColor="text1"/>
        </w:rPr>
        <w:t xml:space="preserve"> z</w:t>
      </w:r>
      <w:r w:rsidR="009B7CDC" w:rsidRPr="009B7CDC">
        <w:rPr>
          <w:rFonts w:ascii="Arial" w:eastAsia="Calibri" w:hAnsi="Arial" w:cs="Arial"/>
          <w:color w:val="000000" w:themeColor="text1"/>
        </w:rPr>
        <w:t>organizowanie szkolenia dla (pracowników Warsztatów Terapii Zajęciowej, Zakładów Aktywności Zawodowych, organizacji pozarządowych) mieszkańców woj. lubelskiego chcących świadczyć usługi asystenta/trenera pracy wspierających osoby z zaburzeniami psychicznymi</w:t>
      </w:r>
      <w:r w:rsidR="009B7CDC">
        <w:rPr>
          <w:rFonts w:ascii="Arial" w:eastAsia="Calibri" w:hAnsi="Arial" w:cs="Arial"/>
          <w:color w:val="000000" w:themeColor="text1"/>
        </w:rPr>
        <w:t xml:space="preserve"> </w:t>
      </w:r>
      <w:r w:rsidR="009B7CDC" w:rsidRPr="009B7CDC">
        <w:rPr>
          <w:rFonts w:ascii="Arial" w:eastAsia="Calibri" w:hAnsi="Arial" w:cs="Arial"/>
          <w:color w:val="000000" w:themeColor="text1"/>
        </w:rPr>
        <w:t>w zakresie poszukiwania i wsparcia w</w:t>
      </w:r>
      <w:r w:rsidR="009B7CDC">
        <w:rPr>
          <w:rFonts w:ascii="Arial" w:eastAsia="Calibri" w:hAnsi="Arial" w:cs="Arial"/>
          <w:color w:val="000000" w:themeColor="text1"/>
        </w:rPr>
        <w:t> </w:t>
      </w:r>
      <w:r w:rsidR="009B7CDC" w:rsidRPr="009B7CDC">
        <w:rPr>
          <w:rFonts w:ascii="Arial" w:eastAsia="Calibri" w:hAnsi="Arial" w:cs="Arial"/>
          <w:color w:val="000000" w:themeColor="text1"/>
        </w:rPr>
        <w:t>wykonywaniu pracy</w:t>
      </w:r>
      <w:r w:rsidR="009B7CDC">
        <w:rPr>
          <w:rFonts w:ascii="Arial" w:eastAsia="Calibri" w:hAnsi="Arial" w:cs="Arial"/>
          <w:color w:val="000000" w:themeColor="text1"/>
        </w:rPr>
        <w:t xml:space="preserve"> </w:t>
      </w:r>
      <w:r w:rsidRPr="009B7CDC">
        <w:rPr>
          <w:rFonts w:ascii="Arial" w:eastAsia="Calibri" w:hAnsi="Arial" w:cs="Arial"/>
          <w:b/>
          <w:bCs/>
          <w:color w:val="000000" w:themeColor="text1"/>
        </w:rPr>
        <w:t xml:space="preserve">dla </w:t>
      </w:r>
      <w:r w:rsidR="00A813D0" w:rsidRPr="009B7CDC">
        <w:rPr>
          <w:rFonts w:ascii="Arial" w:eastAsia="Calibri" w:hAnsi="Arial" w:cs="Arial"/>
          <w:b/>
          <w:bCs/>
          <w:color w:val="000000" w:themeColor="text1"/>
        </w:rPr>
        <w:t>dwóch</w:t>
      </w:r>
      <w:r w:rsidR="00D217A4" w:rsidRPr="009B7CDC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9B7CDC">
        <w:rPr>
          <w:rFonts w:ascii="Arial" w:eastAsia="Calibri" w:hAnsi="Arial" w:cs="Arial"/>
          <w:b/>
          <w:bCs/>
          <w:color w:val="000000" w:themeColor="text1"/>
        </w:rPr>
        <w:t>grup</w:t>
      </w:r>
      <w:bookmarkEnd w:id="0"/>
      <w:r w:rsidR="00D217A4" w:rsidRPr="009B7CDC">
        <w:rPr>
          <w:rFonts w:ascii="Arial" w:eastAsia="Calibri" w:hAnsi="Arial" w:cs="Arial"/>
          <w:b/>
          <w:bCs/>
          <w:color w:val="000000" w:themeColor="text1"/>
        </w:rPr>
        <w:t>:</w:t>
      </w:r>
    </w:p>
    <w:p w14:paraId="5A56FAE4" w14:textId="79E11014" w:rsidR="00D217A4" w:rsidRPr="00334389" w:rsidRDefault="00D217A4" w:rsidP="00770AA8">
      <w:pPr>
        <w:spacing w:after="0"/>
        <w:ind w:left="426"/>
        <w:jc w:val="both"/>
        <w:rPr>
          <w:rFonts w:ascii="Arial" w:eastAsia="Calibri" w:hAnsi="Arial" w:cs="Arial"/>
          <w:color w:val="000000" w:themeColor="text1"/>
        </w:rPr>
      </w:pPr>
      <w:r w:rsidRPr="00334389">
        <w:rPr>
          <w:rFonts w:ascii="Arial" w:eastAsia="Calibri" w:hAnsi="Arial" w:cs="Arial"/>
          <w:color w:val="000000" w:themeColor="text1"/>
        </w:rPr>
        <w:t xml:space="preserve">- I grupa - dla min. 15 – max. 20 osób – miejsce szkolenia </w:t>
      </w:r>
      <w:r w:rsidR="00A813D0" w:rsidRPr="00334389">
        <w:rPr>
          <w:rFonts w:ascii="Arial" w:eastAsia="Calibri" w:hAnsi="Arial" w:cs="Arial"/>
          <w:color w:val="000000" w:themeColor="text1"/>
        </w:rPr>
        <w:t>Lublin</w:t>
      </w:r>
      <w:r w:rsidRPr="00334389">
        <w:rPr>
          <w:rFonts w:ascii="Arial" w:eastAsia="Calibri" w:hAnsi="Arial" w:cs="Arial"/>
          <w:color w:val="000000" w:themeColor="text1"/>
        </w:rPr>
        <w:t>,</w:t>
      </w:r>
    </w:p>
    <w:p w14:paraId="7E831491" w14:textId="65EF53E4" w:rsidR="00D217A4" w:rsidRPr="00334389" w:rsidRDefault="00D217A4" w:rsidP="00770AA8">
      <w:pPr>
        <w:spacing w:after="0"/>
        <w:ind w:left="426"/>
        <w:jc w:val="both"/>
        <w:rPr>
          <w:rFonts w:ascii="Arial" w:eastAsia="Calibri" w:hAnsi="Arial" w:cs="Arial"/>
          <w:color w:val="000000" w:themeColor="text1"/>
        </w:rPr>
      </w:pPr>
      <w:r w:rsidRPr="00334389">
        <w:rPr>
          <w:rFonts w:ascii="Arial" w:eastAsia="Calibri" w:hAnsi="Arial" w:cs="Arial"/>
          <w:color w:val="000000" w:themeColor="text1"/>
        </w:rPr>
        <w:t xml:space="preserve">- II grupa – dla min. </w:t>
      </w:r>
      <w:r w:rsidR="0028034A" w:rsidRPr="00334389">
        <w:rPr>
          <w:rFonts w:ascii="Arial" w:eastAsia="Calibri" w:hAnsi="Arial" w:cs="Arial"/>
          <w:color w:val="000000" w:themeColor="text1"/>
        </w:rPr>
        <w:t>15 – max 20 osób – miejsce szkolenia Zamość</w:t>
      </w:r>
      <w:bookmarkStart w:id="1" w:name="_Hlk188872548"/>
      <w:r w:rsidR="00064A16" w:rsidRPr="00334389">
        <w:rPr>
          <w:rFonts w:ascii="Arial" w:eastAsia="Calibri" w:hAnsi="Arial" w:cs="Arial"/>
          <w:color w:val="000000" w:themeColor="text1"/>
        </w:rPr>
        <w:t>.</w:t>
      </w:r>
    </w:p>
    <w:bookmarkEnd w:id="1"/>
    <w:p w14:paraId="5606DC3E" w14:textId="5D2B2311" w:rsidR="0028034A" w:rsidRPr="00334389" w:rsidRDefault="003A7D77" w:rsidP="00A813D0">
      <w:pPr>
        <w:numPr>
          <w:ilvl w:val="0"/>
          <w:numId w:val="1"/>
        </w:numPr>
        <w:spacing w:after="0"/>
        <w:ind w:left="426"/>
        <w:jc w:val="both"/>
        <w:rPr>
          <w:rFonts w:ascii="Arial" w:eastAsia="Calibri" w:hAnsi="Arial" w:cs="Arial"/>
          <w:color w:val="000000" w:themeColor="text1"/>
        </w:rPr>
      </w:pPr>
      <w:r w:rsidRPr="00334389">
        <w:rPr>
          <w:rFonts w:ascii="Arial" w:eastAsia="Calibri" w:hAnsi="Arial" w:cs="Arial"/>
          <w:b/>
          <w:bCs/>
          <w:color w:val="000000" w:themeColor="text1"/>
        </w:rPr>
        <w:t>Miejsce szkolenia</w:t>
      </w:r>
      <w:r w:rsidRPr="00334389">
        <w:rPr>
          <w:rFonts w:ascii="Arial" w:eastAsia="Calibri" w:hAnsi="Arial" w:cs="Arial"/>
          <w:color w:val="000000" w:themeColor="text1"/>
        </w:rPr>
        <w:t xml:space="preserve">: </w:t>
      </w:r>
      <w:r w:rsidR="0028034A" w:rsidRPr="00334389">
        <w:rPr>
          <w:rFonts w:ascii="Arial" w:eastAsia="Calibri" w:hAnsi="Arial" w:cs="Arial"/>
          <w:color w:val="000000" w:themeColor="text1"/>
        </w:rPr>
        <w:t xml:space="preserve">I grupa szkoleniowa – </w:t>
      </w:r>
      <w:r w:rsidR="00E07F30" w:rsidRPr="00334389">
        <w:rPr>
          <w:rFonts w:ascii="Arial" w:eastAsia="Calibri" w:hAnsi="Arial" w:cs="Arial"/>
          <w:color w:val="000000" w:themeColor="text1"/>
        </w:rPr>
        <w:t xml:space="preserve">ul. </w:t>
      </w:r>
      <w:r w:rsidR="00A813D0" w:rsidRPr="00334389">
        <w:rPr>
          <w:rFonts w:ascii="Arial" w:eastAsia="Calibri" w:hAnsi="Arial" w:cs="Arial"/>
          <w:color w:val="000000" w:themeColor="text1"/>
        </w:rPr>
        <w:t>Diamentowa 2</w:t>
      </w:r>
      <w:r w:rsidR="00E07F30" w:rsidRPr="00334389">
        <w:rPr>
          <w:rFonts w:ascii="Arial" w:eastAsia="Calibri" w:hAnsi="Arial" w:cs="Arial"/>
          <w:color w:val="000000" w:themeColor="text1"/>
        </w:rPr>
        <w:t xml:space="preserve">, </w:t>
      </w:r>
      <w:r w:rsidR="00A813D0" w:rsidRPr="00334389">
        <w:rPr>
          <w:rFonts w:ascii="Arial" w:eastAsia="Calibri" w:hAnsi="Arial" w:cs="Arial"/>
          <w:color w:val="000000" w:themeColor="text1"/>
        </w:rPr>
        <w:t>Lublin</w:t>
      </w:r>
      <w:r w:rsidR="00E07F30" w:rsidRPr="00334389">
        <w:rPr>
          <w:rFonts w:ascii="Arial" w:eastAsia="Calibri" w:hAnsi="Arial" w:cs="Arial"/>
          <w:color w:val="000000" w:themeColor="text1"/>
        </w:rPr>
        <w:t>,</w:t>
      </w:r>
    </w:p>
    <w:p w14:paraId="779B107D" w14:textId="69BECA47" w:rsidR="0028034A" w:rsidRPr="00334389" w:rsidRDefault="0028034A" w:rsidP="006A2850">
      <w:pPr>
        <w:tabs>
          <w:tab w:val="left" w:pos="709"/>
        </w:tabs>
        <w:spacing w:after="0"/>
        <w:ind w:left="426" w:hanging="710"/>
        <w:jc w:val="both"/>
        <w:rPr>
          <w:rFonts w:ascii="Arial" w:eastAsia="Calibri" w:hAnsi="Arial" w:cs="Arial"/>
          <w:color w:val="000000" w:themeColor="text1"/>
        </w:rPr>
      </w:pPr>
      <w:r w:rsidRPr="00334389">
        <w:rPr>
          <w:rFonts w:ascii="Arial" w:eastAsia="Calibri" w:hAnsi="Arial" w:cs="Arial"/>
          <w:color w:val="000000" w:themeColor="text1"/>
        </w:rPr>
        <w:t xml:space="preserve">                                            II grupa szkoleniowa – ul. Zagłoby 8, Zamość.</w:t>
      </w:r>
    </w:p>
    <w:p w14:paraId="66563800" w14:textId="7570EC8F" w:rsidR="003A7D77" w:rsidRPr="00334389" w:rsidRDefault="003A7D77" w:rsidP="00770AA8">
      <w:pPr>
        <w:numPr>
          <w:ilvl w:val="0"/>
          <w:numId w:val="1"/>
        </w:numPr>
        <w:spacing w:after="0"/>
        <w:ind w:left="426"/>
        <w:jc w:val="both"/>
        <w:rPr>
          <w:rFonts w:ascii="Arial" w:eastAsia="Calibri" w:hAnsi="Arial" w:cs="Arial"/>
          <w:color w:val="000000" w:themeColor="text1"/>
        </w:rPr>
      </w:pPr>
      <w:r w:rsidRPr="00334389">
        <w:rPr>
          <w:rFonts w:ascii="Arial" w:eastAsia="Calibri" w:hAnsi="Arial" w:cs="Arial"/>
          <w:b/>
          <w:bCs/>
          <w:color w:val="000000" w:themeColor="text1"/>
        </w:rPr>
        <w:t>Szkolenie</w:t>
      </w:r>
      <w:r w:rsidR="00064A16" w:rsidRPr="00334389">
        <w:rPr>
          <w:rFonts w:ascii="Arial" w:eastAsia="Calibri" w:hAnsi="Arial" w:cs="Arial"/>
          <w:b/>
          <w:bCs/>
          <w:color w:val="000000" w:themeColor="text1"/>
        </w:rPr>
        <w:t xml:space="preserve"> zostanie </w:t>
      </w:r>
      <w:r w:rsidR="00064A16" w:rsidRPr="00334389">
        <w:rPr>
          <w:rFonts w:ascii="Arial" w:eastAsia="Calibri" w:hAnsi="Arial" w:cs="Arial"/>
          <w:color w:val="000000" w:themeColor="text1"/>
        </w:rPr>
        <w:t>przeprowadzone w dni robocze od poniedziałku do piątku</w:t>
      </w:r>
      <w:r w:rsidRPr="00334389">
        <w:rPr>
          <w:rFonts w:ascii="Arial" w:eastAsia="Calibri" w:hAnsi="Arial" w:cs="Arial"/>
          <w:color w:val="000000" w:themeColor="text1"/>
        </w:rPr>
        <w:t>, w</w:t>
      </w:r>
      <w:r w:rsidR="00064A16" w:rsidRPr="00334389">
        <w:rPr>
          <w:rFonts w:ascii="Arial" w:eastAsia="Calibri" w:hAnsi="Arial" w:cs="Arial"/>
          <w:color w:val="000000" w:themeColor="text1"/>
        </w:rPr>
        <w:t xml:space="preserve">ymiarze 30 godzin szkoleniowych (1 godzina szkoleniowa = 60 minut), </w:t>
      </w:r>
      <w:r w:rsidR="004B47AF" w:rsidRPr="00334389">
        <w:rPr>
          <w:rFonts w:ascii="Arial" w:eastAsia="Calibri" w:hAnsi="Arial" w:cs="Arial"/>
          <w:color w:val="000000" w:themeColor="text1"/>
        </w:rPr>
        <w:t xml:space="preserve">w </w:t>
      </w:r>
      <w:r w:rsidRPr="00334389">
        <w:rPr>
          <w:rFonts w:ascii="Arial" w:eastAsia="Calibri" w:hAnsi="Arial" w:cs="Arial"/>
          <w:color w:val="000000" w:themeColor="text1"/>
        </w:rPr>
        <w:t xml:space="preserve">przedziale godzinowym </w:t>
      </w:r>
      <w:r w:rsidR="0028034A" w:rsidRPr="00334389">
        <w:rPr>
          <w:rFonts w:ascii="Arial" w:eastAsia="Calibri" w:hAnsi="Arial" w:cs="Arial"/>
          <w:color w:val="000000" w:themeColor="text1"/>
        </w:rPr>
        <w:t>7</w:t>
      </w:r>
      <w:r w:rsidRPr="00334389">
        <w:rPr>
          <w:rFonts w:ascii="Arial" w:eastAsia="Calibri" w:hAnsi="Arial" w:cs="Arial"/>
          <w:color w:val="000000" w:themeColor="text1"/>
        </w:rPr>
        <w:t>.30 - 1</w:t>
      </w:r>
      <w:r w:rsidR="0007207A" w:rsidRPr="00334389">
        <w:rPr>
          <w:rFonts w:ascii="Arial" w:eastAsia="Calibri" w:hAnsi="Arial" w:cs="Arial"/>
          <w:color w:val="000000" w:themeColor="text1"/>
        </w:rPr>
        <w:t>6</w:t>
      </w:r>
      <w:r w:rsidRPr="00334389">
        <w:rPr>
          <w:rFonts w:ascii="Arial" w:eastAsia="Calibri" w:hAnsi="Arial" w:cs="Arial"/>
          <w:color w:val="000000" w:themeColor="text1"/>
        </w:rPr>
        <w:t>.</w:t>
      </w:r>
      <w:r w:rsidR="0007207A" w:rsidRPr="00334389">
        <w:rPr>
          <w:rFonts w:ascii="Arial" w:eastAsia="Calibri" w:hAnsi="Arial" w:cs="Arial"/>
          <w:color w:val="000000" w:themeColor="text1"/>
        </w:rPr>
        <w:t>0</w:t>
      </w:r>
      <w:r w:rsidRPr="00334389">
        <w:rPr>
          <w:rFonts w:ascii="Arial" w:eastAsia="Calibri" w:hAnsi="Arial" w:cs="Arial"/>
          <w:color w:val="000000" w:themeColor="text1"/>
        </w:rPr>
        <w:t>0</w:t>
      </w:r>
      <w:r w:rsidR="00064A16" w:rsidRPr="00334389">
        <w:rPr>
          <w:rFonts w:ascii="Arial" w:eastAsia="Calibri" w:hAnsi="Arial" w:cs="Arial"/>
          <w:color w:val="000000" w:themeColor="text1"/>
        </w:rPr>
        <w:t>.</w:t>
      </w:r>
      <w:r w:rsidR="00536F3E" w:rsidRPr="00334389">
        <w:rPr>
          <w:rFonts w:ascii="Arial" w:eastAsia="Calibri" w:hAnsi="Arial" w:cs="Arial"/>
          <w:color w:val="000000" w:themeColor="text1"/>
        </w:rPr>
        <w:t xml:space="preserve"> Przy ustalaniu harmonogramu szkolenia należy uwzględnić aby spotkania </w:t>
      </w:r>
      <w:r w:rsidR="007571BB" w:rsidRPr="00334389">
        <w:rPr>
          <w:rFonts w:ascii="Arial" w:eastAsia="Calibri" w:hAnsi="Arial" w:cs="Arial"/>
          <w:color w:val="000000" w:themeColor="text1"/>
        </w:rPr>
        <w:t xml:space="preserve">szkoleniowe </w:t>
      </w:r>
      <w:r w:rsidR="00536F3E" w:rsidRPr="00334389">
        <w:rPr>
          <w:rFonts w:ascii="Arial" w:eastAsia="Calibri" w:hAnsi="Arial" w:cs="Arial"/>
          <w:color w:val="000000" w:themeColor="text1"/>
        </w:rPr>
        <w:t>odbywały się raz w tygodniu.</w:t>
      </w:r>
    </w:p>
    <w:p w14:paraId="14AF33DD" w14:textId="4989365B" w:rsidR="003A7D77" w:rsidRPr="00334389" w:rsidRDefault="00FB03D3" w:rsidP="00FB03D3">
      <w:pPr>
        <w:numPr>
          <w:ilvl w:val="0"/>
          <w:numId w:val="1"/>
        </w:numPr>
        <w:spacing w:after="0"/>
        <w:ind w:left="425" w:hanging="357"/>
        <w:rPr>
          <w:rFonts w:ascii="Arial" w:eastAsia="Calibri" w:hAnsi="Arial" w:cs="Arial"/>
          <w:b/>
          <w:bCs/>
          <w:color w:val="000000" w:themeColor="text1"/>
        </w:rPr>
      </w:pPr>
      <w:r w:rsidRPr="00334389">
        <w:rPr>
          <w:rFonts w:ascii="Arial" w:eastAsia="Calibri" w:hAnsi="Arial" w:cs="Arial"/>
          <w:color w:val="000000" w:themeColor="text1"/>
        </w:rPr>
        <w:t xml:space="preserve">Termin realizacji przedmiotu umowy wynosi: </w:t>
      </w:r>
      <w:r w:rsidRPr="00334389">
        <w:rPr>
          <w:rFonts w:ascii="Arial" w:eastAsia="Calibri" w:hAnsi="Arial" w:cs="Arial"/>
          <w:b/>
          <w:bCs/>
          <w:color w:val="000000" w:themeColor="text1"/>
        </w:rPr>
        <w:t xml:space="preserve">160 dni od dnia zawarcia umowy. </w:t>
      </w:r>
    </w:p>
    <w:p w14:paraId="6F0494BA" w14:textId="497A75B2" w:rsidR="003A7D77" w:rsidRPr="00334389" w:rsidRDefault="003A7D77" w:rsidP="00770AA8">
      <w:pPr>
        <w:numPr>
          <w:ilvl w:val="0"/>
          <w:numId w:val="1"/>
        </w:numPr>
        <w:spacing w:after="0"/>
        <w:ind w:left="426"/>
        <w:jc w:val="both"/>
        <w:rPr>
          <w:rFonts w:ascii="Arial" w:eastAsia="Calibri" w:hAnsi="Arial" w:cs="Arial"/>
          <w:color w:val="000000" w:themeColor="text1"/>
        </w:rPr>
      </w:pPr>
      <w:r w:rsidRPr="00334389">
        <w:rPr>
          <w:rFonts w:ascii="Arial" w:eastAsia="Calibri" w:hAnsi="Arial" w:cs="Arial"/>
          <w:color w:val="000000" w:themeColor="text1"/>
        </w:rPr>
        <w:t xml:space="preserve">Ostateczny harmonogram </w:t>
      </w:r>
      <w:r w:rsidR="00065D68" w:rsidRPr="00334389">
        <w:rPr>
          <w:rFonts w:ascii="Arial" w:eastAsia="Calibri" w:hAnsi="Arial" w:cs="Arial"/>
          <w:color w:val="000000" w:themeColor="text1"/>
        </w:rPr>
        <w:t xml:space="preserve">i terminy </w:t>
      </w:r>
      <w:r w:rsidR="00A046AF" w:rsidRPr="00334389">
        <w:rPr>
          <w:rFonts w:ascii="Arial" w:eastAsia="Calibri" w:hAnsi="Arial" w:cs="Arial"/>
          <w:color w:val="000000" w:themeColor="text1"/>
        </w:rPr>
        <w:t xml:space="preserve">szkolenia </w:t>
      </w:r>
      <w:r w:rsidR="00024AF7" w:rsidRPr="00334389">
        <w:rPr>
          <w:rFonts w:ascii="Arial" w:eastAsia="Calibri" w:hAnsi="Arial" w:cs="Arial"/>
          <w:color w:val="000000" w:themeColor="text1"/>
        </w:rPr>
        <w:t xml:space="preserve">dla poszczególnych grup zostaną ustalone z wykonawcą maksymalnie </w:t>
      </w:r>
      <w:r w:rsidR="0007207A" w:rsidRPr="00334389">
        <w:rPr>
          <w:rFonts w:ascii="Arial" w:eastAsia="Calibri" w:hAnsi="Arial" w:cs="Arial"/>
          <w:color w:val="000000" w:themeColor="text1"/>
        </w:rPr>
        <w:t xml:space="preserve">w ciągu </w:t>
      </w:r>
      <w:r w:rsidR="00024AF7" w:rsidRPr="00334389">
        <w:rPr>
          <w:rFonts w:ascii="Arial" w:eastAsia="Calibri" w:hAnsi="Arial" w:cs="Arial"/>
          <w:color w:val="000000" w:themeColor="text1"/>
        </w:rPr>
        <w:t>10 dni roboczych od dnia zawarcia umowy w</w:t>
      </w:r>
      <w:r w:rsidR="00334389" w:rsidRPr="00334389">
        <w:rPr>
          <w:rFonts w:ascii="Arial" w:eastAsia="Calibri" w:hAnsi="Arial" w:cs="Arial"/>
          <w:color w:val="000000" w:themeColor="text1"/>
        </w:rPr>
        <w:t> </w:t>
      </w:r>
      <w:r w:rsidR="00024AF7" w:rsidRPr="00334389">
        <w:rPr>
          <w:rFonts w:ascii="Arial" w:eastAsia="Calibri" w:hAnsi="Arial" w:cs="Arial"/>
          <w:color w:val="000000" w:themeColor="text1"/>
        </w:rPr>
        <w:t>sprawie zamówienia publicznego.</w:t>
      </w:r>
    </w:p>
    <w:p w14:paraId="1DCAA247" w14:textId="78107EED" w:rsidR="003A7D77" w:rsidRPr="00334389" w:rsidRDefault="003A7D77" w:rsidP="00770AA8">
      <w:pPr>
        <w:numPr>
          <w:ilvl w:val="0"/>
          <w:numId w:val="1"/>
        </w:numPr>
        <w:spacing w:after="0"/>
        <w:ind w:left="426"/>
        <w:jc w:val="both"/>
        <w:rPr>
          <w:rFonts w:ascii="Arial" w:eastAsia="Calibri" w:hAnsi="Arial" w:cs="Arial"/>
          <w:color w:val="000000" w:themeColor="text1"/>
        </w:rPr>
      </w:pPr>
      <w:r w:rsidRPr="00334389">
        <w:rPr>
          <w:rFonts w:ascii="Arial" w:eastAsia="Calibri" w:hAnsi="Arial" w:cs="Arial"/>
          <w:b/>
          <w:bCs/>
          <w:color w:val="000000" w:themeColor="text1"/>
        </w:rPr>
        <w:t>Szkolenie skierowane jest</w:t>
      </w:r>
      <w:r w:rsidRPr="00334389">
        <w:rPr>
          <w:rFonts w:ascii="Arial" w:eastAsia="Calibri" w:hAnsi="Arial" w:cs="Arial"/>
          <w:color w:val="000000" w:themeColor="text1"/>
        </w:rPr>
        <w:t xml:space="preserve"> do </w:t>
      </w:r>
      <w:r w:rsidR="00A55B06" w:rsidRPr="00334389">
        <w:rPr>
          <w:rFonts w:ascii="Arial" w:eastAsia="Calibri" w:hAnsi="Arial" w:cs="Arial"/>
          <w:color w:val="000000" w:themeColor="text1"/>
        </w:rPr>
        <w:t>mieszkańców woj. lubelskiego chcących świadczyć usługi asystenta/trenera pracy (pracowników Warsztatów Terapii Zajęciowej, Zakładów Aktywności Zawodowych</w:t>
      </w:r>
      <w:r w:rsidR="00A813D0" w:rsidRPr="00334389">
        <w:rPr>
          <w:rFonts w:ascii="Arial" w:eastAsia="Calibri" w:hAnsi="Arial" w:cs="Arial"/>
          <w:color w:val="000000" w:themeColor="text1"/>
        </w:rPr>
        <w:t>, organizacji pozarządowych</w:t>
      </w:r>
      <w:r w:rsidR="00A55B06" w:rsidRPr="00334389">
        <w:rPr>
          <w:rFonts w:ascii="Arial" w:eastAsia="Calibri" w:hAnsi="Arial" w:cs="Arial"/>
          <w:color w:val="000000" w:themeColor="text1"/>
        </w:rPr>
        <w:t>)</w:t>
      </w:r>
      <w:r w:rsidR="00A813D0" w:rsidRPr="00334389">
        <w:rPr>
          <w:rFonts w:ascii="Arial" w:eastAsia="Calibri" w:hAnsi="Arial" w:cs="Arial"/>
          <w:color w:val="000000" w:themeColor="text1"/>
        </w:rPr>
        <w:t>.</w:t>
      </w:r>
      <w:r w:rsidR="00A55B06" w:rsidRPr="00334389">
        <w:rPr>
          <w:rFonts w:ascii="Arial" w:eastAsia="Calibri" w:hAnsi="Arial" w:cs="Arial"/>
          <w:color w:val="000000" w:themeColor="text1"/>
        </w:rPr>
        <w:t xml:space="preserve"> </w:t>
      </w:r>
      <w:r w:rsidRPr="00334389">
        <w:rPr>
          <w:rFonts w:ascii="Arial" w:eastAsia="Calibri" w:hAnsi="Arial" w:cs="Arial"/>
          <w:color w:val="000000" w:themeColor="text1"/>
        </w:rPr>
        <w:t>Za rekrutację uczestników szkolenia odpowiada Zamawiający.</w:t>
      </w:r>
    </w:p>
    <w:p w14:paraId="0CA453E3" w14:textId="5D4F4C31" w:rsidR="00A55B06" w:rsidRPr="00A55B06" w:rsidRDefault="003A7D77" w:rsidP="00770AA8">
      <w:pPr>
        <w:numPr>
          <w:ilvl w:val="0"/>
          <w:numId w:val="1"/>
        </w:numPr>
        <w:spacing w:after="0"/>
        <w:ind w:left="426" w:hanging="357"/>
        <w:jc w:val="both"/>
        <w:rPr>
          <w:rFonts w:ascii="Arial" w:eastAsia="Calibri" w:hAnsi="Arial" w:cs="Arial"/>
          <w:b/>
          <w:bCs/>
        </w:rPr>
      </w:pPr>
      <w:r w:rsidRPr="003A7D77">
        <w:rPr>
          <w:rFonts w:ascii="Arial" w:eastAsia="Calibri" w:hAnsi="Arial" w:cs="Arial"/>
          <w:b/>
          <w:bCs/>
        </w:rPr>
        <w:t>Minimalny program szkolenia</w:t>
      </w:r>
      <w:r w:rsidR="00A55B06">
        <w:rPr>
          <w:rFonts w:ascii="Arial" w:eastAsia="Calibri" w:hAnsi="Arial" w:cs="Arial"/>
          <w:b/>
          <w:bCs/>
        </w:rPr>
        <w:t xml:space="preserve"> </w:t>
      </w:r>
      <w:r w:rsidR="00A55B06" w:rsidRPr="00A55B06">
        <w:rPr>
          <w:rFonts w:ascii="Arial" w:eastAsia="Calibri" w:hAnsi="Arial" w:cs="Arial"/>
          <w:b/>
          <w:bCs/>
        </w:rPr>
        <w:t>pow</w:t>
      </w:r>
      <w:r w:rsidR="007A3FBB">
        <w:rPr>
          <w:rFonts w:ascii="Arial" w:eastAsia="Calibri" w:hAnsi="Arial" w:cs="Arial"/>
          <w:b/>
          <w:bCs/>
        </w:rPr>
        <w:t>inien</w:t>
      </w:r>
      <w:r w:rsidR="00A55B06" w:rsidRPr="00A55B06">
        <w:rPr>
          <w:rFonts w:ascii="Arial" w:eastAsia="Calibri" w:hAnsi="Arial" w:cs="Arial"/>
          <w:b/>
          <w:bCs/>
        </w:rPr>
        <w:t xml:space="preserve"> zawierać następujące zagadnienia:</w:t>
      </w:r>
    </w:p>
    <w:p w14:paraId="4D17F55B" w14:textId="77777777" w:rsidR="00A55B06" w:rsidRPr="00A55B06" w:rsidRDefault="00A55B06" w:rsidP="00770AA8">
      <w:pPr>
        <w:pStyle w:val="Akapitzlist"/>
        <w:numPr>
          <w:ilvl w:val="0"/>
          <w:numId w:val="3"/>
        </w:numPr>
        <w:spacing w:after="0"/>
        <w:ind w:left="426" w:firstLine="0"/>
        <w:contextualSpacing w:val="0"/>
        <w:jc w:val="both"/>
        <w:rPr>
          <w:rFonts w:ascii="Arial" w:eastAsia="Calibri" w:hAnsi="Arial" w:cs="Arial"/>
        </w:rPr>
      </w:pPr>
      <w:r w:rsidRPr="00A55B06">
        <w:rPr>
          <w:rFonts w:ascii="Arial" w:eastAsia="Calibri" w:hAnsi="Arial" w:cs="Arial"/>
        </w:rPr>
        <w:t>Zatrudnienie wspomagane i jego ideologia.</w:t>
      </w:r>
    </w:p>
    <w:p w14:paraId="7AADFF9E" w14:textId="77777777" w:rsidR="00A55B06" w:rsidRPr="00A55B06" w:rsidRDefault="00A55B06" w:rsidP="00770AA8">
      <w:pPr>
        <w:pStyle w:val="Akapitzlist"/>
        <w:numPr>
          <w:ilvl w:val="0"/>
          <w:numId w:val="3"/>
        </w:numPr>
        <w:spacing w:after="0"/>
        <w:ind w:left="426" w:firstLine="0"/>
        <w:contextualSpacing w:val="0"/>
        <w:jc w:val="both"/>
        <w:rPr>
          <w:rFonts w:ascii="Arial" w:eastAsia="Calibri" w:hAnsi="Arial" w:cs="Arial"/>
        </w:rPr>
      </w:pPr>
      <w:r w:rsidRPr="00A55B06">
        <w:rPr>
          <w:rFonts w:ascii="Arial" w:eastAsia="Calibri" w:hAnsi="Arial" w:cs="Arial"/>
        </w:rPr>
        <w:t>Rola asystenta/trenera pracy, jego zadań, kompetencji, kodeks etyczny.</w:t>
      </w:r>
    </w:p>
    <w:p w14:paraId="62AF6AF1" w14:textId="0914F2E2" w:rsidR="00A55B06" w:rsidRPr="00A55B06" w:rsidRDefault="00A55B06" w:rsidP="00770AA8">
      <w:pPr>
        <w:pStyle w:val="Akapitzlist"/>
        <w:numPr>
          <w:ilvl w:val="0"/>
          <w:numId w:val="3"/>
        </w:numPr>
        <w:spacing w:after="0"/>
        <w:ind w:left="426" w:firstLine="0"/>
        <w:contextualSpacing w:val="0"/>
        <w:jc w:val="both"/>
        <w:rPr>
          <w:rFonts w:ascii="Arial" w:eastAsia="Calibri" w:hAnsi="Arial" w:cs="Arial"/>
        </w:rPr>
      </w:pPr>
      <w:r w:rsidRPr="00A55B06">
        <w:rPr>
          <w:rFonts w:ascii="Arial" w:eastAsia="Calibri" w:hAnsi="Arial" w:cs="Arial"/>
        </w:rPr>
        <w:t xml:space="preserve">Specyfika pracy z osobami </w:t>
      </w:r>
      <w:r w:rsidR="006B0B87">
        <w:rPr>
          <w:rFonts w:ascii="Arial" w:eastAsia="Calibri" w:hAnsi="Arial" w:cs="Arial"/>
        </w:rPr>
        <w:t xml:space="preserve">z </w:t>
      </w:r>
      <w:r w:rsidRPr="00A55B06">
        <w:rPr>
          <w:rFonts w:ascii="Arial" w:eastAsia="Calibri" w:hAnsi="Arial" w:cs="Arial"/>
        </w:rPr>
        <w:t>różnymi niepełnosprawnościami.</w:t>
      </w:r>
    </w:p>
    <w:p w14:paraId="1E111298" w14:textId="77777777" w:rsidR="00A55B06" w:rsidRPr="00A55B06" w:rsidRDefault="00A55B06" w:rsidP="00770AA8">
      <w:pPr>
        <w:pStyle w:val="Akapitzlist"/>
        <w:numPr>
          <w:ilvl w:val="0"/>
          <w:numId w:val="3"/>
        </w:numPr>
        <w:spacing w:after="0"/>
        <w:ind w:left="426" w:firstLine="0"/>
        <w:contextualSpacing w:val="0"/>
        <w:jc w:val="both"/>
        <w:rPr>
          <w:rFonts w:ascii="Arial" w:eastAsia="Calibri" w:hAnsi="Arial" w:cs="Arial"/>
        </w:rPr>
      </w:pPr>
      <w:r w:rsidRPr="00A55B06">
        <w:rPr>
          <w:rFonts w:ascii="Arial" w:eastAsia="Calibri" w:hAnsi="Arial" w:cs="Arial"/>
        </w:rPr>
        <w:t xml:space="preserve">Wsparcie w planowaniu kariery osób z niepełnosprawnościami. Tworzenie profilu zawodowego. </w:t>
      </w:r>
    </w:p>
    <w:p w14:paraId="0088F036" w14:textId="77777777" w:rsidR="00A55B06" w:rsidRPr="00A55B06" w:rsidRDefault="00A55B06" w:rsidP="00770AA8">
      <w:pPr>
        <w:pStyle w:val="Akapitzlist"/>
        <w:numPr>
          <w:ilvl w:val="0"/>
          <w:numId w:val="3"/>
        </w:numPr>
        <w:spacing w:after="0"/>
        <w:ind w:left="426" w:firstLine="0"/>
        <w:contextualSpacing w:val="0"/>
        <w:jc w:val="both"/>
        <w:rPr>
          <w:rFonts w:ascii="Arial" w:eastAsia="Calibri" w:hAnsi="Arial" w:cs="Arial"/>
        </w:rPr>
      </w:pPr>
      <w:r w:rsidRPr="00A55B06">
        <w:rPr>
          <w:rFonts w:ascii="Arial" w:eastAsia="Calibri" w:hAnsi="Arial" w:cs="Arial"/>
        </w:rPr>
        <w:t>Marketing zatrudnienia wspomaganego oraz metod poszukiwania miejsca pracy dla osób z niepełnosprawnościami.</w:t>
      </w:r>
    </w:p>
    <w:p w14:paraId="5632FBB4" w14:textId="1A1F0857" w:rsidR="00A55B06" w:rsidRPr="00A55B06" w:rsidRDefault="00A55B06" w:rsidP="00770AA8">
      <w:pPr>
        <w:pStyle w:val="Akapitzlist"/>
        <w:numPr>
          <w:ilvl w:val="0"/>
          <w:numId w:val="3"/>
        </w:numPr>
        <w:spacing w:after="0"/>
        <w:ind w:left="426" w:firstLine="0"/>
        <w:contextualSpacing w:val="0"/>
        <w:jc w:val="both"/>
        <w:rPr>
          <w:rFonts w:ascii="Arial" w:eastAsia="Calibri" w:hAnsi="Arial" w:cs="Arial"/>
        </w:rPr>
      </w:pPr>
      <w:r w:rsidRPr="00A55B06">
        <w:rPr>
          <w:rFonts w:ascii="Arial" w:eastAsia="Calibri" w:hAnsi="Arial" w:cs="Arial"/>
        </w:rPr>
        <w:t xml:space="preserve">Uwarunkowania instytucji rynku pracy, rozważań </w:t>
      </w:r>
      <w:proofErr w:type="spellStart"/>
      <w:r w:rsidRPr="00A55B06">
        <w:rPr>
          <w:rFonts w:ascii="Arial" w:eastAsia="Calibri" w:hAnsi="Arial" w:cs="Arial"/>
        </w:rPr>
        <w:t>prawno</w:t>
      </w:r>
      <w:proofErr w:type="spellEnd"/>
      <w:r w:rsidR="00C06F74">
        <w:rPr>
          <w:rFonts w:ascii="Arial" w:eastAsia="Calibri" w:hAnsi="Arial" w:cs="Arial"/>
        </w:rPr>
        <w:t xml:space="preserve"> </w:t>
      </w:r>
      <w:r w:rsidRPr="00A55B06">
        <w:rPr>
          <w:rFonts w:ascii="Arial" w:eastAsia="Calibri" w:hAnsi="Arial" w:cs="Arial"/>
        </w:rPr>
        <w:t>-</w:t>
      </w:r>
      <w:r w:rsidR="00C06F74">
        <w:rPr>
          <w:rFonts w:ascii="Arial" w:eastAsia="Calibri" w:hAnsi="Arial" w:cs="Arial"/>
        </w:rPr>
        <w:t xml:space="preserve"> </w:t>
      </w:r>
      <w:r w:rsidRPr="00A55B06">
        <w:rPr>
          <w:rFonts w:ascii="Arial" w:eastAsia="Calibri" w:hAnsi="Arial" w:cs="Arial"/>
        </w:rPr>
        <w:t>instytucjonalnych w</w:t>
      </w:r>
      <w:r>
        <w:rPr>
          <w:rFonts w:ascii="Arial" w:eastAsia="Calibri" w:hAnsi="Arial" w:cs="Arial"/>
        </w:rPr>
        <w:t> </w:t>
      </w:r>
      <w:r w:rsidRPr="00A55B06">
        <w:rPr>
          <w:rFonts w:ascii="Arial" w:eastAsia="Calibri" w:hAnsi="Arial" w:cs="Arial"/>
        </w:rPr>
        <w:t xml:space="preserve">obszarze aktywności zawodowej osób z niepełnosprawnościami. </w:t>
      </w:r>
    </w:p>
    <w:p w14:paraId="0C5E12D0" w14:textId="77777777" w:rsidR="00A55B06" w:rsidRPr="00A55B06" w:rsidRDefault="00A55B06" w:rsidP="00770AA8">
      <w:pPr>
        <w:pStyle w:val="Akapitzlist"/>
        <w:numPr>
          <w:ilvl w:val="0"/>
          <w:numId w:val="3"/>
        </w:numPr>
        <w:spacing w:after="0"/>
        <w:ind w:left="426" w:firstLine="0"/>
        <w:contextualSpacing w:val="0"/>
        <w:jc w:val="both"/>
        <w:rPr>
          <w:rFonts w:ascii="Arial" w:eastAsia="Calibri" w:hAnsi="Arial" w:cs="Arial"/>
        </w:rPr>
      </w:pPr>
      <w:r w:rsidRPr="00A55B06">
        <w:rPr>
          <w:rFonts w:ascii="Arial" w:eastAsia="Calibri" w:hAnsi="Arial" w:cs="Arial"/>
        </w:rPr>
        <w:t>Wspieranie w poszukiwaniu pracy.</w:t>
      </w:r>
    </w:p>
    <w:p w14:paraId="325B6182" w14:textId="77777777" w:rsidR="00A55B06" w:rsidRPr="00A55B06" w:rsidRDefault="00A55B06" w:rsidP="00770AA8">
      <w:pPr>
        <w:pStyle w:val="Akapitzlist"/>
        <w:numPr>
          <w:ilvl w:val="0"/>
          <w:numId w:val="3"/>
        </w:numPr>
        <w:spacing w:after="0"/>
        <w:ind w:left="426" w:firstLine="0"/>
        <w:contextualSpacing w:val="0"/>
        <w:jc w:val="both"/>
        <w:rPr>
          <w:rFonts w:ascii="Arial" w:eastAsia="Calibri" w:hAnsi="Arial" w:cs="Arial"/>
        </w:rPr>
      </w:pPr>
      <w:r w:rsidRPr="00A55B06">
        <w:rPr>
          <w:rFonts w:ascii="Arial" w:eastAsia="Calibri" w:hAnsi="Arial" w:cs="Arial"/>
        </w:rPr>
        <w:t xml:space="preserve">Wspieranie w miejscu pracy. </w:t>
      </w:r>
    </w:p>
    <w:p w14:paraId="3AE510D9" w14:textId="3F768CC4" w:rsidR="003A7D77" w:rsidRPr="00A55B06" w:rsidRDefault="00A55B06" w:rsidP="00770AA8">
      <w:pPr>
        <w:pStyle w:val="Akapitzlist"/>
        <w:numPr>
          <w:ilvl w:val="0"/>
          <w:numId w:val="3"/>
        </w:numPr>
        <w:spacing w:after="0"/>
        <w:ind w:left="426" w:firstLine="0"/>
        <w:contextualSpacing w:val="0"/>
        <w:jc w:val="both"/>
        <w:rPr>
          <w:rFonts w:ascii="Arial" w:eastAsia="Calibri" w:hAnsi="Arial" w:cs="Arial"/>
        </w:rPr>
      </w:pPr>
      <w:r w:rsidRPr="00A55B06">
        <w:rPr>
          <w:rFonts w:ascii="Arial" w:eastAsia="Calibri" w:hAnsi="Arial" w:cs="Arial"/>
        </w:rPr>
        <w:t>Jak zarządzać i motywować zespół w którym zatrudnione są os. z</w:t>
      </w:r>
      <w:r>
        <w:rPr>
          <w:rFonts w:ascii="Arial" w:eastAsia="Calibri" w:hAnsi="Arial" w:cs="Arial"/>
        </w:rPr>
        <w:t> </w:t>
      </w:r>
      <w:r w:rsidRPr="00A55B06">
        <w:rPr>
          <w:rFonts w:ascii="Arial" w:eastAsia="Calibri" w:hAnsi="Arial" w:cs="Arial"/>
        </w:rPr>
        <w:t>niepełnosprawnościami.</w:t>
      </w:r>
    </w:p>
    <w:p w14:paraId="00C422D6" w14:textId="0A7BBE5C" w:rsidR="003A7D77" w:rsidRPr="00065D68" w:rsidRDefault="00065D68" w:rsidP="00770AA8">
      <w:pPr>
        <w:numPr>
          <w:ilvl w:val="0"/>
          <w:numId w:val="1"/>
        </w:numPr>
        <w:spacing w:after="0"/>
        <w:ind w:left="426"/>
        <w:jc w:val="both"/>
        <w:rPr>
          <w:rFonts w:ascii="Arial" w:eastAsia="Calibri" w:hAnsi="Arial" w:cs="Arial"/>
        </w:rPr>
      </w:pPr>
      <w:r w:rsidRPr="00065D68">
        <w:rPr>
          <w:rFonts w:ascii="Arial" w:eastAsia="Calibri" w:hAnsi="Arial" w:cs="Arial"/>
        </w:rPr>
        <w:t>Zajęcia szkoleniowe odbywać się mogą w formie wykładów i prezentacji, dyskusji, studiów przypadku, zadań praktycznych.</w:t>
      </w:r>
      <w:r>
        <w:rPr>
          <w:rFonts w:ascii="Arial" w:eastAsia="Calibri" w:hAnsi="Arial" w:cs="Arial"/>
        </w:rPr>
        <w:t xml:space="preserve"> </w:t>
      </w:r>
      <w:r w:rsidRPr="00065D68">
        <w:rPr>
          <w:rFonts w:ascii="Arial" w:eastAsia="Calibri" w:hAnsi="Arial" w:cs="Arial"/>
        </w:rPr>
        <w:t>Wykłady - mają stanowić jedynie wprowadzenie do zagadnień teoretycznych i wstęp do poszczególnych zajęć warsztatowych.</w:t>
      </w:r>
      <w:r>
        <w:rPr>
          <w:rFonts w:ascii="Arial" w:eastAsia="Calibri" w:hAnsi="Arial" w:cs="Arial"/>
        </w:rPr>
        <w:t xml:space="preserve"> </w:t>
      </w:r>
      <w:r w:rsidRPr="00065D68">
        <w:rPr>
          <w:rFonts w:ascii="Arial" w:eastAsia="Calibri" w:hAnsi="Arial" w:cs="Arial"/>
        </w:rPr>
        <w:t xml:space="preserve">Szkolenie powinno obejmować również rozwój umiejętności miękkich asystenta/trenera pracy, które są niezbędne do efektywnego wykonywania obowiązków. W szczególności są to np. </w:t>
      </w:r>
      <w:r w:rsidRPr="00065D68">
        <w:rPr>
          <w:rFonts w:ascii="Arial" w:eastAsia="Calibri" w:hAnsi="Arial" w:cs="Arial"/>
        </w:rPr>
        <w:lastRenderedPageBreak/>
        <w:t>umiejętności nawiązywania i utrzymania kontaktu, umiejętności komunikacyjne, rozwiazywania konfliktów, asertywność itp.</w:t>
      </w:r>
    </w:p>
    <w:p w14:paraId="7F792296" w14:textId="42F3D99C" w:rsidR="003A7D77" w:rsidRPr="003A7D77" w:rsidRDefault="003A7D77" w:rsidP="00770AA8">
      <w:pPr>
        <w:numPr>
          <w:ilvl w:val="0"/>
          <w:numId w:val="1"/>
        </w:numPr>
        <w:spacing w:after="0"/>
        <w:ind w:left="426"/>
        <w:jc w:val="both"/>
        <w:rPr>
          <w:rFonts w:ascii="Arial" w:eastAsia="Calibri" w:hAnsi="Arial" w:cs="Arial"/>
          <w:b/>
          <w:bCs/>
        </w:rPr>
      </w:pPr>
      <w:r w:rsidRPr="003A7D77">
        <w:rPr>
          <w:rFonts w:ascii="Arial" w:eastAsia="Calibri" w:hAnsi="Arial" w:cs="Arial"/>
        </w:rPr>
        <w:t>Wykonawca powinien wykazać</w:t>
      </w:r>
      <w:r w:rsidR="0047269C">
        <w:rPr>
          <w:rFonts w:ascii="Arial" w:eastAsia="Calibri" w:hAnsi="Arial" w:cs="Arial"/>
        </w:rPr>
        <w:t xml:space="preserve"> i udokumentować</w:t>
      </w:r>
      <w:r w:rsidRPr="003A7D77">
        <w:rPr>
          <w:rFonts w:ascii="Arial" w:eastAsia="Calibri" w:hAnsi="Arial" w:cs="Arial"/>
        </w:rPr>
        <w:t xml:space="preserve">, że dysponuje odpowiednim pod względem kwalifikacyjnym potencjałem kadrowym, zdolnym do realizacji zamówienia, który uczestniczyć będzie w jego realizacji, tj. co najmniej jedną osobą – </w:t>
      </w:r>
      <w:r w:rsidRPr="003A7D77">
        <w:rPr>
          <w:rFonts w:ascii="Arial" w:eastAsia="Calibri" w:hAnsi="Arial" w:cs="Arial"/>
          <w:b/>
          <w:bCs/>
        </w:rPr>
        <w:t>trenerem, posiadającym następujące kwalifikacje:</w:t>
      </w:r>
    </w:p>
    <w:p w14:paraId="136900C8" w14:textId="36E478AE" w:rsidR="00F774D7" w:rsidRPr="00024AF7" w:rsidRDefault="00017057" w:rsidP="00FF565C">
      <w:pPr>
        <w:pStyle w:val="Akapitzlist"/>
        <w:widowControl w:val="0"/>
        <w:numPr>
          <w:ilvl w:val="0"/>
          <w:numId w:val="15"/>
        </w:numPr>
        <w:spacing w:after="160"/>
        <w:ind w:left="426" w:firstLine="0"/>
        <w:jc w:val="both"/>
        <w:textAlignment w:val="baseline"/>
        <w:rPr>
          <w:rFonts w:ascii="Arial" w:eastAsia="Calibri" w:hAnsi="Arial" w:cs="Arial"/>
          <w:kern w:val="2"/>
        </w:rPr>
      </w:pPr>
      <w:r w:rsidRPr="00536F3E">
        <w:rPr>
          <w:rFonts w:ascii="Arial" w:eastAsia="Calibri" w:hAnsi="Arial" w:cs="Arial"/>
          <w:lang w:eastAsia="pl-PL"/>
        </w:rPr>
        <w:t>wykształcenie wyższe II stopnia na jednym z kierunków: prawo, pedagogika, praca socjalna, psychologia, polityka społeczna</w:t>
      </w:r>
      <w:r w:rsidR="004B47AF">
        <w:rPr>
          <w:rFonts w:ascii="Arial" w:eastAsia="Calibri" w:hAnsi="Arial" w:cs="Arial"/>
          <w:lang w:eastAsia="pl-PL"/>
        </w:rPr>
        <w:t xml:space="preserve"> lub </w:t>
      </w:r>
      <w:r w:rsidRPr="00536F3E">
        <w:rPr>
          <w:rFonts w:ascii="Arial" w:eastAsia="Calibri" w:hAnsi="Arial" w:cs="Arial"/>
          <w:lang w:eastAsia="pl-PL"/>
        </w:rPr>
        <w:t>pokrewne,</w:t>
      </w:r>
    </w:p>
    <w:p w14:paraId="2884ABF4" w14:textId="0E9CAB2D" w:rsidR="00024AF7" w:rsidRPr="00FA1519" w:rsidRDefault="00024AF7" w:rsidP="00FF565C">
      <w:pPr>
        <w:pStyle w:val="Akapitzlist"/>
        <w:numPr>
          <w:ilvl w:val="0"/>
          <w:numId w:val="15"/>
        </w:numPr>
        <w:ind w:left="709" w:hanging="283"/>
        <w:jc w:val="both"/>
        <w:rPr>
          <w:rFonts w:ascii="Arial" w:eastAsia="Calibri" w:hAnsi="Arial" w:cs="Arial"/>
          <w:kern w:val="2"/>
        </w:rPr>
      </w:pPr>
      <w:r w:rsidRPr="00FA1519">
        <w:rPr>
          <w:rFonts w:ascii="Arial" w:eastAsia="Calibri" w:hAnsi="Arial" w:cs="Arial"/>
          <w:kern w:val="2"/>
        </w:rPr>
        <w:t>posiada ukończone szkolenia/ studia podyplomowe w zakresie doradztwa zawodowego,</w:t>
      </w:r>
    </w:p>
    <w:p w14:paraId="08ECDEF0" w14:textId="0CFC8CEF" w:rsidR="00F774D7" w:rsidRPr="00FA1519" w:rsidRDefault="00017057" w:rsidP="00FF565C">
      <w:pPr>
        <w:pStyle w:val="Akapitzlist"/>
        <w:widowControl w:val="0"/>
        <w:numPr>
          <w:ilvl w:val="0"/>
          <w:numId w:val="15"/>
        </w:numPr>
        <w:spacing w:after="0"/>
        <w:ind w:left="709" w:hanging="283"/>
        <w:contextualSpacing w:val="0"/>
        <w:jc w:val="both"/>
        <w:textAlignment w:val="baseline"/>
        <w:rPr>
          <w:rFonts w:ascii="Arial" w:eastAsia="Calibri" w:hAnsi="Arial" w:cs="Arial"/>
          <w:kern w:val="2"/>
        </w:rPr>
      </w:pPr>
      <w:r w:rsidRPr="00FA1519">
        <w:rPr>
          <w:rFonts w:ascii="Arial" w:eastAsia="Calibri" w:hAnsi="Arial" w:cs="Arial"/>
          <w:lang w:eastAsia="pl-PL"/>
        </w:rPr>
        <w:t>przeprowadził w okresie</w:t>
      </w:r>
      <w:r w:rsidR="00536F3E" w:rsidRPr="00FA1519">
        <w:rPr>
          <w:rFonts w:ascii="Arial" w:eastAsia="Calibri" w:hAnsi="Arial" w:cs="Arial"/>
          <w:lang w:eastAsia="pl-PL"/>
        </w:rPr>
        <w:t xml:space="preserve"> </w:t>
      </w:r>
      <w:r w:rsidRPr="00FA1519">
        <w:rPr>
          <w:rFonts w:ascii="Arial" w:eastAsia="Calibri" w:hAnsi="Arial" w:cs="Arial"/>
          <w:lang w:eastAsia="pl-PL"/>
        </w:rPr>
        <w:t xml:space="preserve">3 lat </w:t>
      </w:r>
      <w:r w:rsidR="00536F3E" w:rsidRPr="00FA1519">
        <w:rPr>
          <w:rFonts w:ascii="Arial" w:eastAsia="Calibri" w:hAnsi="Arial" w:cs="Arial"/>
          <w:lang w:eastAsia="pl-PL"/>
        </w:rPr>
        <w:t xml:space="preserve">poprzedzających realizację zadania </w:t>
      </w:r>
      <w:r w:rsidRPr="00FA1519">
        <w:rPr>
          <w:rFonts w:ascii="Arial" w:eastAsia="Calibri" w:hAnsi="Arial" w:cs="Arial"/>
          <w:lang w:eastAsia="pl-PL"/>
        </w:rPr>
        <w:t xml:space="preserve">co najmniej </w:t>
      </w:r>
      <w:r w:rsidR="00231DC1" w:rsidRPr="00FA1519">
        <w:rPr>
          <w:rFonts w:ascii="Arial" w:eastAsia="Calibri" w:hAnsi="Arial" w:cs="Arial"/>
          <w:lang w:eastAsia="pl-PL"/>
        </w:rPr>
        <w:t>3</w:t>
      </w:r>
      <w:r w:rsidR="00536F3E" w:rsidRPr="00FA1519">
        <w:rPr>
          <w:rFonts w:ascii="Arial" w:eastAsia="Calibri" w:hAnsi="Arial" w:cs="Arial"/>
          <w:lang w:eastAsia="pl-PL"/>
        </w:rPr>
        <w:t> </w:t>
      </w:r>
      <w:r w:rsidRPr="00FA1519">
        <w:rPr>
          <w:rFonts w:ascii="Arial" w:eastAsia="Calibri" w:hAnsi="Arial" w:cs="Arial"/>
          <w:lang w:eastAsia="pl-PL"/>
        </w:rPr>
        <w:t xml:space="preserve">różnych szkoleń/warsztatów </w:t>
      </w:r>
      <w:r w:rsidR="006A2850" w:rsidRPr="00FA1519">
        <w:rPr>
          <w:rFonts w:ascii="Arial" w:eastAsia="Calibri" w:hAnsi="Arial" w:cs="Arial"/>
          <w:lang w:eastAsia="pl-PL"/>
        </w:rPr>
        <w:t>dla kadry</w:t>
      </w:r>
      <w:r w:rsidR="00536F3E" w:rsidRPr="00FA1519">
        <w:rPr>
          <w:rFonts w:ascii="Arial" w:eastAsia="Calibri" w:hAnsi="Arial" w:cs="Arial"/>
          <w:lang w:eastAsia="pl-PL"/>
        </w:rPr>
        <w:t xml:space="preserve"> pracującej z osobami z</w:t>
      </w:r>
      <w:r w:rsidR="00A52CF2" w:rsidRPr="00FA1519">
        <w:rPr>
          <w:rFonts w:ascii="Arial" w:eastAsia="Calibri" w:hAnsi="Arial" w:cs="Arial"/>
          <w:lang w:eastAsia="pl-PL"/>
        </w:rPr>
        <w:t> </w:t>
      </w:r>
      <w:r w:rsidR="00FC2608" w:rsidRPr="00FA1519">
        <w:rPr>
          <w:rFonts w:ascii="Arial" w:eastAsia="Calibri" w:hAnsi="Arial" w:cs="Arial"/>
          <w:lang w:eastAsia="pl-PL"/>
        </w:rPr>
        <w:t>niepełnosprawnościami</w:t>
      </w:r>
      <w:r w:rsidR="00536F3E" w:rsidRPr="00FA1519">
        <w:rPr>
          <w:rFonts w:ascii="Arial" w:eastAsia="Calibri" w:hAnsi="Arial" w:cs="Arial"/>
          <w:lang w:eastAsia="pl-PL"/>
        </w:rPr>
        <w:t xml:space="preserve"> w </w:t>
      </w:r>
      <w:r w:rsidRPr="00FA1519">
        <w:rPr>
          <w:rFonts w:ascii="Arial" w:eastAsia="Calibri" w:hAnsi="Arial" w:cs="Arial"/>
          <w:lang w:eastAsia="pl-PL"/>
        </w:rPr>
        <w:t xml:space="preserve">zakresie aktywizacji zawodowej </w:t>
      </w:r>
      <w:r w:rsidR="00536F3E" w:rsidRPr="00FA1519">
        <w:rPr>
          <w:rFonts w:ascii="Arial" w:eastAsia="Calibri" w:hAnsi="Arial" w:cs="Arial"/>
          <w:lang w:eastAsia="pl-PL"/>
        </w:rPr>
        <w:t>tych osób</w:t>
      </w:r>
      <w:r w:rsidR="00334389">
        <w:rPr>
          <w:rFonts w:ascii="Arial" w:eastAsia="Calibri" w:hAnsi="Arial" w:cs="Arial"/>
          <w:lang w:eastAsia="pl-PL"/>
        </w:rPr>
        <w:t>.</w:t>
      </w:r>
    </w:p>
    <w:p w14:paraId="7CA94E10" w14:textId="4AFCFC02" w:rsidR="003A7D77" w:rsidRPr="003A7D77" w:rsidRDefault="003A7D77" w:rsidP="00770AA8">
      <w:pPr>
        <w:numPr>
          <w:ilvl w:val="0"/>
          <w:numId w:val="1"/>
        </w:numPr>
        <w:spacing w:after="0"/>
        <w:ind w:left="426"/>
        <w:jc w:val="both"/>
        <w:rPr>
          <w:rFonts w:ascii="Arial" w:eastAsia="Calibri" w:hAnsi="Arial" w:cs="Arial"/>
        </w:rPr>
      </w:pPr>
      <w:r w:rsidRPr="003A7D77">
        <w:rPr>
          <w:rFonts w:ascii="Arial" w:eastAsia="Calibri" w:hAnsi="Arial" w:cs="Arial"/>
        </w:rPr>
        <w:t>Wykonawca opracuje i udostępni uczestnikom szkolenia materiały szkoleniowe, które odzwierciedlą minimalny program szkolenia np. w wersji elektronicznej w formie prezentacji multimedialnej lub skryptu, opatrzone tytułem szkolenia i logotypam</w:t>
      </w:r>
      <w:r w:rsidR="00814559">
        <w:rPr>
          <w:rFonts w:ascii="Arial" w:eastAsia="Calibri" w:hAnsi="Arial" w:cs="Arial"/>
        </w:rPr>
        <w:t>i.</w:t>
      </w:r>
      <w:r w:rsidR="005D52BC">
        <w:rPr>
          <w:rFonts w:ascii="Arial" w:eastAsia="Calibri" w:hAnsi="Arial" w:cs="Arial"/>
        </w:rPr>
        <w:t xml:space="preserve"> Wzór logotypów udostępnia Zamawiający.</w:t>
      </w:r>
    </w:p>
    <w:p w14:paraId="775D8EF2" w14:textId="331CD787" w:rsidR="00A046AF" w:rsidRPr="003A7D77" w:rsidRDefault="00A046AF" w:rsidP="00770AA8">
      <w:pPr>
        <w:numPr>
          <w:ilvl w:val="0"/>
          <w:numId w:val="1"/>
        </w:numPr>
        <w:spacing w:after="0"/>
        <w:ind w:left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Wykonawca zapewni dla każdego uczestnika szkolenia materiały tj. notatnik, teczk</w:t>
      </w:r>
      <w:r w:rsidR="00506EFE">
        <w:rPr>
          <w:rFonts w:ascii="Arial" w:eastAsia="Calibri" w:hAnsi="Arial" w:cs="Arial"/>
        </w:rPr>
        <w:t>ę</w:t>
      </w:r>
      <w:r>
        <w:rPr>
          <w:rFonts w:ascii="Arial" w:eastAsia="Calibri" w:hAnsi="Arial" w:cs="Arial"/>
        </w:rPr>
        <w:t>, długopis</w:t>
      </w:r>
      <w:r w:rsidR="00AA2CF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- bez logotypów.</w:t>
      </w:r>
    </w:p>
    <w:p w14:paraId="6AC4976A" w14:textId="74389E8D" w:rsidR="00017057" w:rsidRPr="00017057" w:rsidRDefault="003A7D77" w:rsidP="00770AA8">
      <w:pPr>
        <w:numPr>
          <w:ilvl w:val="0"/>
          <w:numId w:val="1"/>
        </w:numPr>
        <w:spacing w:after="0"/>
        <w:ind w:left="426"/>
        <w:jc w:val="both"/>
        <w:rPr>
          <w:rFonts w:ascii="Arial" w:eastAsia="Calibri" w:hAnsi="Arial" w:cs="Arial"/>
        </w:rPr>
      </w:pPr>
      <w:r w:rsidRPr="003A7D77">
        <w:rPr>
          <w:rFonts w:ascii="Arial" w:eastAsia="Calibri" w:hAnsi="Arial" w:cs="Arial"/>
        </w:rPr>
        <w:t>Wykonawca jest zobowiązany do wydruku</w:t>
      </w:r>
      <w:r w:rsidR="00DF31DB">
        <w:rPr>
          <w:rFonts w:ascii="Arial" w:eastAsia="Calibri" w:hAnsi="Arial" w:cs="Arial"/>
        </w:rPr>
        <w:t xml:space="preserve"> oraz wręczenia </w:t>
      </w:r>
      <w:r w:rsidRPr="003A7D77">
        <w:rPr>
          <w:rFonts w:ascii="Arial" w:eastAsia="Calibri" w:hAnsi="Arial" w:cs="Arial"/>
        </w:rPr>
        <w:t xml:space="preserve">imiennych zaświadczeń ukończenia szkolenia na podstawie listy uczestników szkolenia przekazanej przez Zamawiającego. Wydrukowane zaświadczenia zostaną przekazane Zamawiającemu </w:t>
      </w:r>
      <w:r w:rsidR="00DF31DB">
        <w:rPr>
          <w:rFonts w:ascii="Arial" w:eastAsia="Calibri" w:hAnsi="Arial" w:cs="Arial"/>
        </w:rPr>
        <w:t xml:space="preserve">do podpisu </w:t>
      </w:r>
      <w:r w:rsidRPr="003A7D77">
        <w:rPr>
          <w:rFonts w:ascii="Arial" w:eastAsia="Calibri" w:hAnsi="Arial" w:cs="Arial"/>
        </w:rPr>
        <w:t>przed szkoleniem w</w:t>
      </w:r>
      <w:r w:rsidR="00E07F30">
        <w:rPr>
          <w:rFonts w:ascii="Arial" w:eastAsia="Calibri" w:hAnsi="Arial" w:cs="Arial"/>
        </w:rPr>
        <w:t xml:space="preserve"> </w:t>
      </w:r>
      <w:r w:rsidRPr="003A7D77">
        <w:rPr>
          <w:rFonts w:ascii="Arial" w:eastAsia="Calibri" w:hAnsi="Arial" w:cs="Arial"/>
        </w:rPr>
        <w:t xml:space="preserve">terminie ustalonym w harmonogramie szkolenia. </w:t>
      </w:r>
      <w:bookmarkStart w:id="2" w:name="_Hlk189121858"/>
      <w:r w:rsidRPr="00017057">
        <w:rPr>
          <w:rFonts w:ascii="Arial" w:eastAsia="Calibri" w:hAnsi="Arial" w:cs="Arial"/>
        </w:rPr>
        <w:t>Wzór zaświadczenia udostępnia Zamawiający.</w:t>
      </w:r>
    </w:p>
    <w:p w14:paraId="767D9D23" w14:textId="7BA94BF6" w:rsidR="00770AA8" w:rsidRDefault="00017057" w:rsidP="00770AA8">
      <w:pPr>
        <w:numPr>
          <w:ilvl w:val="0"/>
          <w:numId w:val="1"/>
        </w:numPr>
        <w:spacing w:after="0"/>
        <w:ind w:left="426"/>
        <w:jc w:val="both"/>
        <w:rPr>
          <w:rFonts w:ascii="Arial" w:eastAsia="Calibri" w:hAnsi="Arial" w:cs="Arial"/>
        </w:rPr>
      </w:pPr>
      <w:r w:rsidRPr="00017057">
        <w:rPr>
          <w:rFonts w:ascii="Arial" w:eastAsia="Calibri" w:hAnsi="Arial" w:cs="Arial"/>
        </w:rPr>
        <w:t>W ramach usługi szkoleniowej</w:t>
      </w:r>
      <w:r w:rsidR="00FA4DE0">
        <w:rPr>
          <w:rFonts w:ascii="Arial" w:eastAsia="Calibri" w:hAnsi="Arial" w:cs="Arial"/>
        </w:rPr>
        <w:t xml:space="preserve"> oraz cateringu</w:t>
      </w:r>
      <w:r w:rsidRPr="00017057">
        <w:rPr>
          <w:rFonts w:ascii="Arial" w:eastAsia="Calibri" w:hAnsi="Arial" w:cs="Arial"/>
        </w:rPr>
        <w:t xml:space="preserve"> Wykonawca:</w:t>
      </w:r>
    </w:p>
    <w:p w14:paraId="07D7FFAD" w14:textId="2D73F377" w:rsidR="00770AA8" w:rsidRDefault="00017057" w:rsidP="00770AA8">
      <w:pPr>
        <w:pStyle w:val="Akapitzlist"/>
        <w:numPr>
          <w:ilvl w:val="0"/>
          <w:numId w:val="14"/>
        </w:numPr>
        <w:spacing w:after="0"/>
        <w:jc w:val="both"/>
        <w:rPr>
          <w:rFonts w:ascii="Arial" w:eastAsia="Calibri" w:hAnsi="Arial" w:cs="Arial"/>
        </w:rPr>
      </w:pPr>
      <w:r w:rsidRPr="00770AA8">
        <w:rPr>
          <w:rFonts w:ascii="Arial" w:eastAsia="Calibri" w:hAnsi="Arial" w:cs="Arial"/>
        </w:rPr>
        <w:t>Zapewni każdego dnia szkolenia wyżywienie dla uczestników;</w:t>
      </w:r>
    </w:p>
    <w:p w14:paraId="2E436921" w14:textId="77777777" w:rsidR="00770AA8" w:rsidRDefault="00017057" w:rsidP="00770AA8">
      <w:pPr>
        <w:pStyle w:val="Akapitzlist"/>
        <w:numPr>
          <w:ilvl w:val="0"/>
          <w:numId w:val="14"/>
        </w:numPr>
        <w:spacing w:after="0"/>
        <w:jc w:val="both"/>
        <w:rPr>
          <w:rFonts w:ascii="Arial" w:eastAsia="Calibri" w:hAnsi="Arial" w:cs="Arial"/>
        </w:rPr>
      </w:pPr>
      <w:r w:rsidRPr="00770AA8">
        <w:rPr>
          <w:rFonts w:ascii="Arial" w:eastAsia="Calibri" w:hAnsi="Arial" w:cs="Arial"/>
        </w:rPr>
        <w:t>Zapewni trenera i jego wynagrodzenie;</w:t>
      </w:r>
    </w:p>
    <w:p w14:paraId="0DCB5E7C" w14:textId="26DC5B71" w:rsidR="00017057" w:rsidRPr="00770AA8" w:rsidRDefault="00017057" w:rsidP="00770AA8">
      <w:pPr>
        <w:pStyle w:val="Akapitzlist"/>
        <w:numPr>
          <w:ilvl w:val="0"/>
          <w:numId w:val="14"/>
        </w:numPr>
        <w:spacing w:after="0"/>
        <w:ind w:left="426" w:firstLine="0"/>
        <w:jc w:val="both"/>
        <w:rPr>
          <w:rFonts w:ascii="Arial" w:eastAsia="Calibri" w:hAnsi="Arial" w:cs="Arial"/>
        </w:rPr>
      </w:pPr>
      <w:r w:rsidRPr="00770AA8">
        <w:rPr>
          <w:rFonts w:ascii="Arial" w:eastAsia="Calibri" w:hAnsi="Arial" w:cs="Arial"/>
          <w:color w:val="000000"/>
        </w:rPr>
        <w:t xml:space="preserve">Przekaże Zamawiającemu na 7 dni </w:t>
      </w:r>
      <w:r w:rsidRPr="005D52BC">
        <w:rPr>
          <w:rFonts w:ascii="Arial" w:eastAsia="Calibri" w:hAnsi="Arial" w:cs="Arial"/>
          <w:color w:val="000000"/>
        </w:rPr>
        <w:t>roboczych</w:t>
      </w:r>
      <w:r w:rsidRPr="00770AA8">
        <w:rPr>
          <w:rFonts w:ascii="Arial" w:eastAsia="Calibri" w:hAnsi="Arial" w:cs="Arial"/>
          <w:color w:val="000000"/>
        </w:rPr>
        <w:t xml:space="preserve"> przed rozpoczęciem szkolenia projekt materiałów</w:t>
      </w:r>
      <w:r w:rsidR="00024AF7">
        <w:rPr>
          <w:rFonts w:ascii="Arial" w:eastAsia="Calibri" w:hAnsi="Arial" w:cs="Arial"/>
          <w:color w:val="000000"/>
        </w:rPr>
        <w:t> </w:t>
      </w:r>
      <w:r w:rsidRPr="00770AA8">
        <w:rPr>
          <w:rFonts w:ascii="Arial" w:eastAsia="Calibri" w:hAnsi="Arial" w:cs="Arial"/>
          <w:color w:val="000000"/>
        </w:rPr>
        <w:t>szkoleniowych</w:t>
      </w:r>
      <w:r w:rsidR="005D52BC">
        <w:rPr>
          <w:rFonts w:ascii="Arial" w:eastAsia="Calibri" w:hAnsi="Arial" w:cs="Arial"/>
          <w:color w:val="000000"/>
        </w:rPr>
        <w:t> </w:t>
      </w:r>
      <w:r w:rsidRPr="00770AA8">
        <w:rPr>
          <w:rFonts w:ascii="Arial" w:eastAsia="Calibri" w:hAnsi="Arial" w:cs="Arial"/>
          <w:color w:val="000000"/>
        </w:rPr>
        <w:t>w</w:t>
      </w:r>
      <w:r w:rsidR="005D52BC">
        <w:rPr>
          <w:rFonts w:ascii="Arial" w:eastAsia="Calibri" w:hAnsi="Arial" w:cs="Arial"/>
          <w:color w:val="000000"/>
        </w:rPr>
        <w:t> </w:t>
      </w:r>
      <w:r w:rsidRPr="00770AA8">
        <w:rPr>
          <w:rFonts w:ascii="Arial" w:eastAsia="Calibri" w:hAnsi="Arial" w:cs="Arial"/>
          <w:color w:val="000000"/>
        </w:rPr>
        <w:t>formie</w:t>
      </w:r>
      <w:r w:rsidR="005D52BC">
        <w:rPr>
          <w:rFonts w:ascii="Arial" w:eastAsia="Calibri" w:hAnsi="Arial" w:cs="Arial"/>
          <w:color w:val="000000"/>
        </w:rPr>
        <w:t> </w:t>
      </w:r>
      <w:r w:rsidRPr="00770AA8">
        <w:rPr>
          <w:rFonts w:ascii="Arial" w:eastAsia="Calibri" w:hAnsi="Arial" w:cs="Arial"/>
          <w:color w:val="000000"/>
        </w:rPr>
        <w:t>elektronicznej</w:t>
      </w:r>
      <w:r w:rsidR="005D52BC">
        <w:rPr>
          <w:rFonts w:ascii="Arial" w:eastAsia="Calibri" w:hAnsi="Arial" w:cs="Arial"/>
          <w:color w:val="000000"/>
        </w:rPr>
        <w:t> </w:t>
      </w:r>
      <w:r w:rsidRPr="00770AA8">
        <w:rPr>
          <w:rFonts w:ascii="Arial" w:eastAsia="Calibri" w:hAnsi="Arial" w:cs="Arial"/>
          <w:color w:val="000000"/>
        </w:rPr>
        <w:t>na</w:t>
      </w:r>
      <w:r w:rsidR="005D52BC">
        <w:rPr>
          <w:rFonts w:ascii="Arial" w:eastAsia="Calibri" w:hAnsi="Arial" w:cs="Arial"/>
          <w:color w:val="000000"/>
        </w:rPr>
        <w:t> </w:t>
      </w:r>
      <w:r w:rsidRPr="00770AA8">
        <w:rPr>
          <w:rFonts w:ascii="Arial" w:eastAsia="Calibri" w:hAnsi="Arial" w:cs="Arial"/>
          <w:color w:val="000000"/>
        </w:rPr>
        <w:t>adres</w:t>
      </w:r>
      <w:r w:rsidR="000A1261">
        <w:rPr>
          <w:rFonts w:ascii="Arial" w:eastAsia="Calibri" w:hAnsi="Arial" w:cs="Arial"/>
          <w:color w:val="000000"/>
        </w:rPr>
        <w:t xml:space="preserve">: </w:t>
      </w:r>
      <w:r w:rsidR="000A1261" w:rsidRPr="000A1261">
        <w:rPr>
          <w:rFonts w:ascii="Arial" w:eastAsia="Calibri" w:hAnsi="Arial" w:cs="Arial"/>
          <w:color w:val="000000" w:themeColor="text1"/>
          <w:u w:val="single"/>
        </w:rPr>
        <w:t>tomasz.drobek@rops.lubelskie.pl</w:t>
      </w:r>
      <w:r w:rsidRPr="00770AA8">
        <w:rPr>
          <w:rFonts w:ascii="Arial" w:eastAsia="Calibri" w:hAnsi="Arial" w:cs="Arial"/>
          <w:color w:val="000000"/>
        </w:rPr>
        <w:t xml:space="preserve"> a po przeprowadzonym szkoleniu kompletu materiałów szkoleniowych wraz z</w:t>
      </w:r>
      <w:r w:rsidR="000A1261">
        <w:rPr>
          <w:rFonts w:ascii="Arial" w:eastAsia="Calibri" w:hAnsi="Arial" w:cs="Arial"/>
          <w:color w:val="000000"/>
        </w:rPr>
        <w:t xml:space="preserve"> </w:t>
      </w:r>
      <w:r w:rsidRPr="00770AA8">
        <w:rPr>
          <w:rFonts w:ascii="Arial" w:eastAsia="Calibri" w:hAnsi="Arial" w:cs="Arial"/>
          <w:color w:val="000000"/>
        </w:rPr>
        <w:t>kompletem dokumentacji rozliczającej przeprowadzone szkolenie;</w:t>
      </w:r>
    </w:p>
    <w:p w14:paraId="4DF47ABC" w14:textId="3CC99FF6" w:rsidR="00017057" w:rsidRPr="00017057" w:rsidRDefault="00017057" w:rsidP="00770AA8">
      <w:pPr>
        <w:numPr>
          <w:ilvl w:val="0"/>
          <w:numId w:val="14"/>
        </w:numPr>
        <w:spacing w:after="0"/>
        <w:jc w:val="both"/>
        <w:rPr>
          <w:rFonts w:ascii="Arial" w:eastAsia="Calibri" w:hAnsi="Arial" w:cs="Arial"/>
        </w:rPr>
      </w:pPr>
      <w:r w:rsidRPr="00017057">
        <w:rPr>
          <w:rFonts w:ascii="Arial" w:eastAsia="Calibri" w:hAnsi="Arial" w:cs="Arial"/>
        </w:rPr>
        <w:t>Przygotuje dokumentację potwierdzającą przeprowadzenie szkolenia, w</w:t>
      </w:r>
      <w:r w:rsidR="005D52BC">
        <w:rPr>
          <w:rFonts w:ascii="Arial" w:eastAsia="Calibri" w:hAnsi="Arial" w:cs="Arial"/>
        </w:rPr>
        <w:t> </w:t>
      </w:r>
      <w:r w:rsidRPr="00017057">
        <w:rPr>
          <w:rFonts w:ascii="Arial" w:eastAsia="Calibri" w:hAnsi="Arial" w:cs="Arial"/>
        </w:rPr>
        <w:t>szczególności:</w:t>
      </w:r>
    </w:p>
    <w:p w14:paraId="4B27AE43" w14:textId="02181C69" w:rsidR="00017057" w:rsidRPr="00017057" w:rsidRDefault="006A2320" w:rsidP="00770AA8">
      <w:pPr>
        <w:spacing w:after="0"/>
        <w:ind w:left="1080" w:hanging="51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017057" w:rsidRPr="00017057">
        <w:rPr>
          <w:rFonts w:ascii="Arial" w:eastAsia="Calibri" w:hAnsi="Arial" w:cs="Arial"/>
        </w:rPr>
        <w:t xml:space="preserve">listy obecności, </w:t>
      </w:r>
    </w:p>
    <w:p w14:paraId="4C552545" w14:textId="01C97D3C" w:rsidR="00017057" w:rsidRPr="00017057" w:rsidRDefault="006A2320" w:rsidP="00770AA8">
      <w:pPr>
        <w:spacing w:after="0"/>
        <w:ind w:left="1080" w:hanging="51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017057" w:rsidRPr="00017057">
        <w:rPr>
          <w:rFonts w:ascii="Arial" w:eastAsia="Calibri" w:hAnsi="Arial" w:cs="Arial"/>
        </w:rPr>
        <w:t>potwierdzenie odbioru materiałów szkoleniowych, posiłków,</w:t>
      </w:r>
    </w:p>
    <w:p w14:paraId="30291C00" w14:textId="69E90BA3" w:rsidR="00017057" w:rsidRPr="00017057" w:rsidRDefault="006A2320" w:rsidP="00814559">
      <w:pPr>
        <w:spacing w:after="0"/>
        <w:ind w:left="1080" w:hanging="51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017057" w:rsidRPr="00017057">
        <w:rPr>
          <w:rFonts w:ascii="Arial" w:eastAsia="Calibri" w:hAnsi="Arial" w:cs="Arial"/>
        </w:rPr>
        <w:t>dzienniki zajęć,</w:t>
      </w:r>
    </w:p>
    <w:p w14:paraId="3423FFD9" w14:textId="5F2BD2E6" w:rsidR="00017057" w:rsidRPr="00017057" w:rsidRDefault="006A2320" w:rsidP="00024AF7">
      <w:pPr>
        <w:spacing w:after="0"/>
        <w:ind w:left="851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017057" w:rsidRPr="00017057">
        <w:rPr>
          <w:rFonts w:ascii="Arial" w:eastAsia="Calibri" w:hAnsi="Arial" w:cs="Arial"/>
        </w:rPr>
        <w:t>kserokopię zaświadczeń o ukończeniu szkolenia potwierdzonych za zgodność z</w:t>
      </w:r>
      <w:r w:rsidR="005D52BC">
        <w:rPr>
          <w:rFonts w:ascii="Arial" w:eastAsia="Calibri" w:hAnsi="Arial" w:cs="Arial"/>
        </w:rPr>
        <w:t> </w:t>
      </w:r>
      <w:r w:rsidR="00017057" w:rsidRPr="00017057">
        <w:rPr>
          <w:rFonts w:ascii="Arial" w:eastAsia="Calibri" w:hAnsi="Arial" w:cs="Arial"/>
        </w:rPr>
        <w:t>oryginałem,</w:t>
      </w:r>
    </w:p>
    <w:p w14:paraId="641AE51F" w14:textId="76DFB66F" w:rsidR="00017057" w:rsidRPr="00017057" w:rsidRDefault="006A2320" w:rsidP="00770AA8">
      <w:pPr>
        <w:spacing w:after="0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- </w:t>
      </w:r>
      <w:r w:rsidR="00017057" w:rsidRPr="00017057">
        <w:rPr>
          <w:rFonts w:ascii="Arial" w:eastAsia="Calibri" w:hAnsi="Arial" w:cs="Arial"/>
        </w:rPr>
        <w:t xml:space="preserve">ankiety ewaluacyjnej dotyczącej oceny szkolenia. </w:t>
      </w:r>
    </w:p>
    <w:p w14:paraId="76D4C66D" w14:textId="77777777" w:rsidR="00017057" w:rsidRDefault="00017057" w:rsidP="00770AA8">
      <w:pPr>
        <w:spacing w:after="0"/>
        <w:ind w:left="64"/>
        <w:jc w:val="both"/>
        <w:rPr>
          <w:rFonts w:ascii="Arial" w:eastAsia="Calibri" w:hAnsi="Arial" w:cs="Arial"/>
        </w:rPr>
      </w:pPr>
      <w:r w:rsidRPr="00017057">
        <w:rPr>
          <w:rFonts w:ascii="Arial" w:eastAsia="Calibri" w:hAnsi="Arial" w:cs="Arial"/>
        </w:rPr>
        <w:t>Dokumentacja winna być sporządzona wg wzorów przekazanych przez Zamawiającego.</w:t>
      </w:r>
    </w:p>
    <w:p w14:paraId="299E0AB8" w14:textId="222A2473" w:rsidR="00FF565C" w:rsidRPr="00FF565C" w:rsidRDefault="00FF565C" w:rsidP="00FF565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Calibri" w:hAnsi="Arial" w:cs="Arial"/>
        </w:rPr>
      </w:pPr>
      <w:r w:rsidRPr="00FF565C">
        <w:rPr>
          <w:rFonts w:ascii="Arial" w:eastAsia="Calibri" w:hAnsi="Arial" w:cs="Arial"/>
          <w:bCs/>
        </w:rPr>
        <w:t>Zamawiający i Wykonawca będą kontaktować się za pośrednictwem poczty elektronicznej, telefonicznie oraz osobiście w sprawie szczegółów realizacji zamówienia</w:t>
      </w:r>
      <w:r>
        <w:rPr>
          <w:rFonts w:ascii="Arial" w:eastAsia="Calibri" w:hAnsi="Arial" w:cs="Arial"/>
          <w:bCs/>
        </w:rPr>
        <w:t>.</w:t>
      </w:r>
    </w:p>
    <w:bookmarkEnd w:id="2"/>
    <w:p w14:paraId="77574A4B" w14:textId="4D388F05" w:rsidR="007571BB" w:rsidRPr="00BF5249" w:rsidRDefault="007571BB" w:rsidP="00FF565C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jc w:val="both"/>
        <w:rPr>
          <w:rFonts w:ascii="Arial" w:eastAsia="Calibri" w:hAnsi="Arial" w:cs="Arial"/>
          <w:b/>
          <w:bCs/>
          <w:color w:val="000000" w:themeColor="text1"/>
        </w:rPr>
      </w:pPr>
      <w:r w:rsidRPr="00BF5249">
        <w:rPr>
          <w:rFonts w:ascii="Arial" w:eastAsia="Calibri" w:hAnsi="Arial" w:cs="Arial"/>
          <w:b/>
          <w:bCs/>
          <w:color w:val="000000" w:themeColor="text1"/>
        </w:rPr>
        <w:t>Usługa cateringowa.</w:t>
      </w:r>
    </w:p>
    <w:p w14:paraId="6ACA07B2" w14:textId="77777777" w:rsidR="007571BB" w:rsidRPr="007571BB" w:rsidRDefault="007571BB" w:rsidP="00FF565C">
      <w:pPr>
        <w:numPr>
          <w:ilvl w:val="0"/>
          <w:numId w:val="25"/>
        </w:numPr>
        <w:spacing w:after="0"/>
        <w:ind w:hanging="294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lastRenderedPageBreak/>
        <w:t>Usługa cateringowa będzie realizowana w sali szkoleniowej lub przestrzeni szkoleniowej.</w:t>
      </w:r>
    </w:p>
    <w:p w14:paraId="63961998" w14:textId="09320A69" w:rsidR="007571BB" w:rsidRPr="007571BB" w:rsidRDefault="007571BB" w:rsidP="00EE6D9C">
      <w:pPr>
        <w:numPr>
          <w:ilvl w:val="0"/>
          <w:numId w:val="25"/>
        </w:numPr>
        <w:spacing w:after="0"/>
        <w:ind w:left="709" w:hanging="425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  <w:iCs/>
        </w:rPr>
        <w:t xml:space="preserve">W ramach zamówienia Wykonawca zobowiązany jest do: </w:t>
      </w:r>
    </w:p>
    <w:p w14:paraId="1060C5A5" w14:textId="77777777" w:rsidR="007571BB" w:rsidRPr="007571BB" w:rsidRDefault="007571BB" w:rsidP="00FF565C">
      <w:pPr>
        <w:numPr>
          <w:ilvl w:val="0"/>
          <w:numId w:val="26"/>
        </w:numPr>
        <w:spacing w:after="0"/>
        <w:ind w:left="709" w:hanging="425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zapewnienia 2 przerw kawowych oraz obiadu podczas każdego dnia szkolenia;</w:t>
      </w:r>
    </w:p>
    <w:p w14:paraId="6B8B1438" w14:textId="77777777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 xml:space="preserve">zapewniania dostępności do ciepłych i zimnych napoi w sposób ciągły podczas trwania szkolenia; </w:t>
      </w:r>
    </w:p>
    <w:p w14:paraId="51939AE9" w14:textId="529895D3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zapewnienia możliwość zamówienia posiłków wegetariańskich lub innych ze względu na szczególne wymagania żywieniowe (zgłoszenia specjalnego typu wymagań żywieniowych zostanie zgłoszone Wykonawcy przez Zamawiającego w dniu przekazania listy uczestników szkolenia)</w:t>
      </w:r>
      <w:r w:rsidR="00C241C4">
        <w:rPr>
          <w:rFonts w:ascii="Arial" w:eastAsia="Calibri" w:hAnsi="Arial" w:cs="Arial"/>
          <w:bCs/>
        </w:rPr>
        <w:t xml:space="preserve"> wraz z listą wszystkich alergenów</w:t>
      </w:r>
      <w:r w:rsidRPr="007571BB">
        <w:rPr>
          <w:rFonts w:ascii="Arial" w:eastAsia="Calibri" w:hAnsi="Arial" w:cs="Arial"/>
          <w:bCs/>
        </w:rPr>
        <w:t xml:space="preserve">; </w:t>
      </w:r>
    </w:p>
    <w:p w14:paraId="26AAAC25" w14:textId="77777777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podania ciepłego obiadu przy stole dla każdego uczestnika szkolenia (obiad może być dostarczony jako wyporcjowany lub porcjowanie może odbywać się w chwili podawania obiadu);</w:t>
      </w:r>
    </w:p>
    <w:p w14:paraId="7C9AD690" w14:textId="17D48B4A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 xml:space="preserve">zapewnienia wydania posiłku jednocześnie dla wszystkich uczestników danego szkolenia i obsługę pozwalającą na szybkie i sprawne wydanie posiłków; </w:t>
      </w:r>
    </w:p>
    <w:p w14:paraId="5B264B52" w14:textId="77777777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  <w:u w:val="single"/>
        </w:rPr>
      </w:pPr>
      <w:r w:rsidRPr="007571BB">
        <w:rPr>
          <w:rFonts w:ascii="Arial" w:eastAsia="Calibri" w:hAnsi="Arial" w:cs="Arial"/>
          <w:bCs/>
          <w:iCs/>
        </w:rPr>
        <w:t xml:space="preserve">świadczenia usługi cateringowej na zastawie ceramicznej, porcelanowej lub szklanej, z użyciem sztućców (nie dopuszcza się możliwości używania jednorazowych, plastikowych sztućców), serwetek papierowych, talerzyków na ciastka, szklanek do zimnych napoi; </w:t>
      </w:r>
    </w:p>
    <w:p w14:paraId="6724701D" w14:textId="32B4DF4A" w:rsidR="007571BB" w:rsidRPr="004B47AF" w:rsidRDefault="004B47AF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w</w:t>
      </w:r>
      <w:r w:rsidRPr="004B47AF">
        <w:rPr>
          <w:rFonts w:ascii="Arial" w:eastAsia="Calibri" w:hAnsi="Arial" w:cs="Arial"/>
          <w:bCs/>
        </w:rPr>
        <w:t xml:space="preserve">szystkie składniki obiadu podawanego pierwszego dnia szkolenia powinny być różne od składników obiadu podawanego w kolejnych dniach szkolenia. </w:t>
      </w:r>
      <w:r>
        <w:rPr>
          <w:rFonts w:ascii="Arial" w:eastAsia="Calibri" w:hAnsi="Arial" w:cs="Arial"/>
          <w:bCs/>
        </w:rPr>
        <w:t xml:space="preserve"> Przedstawione g</w:t>
      </w:r>
      <w:r w:rsidRPr="004B47AF">
        <w:rPr>
          <w:rFonts w:ascii="Arial" w:eastAsia="Calibri" w:hAnsi="Arial" w:cs="Arial"/>
          <w:bCs/>
        </w:rPr>
        <w:t xml:space="preserve">ramatury </w:t>
      </w:r>
      <w:r>
        <w:rPr>
          <w:rFonts w:ascii="Arial" w:eastAsia="Calibri" w:hAnsi="Arial" w:cs="Arial"/>
          <w:bCs/>
        </w:rPr>
        <w:t xml:space="preserve">obiadu zostały </w:t>
      </w:r>
      <w:r w:rsidRPr="004B47AF">
        <w:rPr>
          <w:rFonts w:ascii="Arial" w:eastAsia="Calibri" w:hAnsi="Arial" w:cs="Arial"/>
          <w:bCs/>
        </w:rPr>
        <w:t>podane po obróbce termicznej.</w:t>
      </w:r>
    </w:p>
    <w:p w14:paraId="7BEDF4E1" w14:textId="77777777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  <w:u w:val="single"/>
        </w:rPr>
      </w:pPr>
      <w:r w:rsidRPr="007571BB">
        <w:rPr>
          <w:rFonts w:ascii="Arial" w:eastAsia="Calibri" w:hAnsi="Arial" w:cs="Arial"/>
          <w:bCs/>
          <w:iCs/>
        </w:rPr>
        <w:t xml:space="preserve">zapewnienia ilości filiżanek na kawę/herbatę, szklanek, sztućców oraz talerzy w ilości co najmniej o 30% większej niż ilość osób, dla których zostanie przygotowany catering, </w:t>
      </w:r>
    </w:p>
    <w:p w14:paraId="72D84E9A" w14:textId="77777777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  <w:u w:val="single"/>
        </w:rPr>
      </w:pPr>
      <w:r w:rsidRPr="007571BB">
        <w:rPr>
          <w:rFonts w:ascii="Arial" w:eastAsia="Calibri" w:hAnsi="Arial" w:cs="Arial"/>
          <w:bCs/>
          <w:iCs/>
        </w:rPr>
        <w:t>zapewnienia obsługi cateringu (minimum jedna osoba) oraz sprawnej i bieżącej wymiany filiżanek, sztućców naczyń na czystą zastawę;</w:t>
      </w:r>
    </w:p>
    <w:p w14:paraId="6F4C5551" w14:textId="77777777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  <w:u w:val="single"/>
        </w:rPr>
      </w:pPr>
      <w:r w:rsidRPr="007571BB">
        <w:rPr>
          <w:rFonts w:ascii="Arial" w:eastAsia="Calibri" w:hAnsi="Arial" w:cs="Arial"/>
          <w:bCs/>
          <w:iCs/>
        </w:rPr>
        <w:t xml:space="preserve">zebrania naczyń oraz resztek pokonsumpcyjnych najpóźniej 30 min. po zakończeniu serwisu; </w:t>
      </w:r>
    </w:p>
    <w:p w14:paraId="5E71E981" w14:textId="77777777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  <w:u w:val="single"/>
        </w:rPr>
      </w:pPr>
      <w:r w:rsidRPr="007571BB">
        <w:rPr>
          <w:rFonts w:ascii="Arial" w:eastAsia="Calibri" w:hAnsi="Arial" w:cs="Arial"/>
          <w:bCs/>
          <w:iCs/>
        </w:rPr>
        <w:t xml:space="preserve">zapewnienia na swój koszt i ryzyko właściwego transportu żywności zgodnie </w:t>
      </w:r>
      <w:r w:rsidRPr="007571BB">
        <w:rPr>
          <w:rFonts w:ascii="Arial" w:eastAsia="Calibri" w:hAnsi="Arial" w:cs="Arial"/>
          <w:bCs/>
          <w:iCs/>
        </w:rPr>
        <w:br/>
        <w:t>z obowiązującymi w tym zakresie przepisami sanitarnymi;</w:t>
      </w:r>
    </w:p>
    <w:p w14:paraId="5317D50D" w14:textId="77777777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  <w:u w:val="single"/>
        </w:rPr>
      </w:pPr>
      <w:r w:rsidRPr="007571BB">
        <w:rPr>
          <w:rFonts w:ascii="Arial" w:eastAsia="Calibri" w:hAnsi="Arial" w:cs="Arial"/>
          <w:bCs/>
          <w:iCs/>
        </w:rPr>
        <w:t>usunięcia i wywozu nieczystości i odpadów pokonsumpcyjnych na swój koszt;</w:t>
      </w:r>
    </w:p>
    <w:p w14:paraId="54552FBC" w14:textId="77777777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  <w:u w:val="single"/>
        </w:rPr>
      </w:pPr>
      <w:r w:rsidRPr="007571BB">
        <w:rPr>
          <w:rFonts w:ascii="Arial" w:eastAsia="Calibri" w:hAnsi="Arial" w:cs="Arial"/>
          <w:bCs/>
          <w:iCs/>
        </w:rPr>
        <w:t xml:space="preserve">świadczyć usługi cateringowe, wyłącznie przy użyciu produktów, spełniających normy jakości stosowane dla produktów spożywczych; </w:t>
      </w:r>
    </w:p>
    <w:p w14:paraId="63151B3B" w14:textId="03B68E2A" w:rsidR="007571BB" w:rsidRPr="004B47AF" w:rsidRDefault="004B47AF" w:rsidP="004B47AF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  <w:iCs/>
        </w:rPr>
      </w:pPr>
      <w:bookmarkStart w:id="3" w:name="_Hlk202962054"/>
      <w:r>
        <w:rPr>
          <w:rFonts w:ascii="Arial" w:eastAsia="Calibri" w:hAnsi="Arial" w:cs="Arial"/>
          <w:bCs/>
          <w:iCs/>
        </w:rPr>
        <w:t>c</w:t>
      </w:r>
      <w:r w:rsidRPr="004B47AF">
        <w:rPr>
          <w:rFonts w:ascii="Arial" w:eastAsia="Calibri" w:hAnsi="Arial" w:cs="Arial"/>
          <w:bCs/>
          <w:iCs/>
        </w:rPr>
        <w:t>zas trwania przerwy kawowej i obiadowej nie wlicza się do liczby godzin szkoleniowych. Koszty posiłków, dowozu cateringu, sprzętu</w:t>
      </w:r>
      <w:r w:rsidR="006B0B87">
        <w:rPr>
          <w:rFonts w:ascii="Arial" w:eastAsia="Calibri" w:hAnsi="Arial" w:cs="Arial"/>
          <w:bCs/>
          <w:iCs/>
        </w:rPr>
        <w:t>,</w:t>
      </w:r>
      <w:r w:rsidRPr="004B47AF">
        <w:rPr>
          <w:rFonts w:ascii="Arial" w:eastAsia="Calibri" w:hAnsi="Arial" w:cs="Arial"/>
          <w:bCs/>
          <w:iCs/>
        </w:rPr>
        <w:t xml:space="preserve"> obsługi kelnerskiej ponosi Wykonawca.</w:t>
      </w:r>
    </w:p>
    <w:bookmarkEnd w:id="3"/>
    <w:p w14:paraId="3BC2A1C4" w14:textId="77777777" w:rsidR="007571BB" w:rsidRPr="007571BB" w:rsidRDefault="007571BB" w:rsidP="007571BB">
      <w:pPr>
        <w:numPr>
          <w:ilvl w:val="0"/>
          <w:numId w:val="26"/>
        </w:numPr>
        <w:spacing w:after="0"/>
        <w:jc w:val="both"/>
        <w:rPr>
          <w:rFonts w:ascii="Arial" w:eastAsia="Calibri" w:hAnsi="Arial" w:cs="Arial"/>
          <w:bCs/>
          <w:u w:val="single"/>
        </w:rPr>
      </w:pPr>
      <w:r w:rsidRPr="007571BB">
        <w:rPr>
          <w:rFonts w:ascii="Arial" w:eastAsia="Calibri" w:hAnsi="Arial" w:cs="Arial"/>
          <w:bCs/>
          <w:iCs/>
        </w:rPr>
        <w:t>wykonywać swoje zadania w sposób staranny, skuteczny i terminowy;</w:t>
      </w:r>
    </w:p>
    <w:p w14:paraId="34C4B54B" w14:textId="77777777" w:rsidR="007571BB" w:rsidRPr="007571BB" w:rsidRDefault="007571BB" w:rsidP="00323F64">
      <w:pPr>
        <w:numPr>
          <w:ilvl w:val="0"/>
          <w:numId w:val="26"/>
        </w:numPr>
        <w:spacing w:after="0"/>
        <w:ind w:left="641" w:hanging="357"/>
        <w:jc w:val="both"/>
        <w:rPr>
          <w:rFonts w:ascii="Arial" w:eastAsia="Calibri" w:hAnsi="Arial" w:cs="Arial"/>
          <w:bCs/>
          <w:u w:val="single"/>
        </w:rPr>
      </w:pPr>
      <w:r w:rsidRPr="007571BB">
        <w:rPr>
          <w:rFonts w:ascii="Arial" w:eastAsia="Calibri" w:hAnsi="Arial" w:cs="Arial"/>
          <w:bCs/>
          <w:iCs/>
        </w:rPr>
        <w:t>utrzymywać stały kontakt z Zamawiającym oraz terminowo dostarczać wszystkie wymagane dokumenty i informacje, a także na bieżąco informować  o wszystkich zaistniałych czynnikach mających wpływ na realizację zamówienia;</w:t>
      </w:r>
    </w:p>
    <w:p w14:paraId="3BD93BB6" w14:textId="5068E978" w:rsidR="00024AF7" w:rsidRPr="004B47AF" w:rsidRDefault="007571BB" w:rsidP="007571BB">
      <w:pPr>
        <w:numPr>
          <w:ilvl w:val="0"/>
          <w:numId w:val="26"/>
        </w:numPr>
        <w:spacing w:after="0"/>
        <w:ind w:left="641" w:hanging="357"/>
        <w:jc w:val="both"/>
        <w:rPr>
          <w:rFonts w:ascii="Arial" w:eastAsia="Calibri" w:hAnsi="Arial" w:cs="Arial"/>
          <w:bCs/>
          <w:u w:val="single"/>
        </w:rPr>
      </w:pPr>
      <w:r w:rsidRPr="007571BB">
        <w:rPr>
          <w:rFonts w:ascii="Arial" w:eastAsia="Calibri" w:hAnsi="Arial" w:cs="Arial"/>
          <w:bCs/>
          <w:iCs/>
        </w:rPr>
        <w:t>przestrzegać obowiązków wynikających z realizacji umowy, przepisów prawnych, procedur, standardów oraz innych obowiązujących dokumentów, w tym również przepisów o ochronie danych osobowych, zgodnie z ustawą z dnia 10 maja 2018 r. o ochronie danych osobowych.</w:t>
      </w:r>
    </w:p>
    <w:p w14:paraId="7706EC51" w14:textId="54E8D005" w:rsidR="007571BB" w:rsidRPr="005F0C67" w:rsidRDefault="007571BB" w:rsidP="005F0C67">
      <w:pPr>
        <w:pStyle w:val="Akapitzlist"/>
        <w:numPr>
          <w:ilvl w:val="0"/>
          <w:numId w:val="25"/>
        </w:numPr>
        <w:spacing w:after="0"/>
        <w:ind w:left="567" w:hanging="294"/>
        <w:jc w:val="both"/>
        <w:rPr>
          <w:rFonts w:ascii="Arial" w:eastAsia="Calibri" w:hAnsi="Arial" w:cs="Arial"/>
        </w:rPr>
      </w:pPr>
      <w:r w:rsidRPr="005F0C67">
        <w:rPr>
          <w:rFonts w:ascii="Arial" w:eastAsia="Calibri" w:hAnsi="Arial" w:cs="Arial"/>
        </w:rPr>
        <w:lastRenderedPageBreak/>
        <w:t>Wykonawca w ramach usługi cateringowej ma obowiązek zapewnić:</w:t>
      </w:r>
    </w:p>
    <w:p w14:paraId="5FA4E6AB" w14:textId="77777777" w:rsidR="007571BB" w:rsidRPr="007571BB" w:rsidRDefault="007571BB" w:rsidP="007E6C18">
      <w:pPr>
        <w:numPr>
          <w:ilvl w:val="0"/>
          <w:numId w:val="19"/>
        </w:numPr>
        <w:spacing w:after="0"/>
        <w:ind w:left="567" w:hanging="283"/>
        <w:jc w:val="both"/>
        <w:rPr>
          <w:rFonts w:ascii="Arial" w:eastAsia="Calibri" w:hAnsi="Arial" w:cs="Arial"/>
          <w:b/>
          <w:bCs/>
        </w:rPr>
      </w:pPr>
      <w:r w:rsidRPr="007571BB">
        <w:rPr>
          <w:rFonts w:ascii="Arial" w:eastAsia="Calibri" w:hAnsi="Arial" w:cs="Arial"/>
          <w:b/>
          <w:bCs/>
        </w:rPr>
        <w:t>Serwis kawowy – min. 2 przerwy kawowe (każdego dnia szkolenia).</w:t>
      </w:r>
    </w:p>
    <w:p w14:paraId="54322914" w14:textId="64758222" w:rsidR="007571BB" w:rsidRPr="007571BB" w:rsidRDefault="007571BB" w:rsidP="005F0C67">
      <w:pPr>
        <w:spacing w:after="0"/>
        <w:ind w:left="426"/>
        <w:jc w:val="both"/>
        <w:rPr>
          <w:rFonts w:ascii="Arial" w:eastAsia="Calibri" w:hAnsi="Arial" w:cs="Arial"/>
          <w:b/>
          <w:bCs/>
        </w:rPr>
      </w:pPr>
      <w:r w:rsidRPr="007571BB">
        <w:rPr>
          <w:rFonts w:ascii="Arial" w:eastAsia="Calibri" w:hAnsi="Arial" w:cs="Arial"/>
          <w:b/>
          <w:bCs/>
        </w:rPr>
        <w:t>-</w:t>
      </w:r>
      <w:r w:rsidR="00323F64">
        <w:rPr>
          <w:rFonts w:ascii="Arial" w:eastAsia="Calibri" w:hAnsi="Arial" w:cs="Arial"/>
          <w:b/>
          <w:bCs/>
        </w:rPr>
        <w:t>P</w:t>
      </w:r>
      <w:r w:rsidRPr="007571BB">
        <w:rPr>
          <w:rFonts w:ascii="Arial" w:eastAsia="Calibri" w:hAnsi="Arial" w:cs="Arial"/>
          <w:b/>
          <w:bCs/>
        </w:rPr>
        <w:t>rzerwa kawowa</w:t>
      </w:r>
      <w:r w:rsidR="00323F64">
        <w:rPr>
          <w:rFonts w:ascii="Arial" w:eastAsia="Calibri" w:hAnsi="Arial" w:cs="Arial"/>
          <w:b/>
          <w:bCs/>
        </w:rPr>
        <w:t xml:space="preserve"> składająca się z </w:t>
      </w:r>
      <w:r w:rsidRPr="007571BB">
        <w:rPr>
          <w:rFonts w:ascii="Arial" w:eastAsia="Calibri" w:hAnsi="Arial" w:cs="Arial"/>
          <w:b/>
          <w:bCs/>
        </w:rPr>
        <w:t>:</w:t>
      </w:r>
    </w:p>
    <w:p w14:paraId="235EC0E1" w14:textId="45E0F05F" w:rsidR="007571BB" w:rsidRPr="007E6C18" w:rsidRDefault="007571BB" w:rsidP="005F0C67">
      <w:pPr>
        <w:pStyle w:val="Akapitzlist"/>
        <w:numPr>
          <w:ilvl w:val="0"/>
          <w:numId w:val="13"/>
        </w:numPr>
        <w:spacing w:after="0"/>
        <w:ind w:hanging="436"/>
        <w:jc w:val="both"/>
        <w:rPr>
          <w:rFonts w:ascii="Arial" w:eastAsia="Calibri" w:hAnsi="Arial" w:cs="Arial"/>
          <w:bCs/>
        </w:rPr>
      </w:pPr>
      <w:r w:rsidRPr="007E6C18">
        <w:rPr>
          <w:rFonts w:ascii="Arial" w:eastAsia="Calibri" w:hAnsi="Arial" w:cs="Arial"/>
          <w:bCs/>
        </w:rPr>
        <w:t xml:space="preserve">Kawa z ekspresu min. espresso, latte </w:t>
      </w:r>
      <w:proofErr w:type="spellStart"/>
      <w:r w:rsidRPr="007E6C18">
        <w:rPr>
          <w:rFonts w:ascii="Arial" w:eastAsia="Calibri" w:hAnsi="Arial" w:cs="Arial"/>
          <w:bCs/>
        </w:rPr>
        <w:t>macchiato</w:t>
      </w:r>
      <w:proofErr w:type="spellEnd"/>
      <w:r w:rsidRPr="007E6C18">
        <w:rPr>
          <w:rFonts w:ascii="Arial" w:eastAsia="Calibri" w:hAnsi="Arial" w:cs="Arial"/>
          <w:bCs/>
        </w:rPr>
        <w:t xml:space="preserve">, </w:t>
      </w:r>
      <w:proofErr w:type="spellStart"/>
      <w:r w:rsidRPr="007E6C18">
        <w:rPr>
          <w:rFonts w:ascii="Arial" w:eastAsia="Calibri" w:hAnsi="Arial" w:cs="Arial"/>
          <w:bCs/>
        </w:rPr>
        <w:t>capupucino</w:t>
      </w:r>
      <w:proofErr w:type="spellEnd"/>
      <w:r w:rsidRPr="007E6C18">
        <w:rPr>
          <w:rFonts w:ascii="Arial" w:eastAsia="Calibri" w:hAnsi="Arial" w:cs="Arial"/>
          <w:bCs/>
        </w:rPr>
        <w:t xml:space="preserve"> (bez ograniczeń).</w:t>
      </w:r>
    </w:p>
    <w:p w14:paraId="051A3EB3" w14:textId="603A5358" w:rsidR="007571BB" w:rsidRPr="007571BB" w:rsidRDefault="007571BB" w:rsidP="007571BB">
      <w:pPr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Herbata (pojedyncze koperty herbaty: czarna, owocowa, zielona min. 3</w:t>
      </w:r>
      <w:r w:rsidR="007E6C18">
        <w:rPr>
          <w:rFonts w:ascii="Arial" w:eastAsia="Calibri" w:hAnsi="Arial" w:cs="Arial"/>
          <w:bCs/>
        </w:rPr>
        <w:t> </w:t>
      </w:r>
      <w:r w:rsidRPr="007571BB">
        <w:rPr>
          <w:rFonts w:ascii="Arial" w:eastAsia="Calibri" w:hAnsi="Arial" w:cs="Arial"/>
          <w:bCs/>
        </w:rPr>
        <w:t>rodzaje/osobę) oraz warnik z wrzątkiem (bez ograniczeń).</w:t>
      </w:r>
    </w:p>
    <w:p w14:paraId="5AE40D07" w14:textId="77777777" w:rsidR="007571BB" w:rsidRPr="007571BB" w:rsidRDefault="007571BB" w:rsidP="007571BB">
      <w:pPr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Dodatki: cukier biały porcjowany, cukier brązowy porcjowany, cytryna w plastrach, śmietanka do kawy/mleko w mlecznikach lub dzbankach (bez ograniczeń).</w:t>
      </w:r>
    </w:p>
    <w:p w14:paraId="79D4A1A0" w14:textId="77777777" w:rsidR="007571BB" w:rsidRPr="007571BB" w:rsidRDefault="007571BB" w:rsidP="007571BB">
      <w:pPr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bCs/>
        </w:rPr>
      </w:pPr>
      <w:bookmarkStart w:id="4" w:name="_Hlk202960592"/>
      <w:r w:rsidRPr="007571BB">
        <w:rPr>
          <w:rFonts w:ascii="Arial" w:eastAsia="Calibri" w:hAnsi="Arial" w:cs="Arial"/>
          <w:bCs/>
        </w:rPr>
        <w:t>Woda mineralna butelkowana niegazowana 500 ml (min. 1 szt./os.).</w:t>
      </w:r>
    </w:p>
    <w:p w14:paraId="6D498064" w14:textId="77777777" w:rsidR="007571BB" w:rsidRPr="007571BB" w:rsidRDefault="007571BB" w:rsidP="007571BB">
      <w:pPr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Woda mineralna butelkowana gazowana 500 ml (min. 1 szt./os.).</w:t>
      </w:r>
    </w:p>
    <w:bookmarkEnd w:id="4"/>
    <w:p w14:paraId="37CF738A" w14:textId="77777777" w:rsidR="007571BB" w:rsidRPr="007571BB" w:rsidRDefault="007571BB" w:rsidP="007571BB">
      <w:pPr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 xml:space="preserve">Soki owocowe 100% (min. 3 rodzaje: pomarańczowy, jabłkowy, czarna porzeczka </w:t>
      </w:r>
      <w:r w:rsidRPr="007571BB">
        <w:rPr>
          <w:rFonts w:ascii="Arial" w:eastAsia="Calibri" w:hAnsi="Arial" w:cs="Arial"/>
          <w:bCs/>
        </w:rPr>
        <w:br/>
        <w:t>– 300 ml/os.).</w:t>
      </w:r>
    </w:p>
    <w:p w14:paraId="2C904EAC" w14:textId="77777777" w:rsidR="007571BB" w:rsidRDefault="007571BB" w:rsidP="007571BB">
      <w:pPr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bCs/>
        </w:rPr>
      </w:pPr>
      <w:bookmarkStart w:id="5" w:name="_Hlk194579859"/>
      <w:r w:rsidRPr="007571BB">
        <w:rPr>
          <w:rFonts w:ascii="Arial" w:eastAsia="Calibri" w:hAnsi="Arial" w:cs="Arial"/>
          <w:bCs/>
        </w:rPr>
        <w:t>Ciasteczka kruche deserowe mix, min. 4 rodzaje – (min. 100 g/os.).</w:t>
      </w:r>
    </w:p>
    <w:p w14:paraId="442E8445" w14:textId="6836F034" w:rsidR="00323F64" w:rsidRPr="007571BB" w:rsidRDefault="00323F64" w:rsidP="00323F64">
      <w:pPr>
        <w:numPr>
          <w:ilvl w:val="0"/>
          <w:numId w:val="20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Przekąski słone- paluszki solone, krakersy</w:t>
      </w:r>
    </w:p>
    <w:bookmarkEnd w:id="5"/>
    <w:p w14:paraId="59E955E5" w14:textId="77777777" w:rsidR="007571BB" w:rsidRPr="007571BB" w:rsidRDefault="007571BB" w:rsidP="005F0C67">
      <w:pPr>
        <w:numPr>
          <w:ilvl w:val="0"/>
          <w:numId w:val="19"/>
        </w:numPr>
        <w:spacing w:after="0"/>
        <w:ind w:left="567" w:hanging="283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/>
          <w:bCs/>
        </w:rPr>
        <w:t>Obiad (każdego dnia szkolenia):</w:t>
      </w:r>
    </w:p>
    <w:p w14:paraId="67910EF3" w14:textId="77777777" w:rsidR="007571BB" w:rsidRPr="007571BB" w:rsidRDefault="007571BB" w:rsidP="005F0C67">
      <w:pPr>
        <w:numPr>
          <w:ilvl w:val="0"/>
          <w:numId w:val="21"/>
        </w:numPr>
        <w:spacing w:after="0"/>
        <w:ind w:left="709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Zupa krem lub rosół (min. 350 ml/os.)</w:t>
      </w:r>
    </w:p>
    <w:p w14:paraId="42F77B89" w14:textId="77777777" w:rsidR="007571BB" w:rsidRPr="007571BB" w:rsidRDefault="007571BB" w:rsidP="005F0C67">
      <w:pPr>
        <w:numPr>
          <w:ilvl w:val="0"/>
          <w:numId w:val="21"/>
        </w:numPr>
        <w:spacing w:after="0"/>
        <w:ind w:left="709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Drugie danie (w dwóch wariantach: tradycyjne i wegetariańskie):</w:t>
      </w:r>
    </w:p>
    <w:p w14:paraId="2B4B08E4" w14:textId="77777777" w:rsidR="007571BB" w:rsidRPr="007571BB" w:rsidRDefault="007571BB" w:rsidP="007571BB">
      <w:pPr>
        <w:numPr>
          <w:ilvl w:val="0"/>
          <w:numId w:val="22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porcja mięsa lub ryba (min. 150 g/os.)</w:t>
      </w:r>
    </w:p>
    <w:p w14:paraId="78A0EFA9" w14:textId="77777777" w:rsidR="007571BB" w:rsidRPr="007571BB" w:rsidRDefault="007571BB" w:rsidP="007571BB">
      <w:pPr>
        <w:numPr>
          <w:ilvl w:val="0"/>
          <w:numId w:val="22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ziemniaki/kasza/ryż (min. 200 g/os.)</w:t>
      </w:r>
    </w:p>
    <w:p w14:paraId="5117289F" w14:textId="77777777" w:rsidR="007571BB" w:rsidRPr="007571BB" w:rsidRDefault="007571BB" w:rsidP="007571BB">
      <w:pPr>
        <w:numPr>
          <w:ilvl w:val="0"/>
          <w:numId w:val="22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dwa rodzaje surówek lub warzywa na parze (min. 200 g/os.)</w:t>
      </w:r>
    </w:p>
    <w:p w14:paraId="007E29EB" w14:textId="77777777" w:rsidR="007571BB" w:rsidRPr="007571BB" w:rsidRDefault="007571BB" w:rsidP="007571BB">
      <w:pPr>
        <w:numPr>
          <w:ilvl w:val="0"/>
          <w:numId w:val="22"/>
        </w:numPr>
        <w:spacing w:after="0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danie wegetariańskie (min. 250 g/os.)</w:t>
      </w:r>
    </w:p>
    <w:p w14:paraId="031ABACC" w14:textId="77777777" w:rsidR="007571BB" w:rsidRPr="007571BB" w:rsidRDefault="007571BB" w:rsidP="005F0C67">
      <w:pPr>
        <w:numPr>
          <w:ilvl w:val="0"/>
          <w:numId w:val="23"/>
        </w:numPr>
        <w:spacing w:after="0"/>
        <w:ind w:left="709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Soki owocowe 100% (min. 2 rodzaje: pomarańczowy, jabłkowy -250 ml/os.)</w:t>
      </w:r>
    </w:p>
    <w:p w14:paraId="77A5F6BC" w14:textId="721D73A0" w:rsidR="004B47AF" w:rsidRDefault="007571BB" w:rsidP="005F0C67">
      <w:pPr>
        <w:numPr>
          <w:ilvl w:val="0"/>
          <w:numId w:val="23"/>
        </w:numPr>
        <w:spacing w:after="0"/>
        <w:ind w:left="709"/>
        <w:jc w:val="both"/>
        <w:rPr>
          <w:rFonts w:ascii="Arial" w:eastAsia="Calibri" w:hAnsi="Arial" w:cs="Arial"/>
          <w:bCs/>
        </w:rPr>
      </w:pPr>
      <w:r w:rsidRPr="007571BB">
        <w:rPr>
          <w:rFonts w:ascii="Arial" w:eastAsia="Calibri" w:hAnsi="Arial" w:cs="Arial"/>
          <w:bCs/>
        </w:rPr>
        <w:t>Woda (min. 250 ml/ os.)</w:t>
      </w:r>
    </w:p>
    <w:p w14:paraId="2717254B" w14:textId="044F71FE" w:rsidR="0007207A" w:rsidRPr="00BF5249" w:rsidRDefault="0007207A" w:rsidP="00FF565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Calibri" w:hAnsi="Arial" w:cs="Arial"/>
          <w:b/>
          <w:color w:val="000000" w:themeColor="text1"/>
        </w:rPr>
      </w:pPr>
      <w:r w:rsidRPr="00BF5249">
        <w:rPr>
          <w:rFonts w:ascii="Arial" w:eastAsia="Calibri" w:hAnsi="Arial" w:cs="Arial"/>
          <w:b/>
          <w:color w:val="000000" w:themeColor="text1"/>
        </w:rPr>
        <w:t xml:space="preserve">Obowiązki Zamawiającego </w:t>
      </w:r>
    </w:p>
    <w:p w14:paraId="1DBE8E52" w14:textId="386939BD" w:rsidR="0007207A" w:rsidRPr="0007207A" w:rsidRDefault="0007207A" w:rsidP="005F0C67">
      <w:pPr>
        <w:pStyle w:val="Akapitzlist"/>
        <w:numPr>
          <w:ilvl w:val="0"/>
          <w:numId w:val="28"/>
        </w:numPr>
        <w:spacing w:after="0"/>
        <w:ind w:left="567" w:hanging="283"/>
        <w:jc w:val="both"/>
        <w:rPr>
          <w:rFonts w:ascii="Arial" w:eastAsia="Calibri" w:hAnsi="Arial" w:cs="Arial"/>
          <w:bCs/>
        </w:rPr>
      </w:pPr>
      <w:r w:rsidRPr="0007207A">
        <w:rPr>
          <w:rFonts w:ascii="Arial" w:eastAsia="Calibri" w:hAnsi="Arial" w:cs="Arial"/>
          <w:bCs/>
        </w:rPr>
        <w:t>Przeprowadzenie rekrutacji uczestników zgodnie z Regulaminem rekrutacji</w:t>
      </w:r>
      <w:r>
        <w:rPr>
          <w:rFonts w:ascii="Arial" w:eastAsia="Calibri" w:hAnsi="Arial" w:cs="Arial"/>
          <w:bCs/>
        </w:rPr>
        <w:t>.</w:t>
      </w:r>
    </w:p>
    <w:p w14:paraId="3266A28D" w14:textId="59D05F2E" w:rsidR="0007207A" w:rsidRPr="0007207A" w:rsidRDefault="0007207A" w:rsidP="005F0C67">
      <w:pPr>
        <w:pStyle w:val="Akapitzlist"/>
        <w:numPr>
          <w:ilvl w:val="0"/>
          <w:numId w:val="28"/>
        </w:numPr>
        <w:spacing w:after="0"/>
        <w:ind w:left="567" w:hanging="284"/>
        <w:jc w:val="both"/>
        <w:rPr>
          <w:rFonts w:ascii="Arial" w:eastAsia="Calibri" w:hAnsi="Arial" w:cs="Arial"/>
          <w:bCs/>
        </w:rPr>
      </w:pPr>
      <w:r w:rsidRPr="0007207A">
        <w:rPr>
          <w:rFonts w:ascii="Arial" w:eastAsia="Calibri" w:hAnsi="Arial" w:cs="Arial"/>
          <w:bCs/>
        </w:rPr>
        <w:t xml:space="preserve">Przekazanie Wykonawcy w </w:t>
      </w:r>
      <w:r w:rsidR="00C241C4">
        <w:rPr>
          <w:rFonts w:ascii="Arial" w:eastAsia="Calibri" w:hAnsi="Arial" w:cs="Arial"/>
          <w:bCs/>
        </w:rPr>
        <w:t xml:space="preserve"> dniu </w:t>
      </w:r>
      <w:r w:rsidRPr="0007207A">
        <w:rPr>
          <w:rFonts w:ascii="Arial" w:eastAsia="Calibri" w:hAnsi="Arial" w:cs="Arial"/>
          <w:bCs/>
        </w:rPr>
        <w:t>zawarcia umowy wzorów dokumentacji niezbędnej do realizacji i rozliczenia szkolenia.</w:t>
      </w:r>
    </w:p>
    <w:p w14:paraId="2676CEFF" w14:textId="77777777" w:rsidR="0007207A" w:rsidRDefault="0007207A" w:rsidP="005F0C67">
      <w:pPr>
        <w:pStyle w:val="Akapitzlist"/>
        <w:numPr>
          <w:ilvl w:val="0"/>
          <w:numId w:val="28"/>
        </w:numPr>
        <w:spacing w:after="0"/>
        <w:ind w:left="567" w:hanging="284"/>
        <w:jc w:val="both"/>
        <w:rPr>
          <w:rFonts w:ascii="Arial" w:eastAsia="Calibri" w:hAnsi="Arial" w:cs="Arial"/>
          <w:bCs/>
        </w:rPr>
      </w:pPr>
      <w:r w:rsidRPr="0007207A">
        <w:rPr>
          <w:rFonts w:ascii="Arial" w:eastAsia="Calibri" w:hAnsi="Arial" w:cs="Arial"/>
          <w:bCs/>
        </w:rPr>
        <w:t>Przekazanie Wykonawcy listy uczestników po podpisaniu umowy, w terminie nie później niż 3 dni robocze przed rozpoczęciem szkolenia.</w:t>
      </w:r>
    </w:p>
    <w:p w14:paraId="0C0EF623" w14:textId="2AE3F54E" w:rsidR="0007207A" w:rsidRPr="005F0C67" w:rsidRDefault="00FF565C" w:rsidP="005F0C67">
      <w:pPr>
        <w:pStyle w:val="Akapitzlist"/>
        <w:numPr>
          <w:ilvl w:val="0"/>
          <w:numId w:val="28"/>
        </w:numPr>
        <w:spacing w:after="0"/>
        <w:ind w:left="567" w:hanging="284"/>
        <w:jc w:val="both"/>
        <w:rPr>
          <w:rFonts w:ascii="Arial" w:eastAsia="Calibri" w:hAnsi="Arial" w:cs="Arial"/>
          <w:bCs/>
        </w:rPr>
      </w:pPr>
      <w:r w:rsidRPr="00FF565C">
        <w:rPr>
          <w:rFonts w:ascii="Arial" w:eastAsia="Calibri" w:hAnsi="Arial" w:cs="Arial"/>
          <w:bCs/>
        </w:rPr>
        <w:t>Zamawiający zapewni salę i sprzęt niezbędny do przeprowadzenia szkolenia, tj. rzutnik multimedialny, flipchart, markery.</w:t>
      </w:r>
    </w:p>
    <w:sectPr w:rsidR="0007207A" w:rsidRPr="005F0C67" w:rsidSect="006C3E3F">
      <w:headerReference w:type="default" r:id="rId8"/>
      <w:headerReference w:type="first" r:id="rId9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95FBE" w14:textId="77777777" w:rsidR="0048061C" w:rsidRDefault="0048061C" w:rsidP="00292537">
      <w:pPr>
        <w:spacing w:after="0" w:line="240" w:lineRule="auto"/>
      </w:pPr>
      <w:r>
        <w:separator/>
      </w:r>
    </w:p>
  </w:endnote>
  <w:endnote w:type="continuationSeparator" w:id="0">
    <w:p w14:paraId="0B8E1C07" w14:textId="77777777" w:rsidR="0048061C" w:rsidRDefault="0048061C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C8A3" w14:textId="77777777" w:rsidR="0048061C" w:rsidRDefault="0048061C" w:rsidP="00292537">
      <w:pPr>
        <w:spacing w:after="0" w:line="240" w:lineRule="auto"/>
      </w:pPr>
      <w:r>
        <w:separator/>
      </w:r>
    </w:p>
  </w:footnote>
  <w:footnote w:type="continuationSeparator" w:id="0">
    <w:p w14:paraId="521FF6B8" w14:textId="77777777" w:rsidR="0048061C" w:rsidRDefault="0048061C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C55E" w14:textId="16714B01" w:rsidR="006C3E3F" w:rsidRDefault="00B16920" w:rsidP="006C3E3F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8328F18" wp14:editId="44E4BE9C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212174348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643A3" w14:textId="77777777" w:rsidR="006C3E3F" w:rsidRDefault="006C3E3F" w:rsidP="006C3E3F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4E3AB06" wp14:editId="7D24CB89">
                                <wp:extent cx="526968" cy="583324"/>
                                <wp:effectExtent l="19050" t="0" r="6432" b="0"/>
                                <wp:docPr id="26954695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28F18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432.8pt;margin-top:-4.85pt;width:63.6pt;height:56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52E643A3" w14:textId="77777777" w:rsidR="006C3E3F" w:rsidRDefault="006C3E3F" w:rsidP="006C3E3F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14E3AB06" wp14:editId="7D24CB89">
                          <wp:extent cx="526968" cy="583324"/>
                          <wp:effectExtent l="19050" t="0" r="6432" b="0"/>
                          <wp:docPr id="26954695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A84B30" wp14:editId="0D9C4E93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210484702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1361E" w14:textId="77777777" w:rsidR="006C3E3F" w:rsidRDefault="006C3E3F" w:rsidP="006C3E3F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C4C9B8" wp14:editId="1D7B7CA0">
                                <wp:extent cx="1384081" cy="539007"/>
                                <wp:effectExtent l="19050" t="0" r="6569" b="0"/>
                                <wp:docPr id="1245227270" name="Obraz 124522727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84B30" id="Text Box 22" o:spid="_x0000_s1027" type="#_x0000_t202" style="position:absolute;left:0;text-align:left;margin-left:-60.35pt;margin-top:-9.85pt;width:169pt;height:55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07A1361E" w14:textId="77777777" w:rsidR="006C3E3F" w:rsidRDefault="006C3E3F" w:rsidP="006C3E3F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49C4C9B8" wp14:editId="1D7B7CA0">
                          <wp:extent cx="1384081" cy="539007"/>
                          <wp:effectExtent l="19050" t="0" r="6569" b="0"/>
                          <wp:docPr id="1245227270" name="Obraz 124522727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C3E3F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6C3E3F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6C3E3F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6C3E3F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3F686650" w14:textId="77777777" w:rsidR="006C3E3F" w:rsidRDefault="006C3E3F" w:rsidP="006C3E3F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329E9A0" w14:textId="100AC9DF" w:rsidR="006C3E3F" w:rsidRPr="008B0144" w:rsidRDefault="00B16920" w:rsidP="006C3E3F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1591E26" wp14:editId="57F29353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1259516172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823B0B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449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120.35pt;margin-top:3.1pt;width:281.2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AldPb3cAAAABwEAAA8AAABkcnMv&#10;ZG93bnJldi54bWxMjsFOwzAQRO9I/IO1lbhU1G6KSglxqgip4lpaJODmxksS1V4H203Tv8dwgeNo&#10;Rm9esR6tYQP60DmSMJ8JYEi10x01El73m9sVsBAVaWUcoYQLBliX11eFyrU70wsOu9iwBKGQKwlt&#10;jH3OeahbtCrMXI+Uuk/nrYop+oZrr84Jbg3PhFhyqzpKD63q8anF+rg7WQn9w/bjsjF+fH/j1f6r&#10;ep4OmZ9KeTMZq0dgEcf4N4Yf/aQOZXI6uBPpwIyE7E7cp6mEZQYs9SuxmAM7/GZeFvy/f/kNAAD/&#10;/wMAUEsBAi0AFAAGAAgAAAAhALaDOJL+AAAA4QEAABMAAAAAAAAAAAAAAAAAAAAAAFtDb250ZW50&#10;X1R5cGVzXS54bWxQSwECLQAUAAYACAAAACEAOP0h/9YAAACUAQAACwAAAAAAAAAAAAAAAAAvAQAA&#10;X3JlbHMvLnJlbHNQSwECLQAUAAYACAAAACEA3mawlL8BAABlAwAADgAAAAAAAAAAAAAAAAAuAgAA&#10;ZHJzL2Uyb0RvYy54bWxQSwECLQAUAAYACAAAACEACV09vdwAAAAHAQAADwAAAAAAAAAAAAAAAAAZ&#10;BAAAZHJzL2Rvd25yZXYueG1sUEsFBgAAAAAEAAQA8wAAACIFAAAAAA==&#10;" strokecolor="#c00000" strokeweight="1pt">
              <v:shadow color="#823b0b" opacity=".5" offset="1pt"/>
            </v:shape>
          </w:pict>
        </mc:Fallback>
      </mc:AlternateContent>
    </w:r>
  </w:p>
  <w:p w14:paraId="19F45B72" w14:textId="52013D5B" w:rsidR="006C3E3F" w:rsidRDefault="006C3E3F" w:rsidP="006C3E3F">
    <w:pPr>
      <w:spacing w:after="0"/>
      <w:ind w:left="709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ul.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3C6AF9F7" w14:textId="46679C1C" w:rsidR="006C3E3F" w:rsidRPr="00032BA4" w:rsidRDefault="00B16920" w:rsidP="006C3E3F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39157B6" wp14:editId="726922C4">
              <wp:simplePos x="0" y="0"/>
              <wp:positionH relativeFrom="column">
                <wp:posOffset>-321945</wp:posOffset>
              </wp:positionH>
              <wp:positionV relativeFrom="paragraph">
                <wp:posOffset>153035</wp:posOffset>
              </wp:positionV>
              <wp:extent cx="6684645" cy="0"/>
              <wp:effectExtent l="11430" t="10160" r="9525" b="8890"/>
              <wp:wrapNone/>
              <wp:docPr id="599958694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B05529" id="AutoShape 25" o:spid="_x0000_s1026" type="#_x0000_t32" style="position:absolute;margin-left:-25.35pt;margin-top:12.05pt;width:526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2juAEAAFYDAAAOAAAAZHJzL2Uyb0RvYy54bWysU8Fu2zAMvQ/YPwi6L06CJuiMOD2k6y7d&#10;FqDdBzCSbAuVRYFU4uTvJ6lJWmy3oT4IlEg+Pj7Sq7vj4MTBEFv0jZxNplIYr1Bb3zXy9/PDl1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9ub5c1C&#10;CnXxVVBfEgNx/G5wENloJEcC2/Vxg96nkSLNShk4PHLMtKC+JOSqHh+sc2WyzouxkV8X80VJYHRW&#10;Z2cOY+p2G0fiAHk3yld6TJ73YYR7rwtYb0B/O9sRrHu1U3Hnz9JkNfLqcb1DfdrSRbI0vMLyvGh5&#10;O97fS/bb77D+AwAA//8DAFBLAwQUAAYACAAAACEAYzHhUt4AAAAKAQAADwAAAGRycy9kb3ducmV2&#10;LnhtbEyPTU/DMAyG70j8h8hIu6AtacX4KE2naRIHjmyTuHqNaQuNUzXpWvbrybTDONp+9Pp589Vk&#10;W3Gk3jeONSQLBYK4dKbhSsN+9zZ/BuEDssHWMWn4JQ+r4vYmx8y4kT/ouA2ViCHsM9RQh9BlUvqy&#10;Jot+4TriePtyvcUQx76SpscxhttWpko9SosNxw81drSpqfzZDlYD+WGZqPWLrfbvp/H+Mz19j91O&#10;69ndtH4FEWgKVxjO+lEdiuh0cAMbL1oN86V6iqiG9CEBcQaUSmO7w2Uji1z+r1D8AQAA//8DAFBL&#10;AQItABQABgAIAAAAIQC2gziS/gAAAOEBAAATAAAAAAAAAAAAAAAAAAAAAABbQ29udGVudF9UeXBl&#10;c10ueG1sUEsBAi0AFAAGAAgAAAAhADj9If/WAAAAlAEAAAsAAAAAAAAAAAAAAAAALwEAAF9yZWxz&#10;Ly5yZWxzUEsBAi0AFAAGAAgAAAAhALuOnaO4AQAAVgMAAA4AAAAAAAAAAAAAAAAALgIAAGRycy9l&#10;Mm9Eb2MueG1sUEsBAi0AFAAGAAgAAAAhAGMx4VLeAAAACgEAAA8AAAAAAAAAAAAAAAAAEgQAAGRy&#10;cy9kb3ducmV2LnhtbFBLBQYAAAAABAAEAPMAAAAdBQAAAAA=&#10;"/>
          </w:pict>
        </mc:Fallback>
      </mc:AlternateContent>
    </w:r>
  </w:p>
  <w:p w14:paraId="5CC9B433" w14:textId="77777777" w:rsidR="006C3E3F" w:rsidRDefault="006C3E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21604681"/>
  <w:p w14:paraId="55291D15" w14:textId="0BE3F3C8" w:rsidR="008B0144" w:rsidRDefault="00B16920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3DED70" wp14:editId="591B6AFB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155420870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DEA707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6F1F70B5" wp14:editId="2433BF79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3DED7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ry4gEAAKc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SZdX+Xq9pIqk0rq4vC4uUgdRvnzs0IcPCgYWNxVHmmkCF/tHHyIZUb48ib0sPJi+T3Pt7W8X9DDe&#10;JPKR78w8TPXETFPxZewbtdTQHEgNwpwWSjdtOsCfnI2UlIr7HzuBirP+oyVHrovVKkYrHVYXSQye&#10;V+rzirCSoCoeOJu3d2GO486haTvqNM/Awi25qE1S+MrqSJ/SkIQfkxvjdn5Or17/r+0vAAAA//8D&#10;AFBLAwQUAAYACAAAACEAm2qARd8AAAAKAQAADwAAAGRycy9kb3ducmV2LnhtbEyPy07DMBBF90j9&#10;B2uQ2LU2gYYmxKkQiG1Ry0Ni58bTJGo8jmK3CX/PdAXL0Rzde26xnlwnzjiE1pOG24UCgVR521Kt&#10;4eP9db4CEaIhazpPqOEHA6zL2VVhcutH2uJ5F2vBIRRyo6GJsc+lDFWDzoSF75H4d/CDM5HPoZZ2&#10;MCOHu04mSqXSmZa4oTE9PjdYHXcnp+Fzc/j+uldv9Ytb9qOflCSXSa1vrqenRxARp/gHw0Wf1aFk&#10;p70/kQ2i07BKlymjGubZAwgGsizhLXsm1V0Csizk/wnlLwAAAP//AwBQSwECLQAUAAYACAAAACEA&#10;toM4kv4AAADhAQAAEwAAAAAAAAAAAAAAAAAAAAAAW0NvbnRlbnRfVHlwZXNdLnhtbFBLAQItABQA&#10;BgAIAAAAIQA4/SH/1gAAAJQBAAALAAAAAAAAAAAAAAAAAC8BAABfcmVscy8ucmVsc1BLAQItABQA&#10;BgAIAAAAIQDYfrry4gEAAKcDAAAOAAAAAAAAAAAAAAAAAC4CAABkcnMvZTJvRG9jLnhtbFBLAQIt&#10;ABQABgAIAAAAIQCbaoBF3wAAAAoBAAAPAAAAAAAAAAAAAAAAADwEAABkcnMvZG93bnJldi54bWxQ&#10;SwUGAAAAAAQABADzAAAASAUAAAAA&#10;" filled="f" stroked="f">
              <v:textbox>
                <w:txbxContent>
                  <w:p w14:paraId="19DEA707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6F1F70B5" wp14:editId="2433BF79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CAD0E2" wp14:editId="2DC34E59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29700285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D3152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0455833" wp14:editId="2F55952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CAD0E2" id="Text Box 8" o:spid="_x0000_s1029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1uq+AEAANEDAAAOAAAAZHJzL2Uyb0RvYy54bWysU8tu2zAQvBfoPxC815IdJ2kEy0HqwEWB&#10;9AEk/QCKoiSiFJdd0pbcr++Schy3uRXVgeByydmd2dHqduwN2yv0GmzJ57OcM2Ul1Nq2Jf/+tH33&#10;njMfhK2FAatKflCe367fvlkNrlAL6MDUChmBWF8MruRdCK7IMi871Qs/A6csJRvAXgQKsc1qFAOh&#10;9yZb5PlVNgDWDkEq7+n0fkrydcJvGiXD16bxKjBTcuotpBXTWsU1W69E0aJwnZbHNsQ/dNELbano&#10;CepeBMF2qF9B9VoieGjCTEKfQdNoqRIHYjPP/2Lz2AmnEhcSx7uTTP7/wcov+0f3DVkYP8BIA0wk&#10;vHsA+cMzC5tO2FbdIcLQKVFT4XmULBucL45Po9S+8BGkGj5DTUMWuwAJaGywj6oQT0boNIDDSXQ1&#10;BibpcDFfXl3klJKUu84XN8vLVEIUz68d+vBRQc/ipuRIQ03oYv/gQ+xGFM9XYjEPRtdbbUwKsK02&#10;BtlekAG26Tui/3HN2HjZQnw2IcaTRDMymziGsRqZrkt+ESEi6wrqA/FGmHxF/wFtOsBfnA3kqZL7&#10;nzuBijPzyZJ2N/PlMpowBcvL6wUFeJ6pzjPCSoIqeeBs2m7CZNydQ912VGmaloU70rvRSYqXro7t&#10;k2+SQkePR2Oex+nWy5+4/g0AAP//AwBQSwMEFAAGAAgAAAAhAA/8HcjfAAAACwEAAA8AAABkcnMv&#10;ZG93bnJldi54bWxMj8FOg0AQhu8mvsNmmngx7QJqEWRp1ETTa2sfYGGnQMrOEnZb6Ns7Pentn8yX&#10;f74pNrPtxQVH3zlSEK8iEEi1Mx01Cg4/X8tXED5oMrp3hAqu6GFT3t8VOjduoh1e9qERXEI+1wra&#10;EIZcSl+3aLVfuQGJd0c3Wh14HBtpRj1xue1lEkVraXVHfKHVA362WJ/2Z6vguJ0eX7Kp+g6HdPe8&#10;/tBdWrmrUg+L+f0NRMA5/MFw02d1KNmpcmcyXvQKlnESpczeUsaBkSROn0BUCrI4AlkW8v8P5S8A&#10;AAD//wMAUEsBAi0AFAAGAAgAAAAhALaDOJL+AAAA4QEAABMAAAAAAAAAAAAAAAAAAAAAAFtDb250&#10;ZW50X1R5cGVzXS54bWxQSwECLQAUAAYACAAAACEAOP0h/9YAAACUAQAACwAAAAAAAAAAAAAAAAAv&#10;AQAAX3JlbHMvLnJlbHNQSwECLQAUAAYACAAAACEALJNbqvgBAADRAwAADgAAAAAAAAAAAAAAAAAu&#10;AgAAZHJzL2Uyb0RvYy54bWxQSwECLQAUAAYACAAAACEAD/wdyN8AAAALAQAADwAAAAAAAAAAAAAA&#10;AABSBAAAZHJzL2Rvd25yZXYueG1sUEsFBgAAAAAEAAQA8wAAAF4FAAAAAA==&#10;" stroked="f">
              <v:textbox>
                <w:txbxContent>
                  <w:p w14:paraId="465D3152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70455833" wp14:editId="2F55952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254D89F8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AB2B2AE" w14:textId="3D4E58C7" w:rsidR="008B0144" w:rsidRPr="008B0144" w:rsidRDefault="00B16920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BC36DB" wp14:editId="21D9D85E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1883676055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823B0B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7BA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CUvwEAAGUDAAAOAAAAZHJzL2Uyb0RvYy54bWysU01v2zAMvQ/YfxB8X2xnHx2MOD246y7d&#10;FqDdD2Ak2RYmiwKpxMm/n6TGabHdhvkgUCL5+PhIb25PkxVHTWzQtUW9qgqhnURl3NAWP5/u330u&#10;BAdwCiw63RZnzcXt9u2bzewbvcYRrdIkIojjZvZtMYbgm7JkOeoJeIVeu+jskSYI8UpDqQjmiD7Z&#10;cl1Vn8oZSXlCqZnj692zs9hm/L7XMvzoe9ZB2LaI3EI+KZ/7dJbbDTQDgR+NvNCAf2AxgXGx6BXq&#10;DgKIA5m/oCYjCRn7sJI4ldj3RurcQ+ymrv7o5nEEr3MvURz2V5n4/8HK78fO7ShRlyf36B9Q/mLh&#10;sBvBDToTeDr7OLg6SVXOnptrSrqw35HYz99QxRg4BMwqnHqaEmTsT5yy2Oer2PoUhIyP7z/e1OsP&#10;cSZy8ZXQLImeOHzVOIlktAUHAjOMoUPn4kiR6lwGjg8cEi1oloRU1eG9sTZP1joxR+7rm6rKGYzW&#10;qORNcUzDvrMkjhCXo6vSl5uMntdhhAenMtqoQX252AGMfbZjdesSns77dqG0iJM2kZs9qvOOFgXj&#10;LDPpy96lZXl9zzq//B3b3wAAAP//AwBQSwMEFAAGAAgAAAAhAAldPb3cAAAABwEAAA8AAABkcnMv&#10;ZG93bnJldi54bWxMjsFOwzAQRO9I/IO1lbhU1G6KSglxqgip4lpaJODmxksS1V4H203Tv8dwgeNo&#10;Rm9esR6tYQP60DmSMJ8JYEi10x01El73m9sVsBAVaWUcoYQLBliX11eFyrU70wsOu9iwBKGQKwlt&#10;jH3OeahbtCrMXI+Uuk/nrYop+oZrr84Jbg3PhFhyqzpKD63q8anF+rg7WQn9w/bjsjF+fH/j1f6r&#10;ep4OmZ9KeTMZq0dgEcf4N4Yf/aQOZXI6uBPpwIyE7E7cp6mEZQYs9SuxmAM7/GZeFvy/f/kNAAD/&#10;/wMAUEsBAi0AFAAGAAgAAAAhALaDOJL+AAAA4QEAABMAAAAAAAAAAAAAAAAAAAAAAFtDb250ZW50&#10;X1R5cGVzXS54bWxQSwECLQAUAAYACAAAACEAOP0h/9YAAACUAQAACwAAAAAAAAAAAAAAAAAvAQAA&#10;X3JlbHMvLnJlbHNQSwECLQAUAAYACAAAACEA3mawlL8BAABlAwAADgAAAAAAAAAAAAAAAAAuAgAA&#10;ZHJzL2Uyb0RvYy54bWxQSwECLQAUAAYACAAAACEACV09vdwAAAAHAQAADwAAAAAAAAAAAAAAAAAZ&#10;BAAAZHJzL2Rvd25yZXYueG1sUEsFBgAAAAAEAAQA8wAAACIFAAAAAA==&#10;" strokecolor="#c00000" strokeweight="1pt">
              <v:shadow color="#823b0b" opacity=".5" offset="1pt"/>
            </v:shape>
          </w:pict>
        </mc:Fallback>
      </mc:AlternateContent>
    </w:r>
  </w:p>
  <w:p w14:paraId="247D90E8" w14:textId="6782B36D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ul.</w:t>
    </w:r>
    <w:r w:rsidR="006C3E3F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</w:t>
    </w:r>
    <w:proofErr w:type="spellStart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941173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bookmarkEnd w:id="6"/>
  <w:p w14:paraId="002CEA01" w14:textId="6BC27502" w:rsidR="00292537" w:rsidRPr="00032BA4" w:rsidRDefault="00B16920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9157B6" wp14:editId="5D6AF8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727188142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52D688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2juAEAAFYDAAAOAAAAZHJzL2Uyb0RvYy54bWysU8Fu2zAMvQ/YPwi6L06CJuiMOD2k6y7d&#10;FqDdBzCSbAuVRYFU4uTvJ6lJWmy3oT4IlEg+Pj7Sq7vj4MTBEFv0jZxNplIYr1Bb3zXy9/PDl1sp&#10;OILX4NCbRp4My7v150+rMdRmjj06bUgkEM/1GBrZxxjqqmLVmwF4gsH45GyRBojpSl2lCcaEPrhq&#10;Pp0uqxFJB0JlmNPr/atTrgt+2xoVf7UtmyhcIxO3WE4q5y6f1XoFdUcQeqvONOA/WAxgfSp6hbqH&#10;CGJP9h+owSpCxjZOFA4Vtq1VpvSQuplN/+rmqYdgSi9JHA5XmfjjYNXPw8ZvKVNXR/8UHlG9sPC4&#10;6cF3phB4PoU0uFmWqhoD19eUfOGwJbEbf6BOMbCPWFQ4tjRkyNSfOBaxT1exzTEKlR6Xy9ub5c1C&#10;CnXxVVBfEgNx/G5wENloJEcC2/Vxg96nkSLNShk4PHLMtKC+JOSqHh+sc2WyzouxkV8X80VJYHRW&#10;Z2cOY+p2G0fiAHk3yld6TJ73YYR7rwtYb0B/O9sRrHu1U3Hnz9JkNfLqcb1DfdrSRbI0vMLyvGh5&#10;O97fS/bb77D+AwAA//8DAFBLAwQUAAYACAAAACEAsE9FRdoAAAAFAQAADwAAAGRycy9kb3ducmV2&#10;LnhtbEyPwW7CMBBE75X6D9ZW4lKBA2obCHEQQuqhxwJSryZekkC8jmKHpHx9N6dyHL3R7Nt0M9ha&#10;3LD1lSMF81kEAil3pqJCwfHwOV2C8EGT0bUjVPCLHjbZ81OqE+N6+sbbPhSCR8gnWkEZQpNI6fMS&#10;rfYz1yAxO7vW6sCxLaRpdc/jtpaLKPqQVlfEF0rd4K7E/LrvrAL03fs82q5scfy6968/i/ulbw5K&#10;TV6G7RpEwCH8l2HUZ3XI2OnkOjJe1Aqm8VvM1REIxqt4ya+dxiizVD7aZ38AAAD//wMAUEsBAi0A&#10;FAAGAAgAAAAhALaDOJL+AAAA4QEAABMAAAAAAAAAAAAAAAAAAAAAAFtDb250ZW50X1R5cGVzXS54&#10;bWxQSwECLQAUAAYACAAAACEAOP0h/9YAAACUAQAACwAAAAAAAAAAAAAAAAAvAQAAX3JlbHMvLnJl&#10;bHNQSwECLQAUAAYACAAAACEAu46do7gBAABWAwAADgAAAAAAAAAAAAAAAAAuAgAAZHJzL2Uyb0Rv&#10;Yy54bWxQSwECLQAUAAYACAAAACEAsE9FR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4C53"/>
    <w:multiLevelType w:val="hybridMultilevel"/>
    <w:tmpl w:val="AE1839FA"/>
    <w:lvl w:ilvl="0" w:tplc="749AC158">
      <w:start w:val="1"/>
      <w:numFmt w:val="decimal"/>
      <w:lvlText w:val="%1."/>
      <w:lvlJc w:val="left"/>
      <w:pPr>
        <w:ind w:left="22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BA58676E">
      <w:start w:val="1"/>
      <w:numFmt w:val="lowerLetter"/>
      <w:lvlText w:val="%4)"/>
      <w:lvlJc w:val="left"/>
      <w:pPr>
        <w:ind w:left="2880" w:hanging="360"/>
      </w:pPr>
      <w:rPr>
        <w:rFonts w:ascii="Arial" w:eastAsia="Times New Roman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D00"/>
    <w:multiLevelType w:val="hybridMultilevel"/>
    <w:tmpl w:val="55C6E4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C35AB"/>
    <w:multiLevelType w:val="hybridMultilevel"/>
    <w:tmpl w:val="34586AA2"/>
    <w:lvl w:ilvl="0" w:tplc="29CE2F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4E87"/>
    <w:multiLevelType w:val="hybridMultilevel"/>
    <w:tmpl w:val="DDA0FFC6"/>
    <w:lvl w:ilvl="0" w:tplc="EDCC4C96">
      <w:start w:val="1"/>
      <w:numFmt w:val="lowerLetter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BE5DC5"/>
    <w:multiLevelType w:val="hybridMultilevel"/>
    <w:tmpl w:val="D8BE7D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E36A8E"/>
    <w:multiLevelType w:val="hybridMultilevel"/>
    <w:tmpl w:val="0A14F7E4"/>
    <w:lvl w:ilvl="0" w:tplc="E9AAA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A0155"/>
    <w:multiLevelType w:val="hybridMultilevel"/>
    <w:tmpl w:val="22546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A0566"/>
    <w:multiLevelType w:val="hybridMultilevel"/>
    <w:tmpl w:val="C958CC84"/>
    <w:lvl w:ilvl="0" w:tplc="34C85D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5498A"/>
    <w:multiLevelType w:val="hybridMultilevel"/>
    <w:tmpl w:val="03B8E876"/>
    <w:lvl w:ilvl="0" w:tplc="F418D3AC">
      <w:start w:val="7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440A4"/>
    <w:multiLevelType w:val="hybridMultilevel"/>
    <w:tmpl w:val="1D5229C8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3E5173C4"/>
    <w:multiLevelType w:val="hybridMultilevel"/>
    <w:tmpl w:val="E9F4D61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217659"/>
    <w:multiLevelType w:val="hybridMultilevel"/>
    <w:tmpl w:val="41442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82C47"/>
    <w:multiLevelType w:val="hybridMultilevel"/>
    <w:tmpl w:val="D546658E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17B253A"/>
    <w:multiLevelType w:val="hybridMultilevel"/>
    <w:tmpl w:val="E1B0CE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031B6"/>
    <w:multiLevelType w:val="hybridMultilevel"/>
    <w:tmpl w:val="02F00D5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870076E"/>
    <w:multiLevelType w:val="hybridMultilevel"/>
    <w:tmpl w:val="DE10A418"/>
    <w:lvl w:ilvl="0" w:tplc="A6F817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A6905"/>
    <w:multiLevelType w:val="hybridMultilevel"/>
    <w:tmpl w:val="05DA00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048F4"/>
    <w:multiLevelType w:val="hybridMultilevel"/>
    <w:tmpl w:val="D7B600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D8179BF"/>
    <w:multiLevelType w:val="hybridMultilevel"/>
    <w:tmpl w:val="C964B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401D8"/>
    <w:multiLevelType w:val="hybridMultilevel"/>
    <w:tmpl w:val="AE581C5E"/>
    <w:lvl w:ilvl="0" w:tplc="E9AAA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4194A"/>
    <w:multiLevelType w:val="hybridMultilevel"/>
    <w:tmpl w:val="3786957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2D6E99"/>
    <w:multiLevelType w:val="hybridMultilevel"/>
    <w:tmpl w:val="D96C8202"/>
    <w:lvl w:ilvl="0" w:tplc="04150017">
      <w:start w:val="1"/>
      <w:numFmt w:val="lowerLetter"/>
      <w:lvlText w:val="%1)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5F12675"/>
    <w:multiLevelType w:val="hybridMultilevel"/>
    <w:tmpl w:val="27D2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87D1A"/>
    <w:multiLevelType w:val="hybridMultilevel"/>
    <w:tmpl w:val="53C62A3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A7481A"/>
    <w:multiLevelType w:val="hybridMultilevel"/>
    <w:tmpl w:val="9D322B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FDB6C5F"/>
    <w:multiLevelType w:val="hybridMultilevel"/>
    <w:tmpl w:val="4790D7E4"/>
    <w:lvl w:ilvl="0" w:tplc="E066476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A3ED6"/>
    <w:multiLevelType w:val="hybridMultilevel"/>
    <w:tmpl w:val="E08E4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9965FF"/>
    <w:multiLevelType w:val="hybridMultilevel"/>
    <w:tmpl w:val="8B8C238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06304684">
    <w:abstractNumId w:val="2"/>
  </w:num>
  <w:num w:numId="2" w16cid:durableId="1899128617">
    <w:abstractNumId w:val="18"/>
  </w:num>
  <w:num w:numId="3" w16cid:durableId="488792180">
    <w:abstractNumId w:val="1"/>
  </w:num>
  <w:num w:numId="4" w16cid:durableId="502167203">
    <w:abstractNumId w:val="5"/>
  </w:num>
  <w:num w:numId="5" w16cid:durableId="1313484796">
    <w:abstractNumId w:val="13"/>
  </w:num>
  <w:num w:numId="6" w16cid:durableId="1725517404">
    <w:abstractNumId w:val="16"/>
  </w:num>
  <w:num w:numId="7" w16cid:durableId="1727100250">
    <w:abstractNumId w:val="4"/>
  </w:num>
  <w:num w:numId="8" w16cid:durableId="2133159945">
    <w:abstractNumId w:val="19"/>
  </w:num>
  <w:num w:numId="9" w16cid:durableId="1571692969">
    <w:abstractNumId w:val="23"/>
  </w:num>
  <w:num w:numId="10" w16cid:durableId="9990002">
    <w:abstractNumId w:val="8"/>
  </w:num>
  <w:num w:numId="11" w16cid:durableId="465244140">
    <w:abstractNumId w:val="7"/>
  </w:num>
  <w:num w:numId="12" w16cid:durableId="1300301091">
    <w:abstractNumId w:val="22"/>
  </w:num>
  <w:num w:numId="13" w16cid:durableId="1343236356">
    <w:abstractNumId w:val="6"/>
  </w:num>
  <w:num w:numId="14" w16cid:durableId="89468475">
    <w:abstractNumId w:val="14"/>
  </w:num>
  <w:num w:numId="15" w16cid:durableId="1904022534">
    <w:abstractNumId w:val="17"/>
  </w:num>
  <w:num w:numId="16" w16cid:durableId="1341155663">
    <w:abstractNumId w:val="15"/>
  </w:num>
  <w:num w:numId="17" w16cid:durableId="786703804">
    <w:abstractNumId w:val="0"/>
  </w:num>
  <w:num w:numId="18" w16cid:durableId="721632075">
    <w:abstractNumId w:val="26"/>
  </w:num>
  <w:num w:numId="19" w16cid:durableId="1621033484">
    <w:abstractNumId w:val="21"/>
  </w:num>
  <w:num w:numId="20" w16cid:durableId="622544031">
    <w:abstractNumId w:val="11"/>
  </w:num>
  <w:num w:numId="21" w16cid:durableId="1103646113">
    <w:abstractNumId w:val="27"/>
  </w:num>
  <w:num w:numId="22" w16cid:durableId="1522236964">
    <w:abstractNumId w:val="12"/>
  </w:num>
  <w:num w:numId="23" w16cid:durableId="1190800684">
    <w:abstractNumId w:val="10"/>
  </w:num>
  <w:num w:numId="24" w16cid:durableId="832405488">
    <w:abstractNumId w:val="9"/>
  </w:num>
  <w:num w:numId="25" w16cid:durableId="2146970135">
    <w:abstractNumId w:val="25"/>
  </w:num>
  <w:num w:numId="26" w16cid:durableId="148795522">
    <w:abstractNumId w:val="3"/>
  </w:num>
  <w:num w:numId="27" w16cid:durableId="1251541474">
    <w:abstractNumId w:val="24"/>
  </w:num>
  <w:num w:numId="28" w16cid:durableId="3163007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4E1D0C1-CA8B-4984-B95F-931F4E760341}"/>
  </w:docVars>
  <w:rsids>
    <w:rsidRoot w:val="00292537"/>
    <w:rsid w:val="00005829"/>
    <w:rsid w:val="00012EC8"/>
    <w:rsid w:val="00017057"/>
    <w:rsid w:val="00024AF7"/>
    <w:rsid w:val="00032BA4"/>
    <w:rsid w:val="00034496"/>
    <w:rsid w:val="00043534"/>
    <w:rsid w:val="00046601"/>
    <w:rsid w:val="00064A16"/>
    <w:rsid w:val="00065D68"/>
    <w:rsid w:val="0007207A"/>
    <w:rsid w:val="00084546"/>
    <w:rsid w:val="000933CA"/>
    <w:rsid w:val="000A1261"/>
    <w:rsid w:val="000A739D"/>
    <w:rsid w:val="000B19CE"/>
    <w:rsid w:val="000B5043"/>
    <w:rsid w:val="000C5CBC"/>
    <w:rsid w:val="000D20FD"/>
    <w:rsid w:val="000E7156"/>
    <w:rsid w:val="0010201B"/>
    <w:rsid w:val="00102FDD"/>
    <w:rsid w:val="00104463"/>
    <w:rsid w:val="001427D7"/>
    <w:rsid w:val="00152073"/>
    <w:rsid w:val="00157160"/>
    <w:rsid w:val="001B2BA9"/>
    <w:rsid w:val="001C5BCF"/>
    <w:rsid w:val="001E0282"/>
    <w:rsid w:val="00204B7F"/>
    <w:rsid w:val="0022633D"/>
    <w:rsid w:val="00231DC1"/>
    <w:rsid w:val="002801C1"/>
    <w:rsid w:val="0028034A"/>
    <w:rsid w:val="0029123F"/>
    <w:rsid w:val="002912F5"/>
    <w:rsid w:val="00292537"/>
    <w:rsid w:val="002A081B"/>
    <w:rsid w:val="002B0F11"/>
    <w:rsid w:val="002C1ADA"/>
    <w:rsid w:val="002C522A"/>
    <w:rsid w:val="002C762F"/>
    <w:rsid w:val="002D5F67"/>
    <w:rsid w:val="00310FE3"/>
    <w:rsid w:val="00322D41"/>
    <w:rsid w:val="00323F64"/>
    <w:rsid w:val="00334389"/>
    <w:rsid w:val="00342585"/>
    <w:rsid w:val="003627A9"/>
    <w:rsid w:val="003632AB"/>
    <w:rsid w:val="00376C64"/>
    <w:rsid w:val="003A7D77"/>
    <w:rsid w:val="003C0957"/>
    <w:rsid w:val="003C7290"/>
    <w:rsid w:val="004047BE"/>
    <w:rsid w:val="00445456"/>
    <w:rsid w:val="00456FC0"/>
    <w:rsid w:val="0047269C"/>
    <w:rsid w:val="004801EB"/>
    <w:rsid w:val="0048061C"/>
    <w:rsid w:val="004B47AF"/>
    <w:rsid w:val="004D1525"/>
    <w:rsid w:val="004D2B16"/>
    <w:rsid w:val="00506EFE"/>
    <w:rsid w:val="00507661"/>
    <w:rsid w:val="005210D3"/>
    <w:rsid w:val="0052367C"/>
    <w:rsid w:val="00524AB9"/>
    <w:rsid w:val="00536F3E"/>
    <w:rsid w:val="005476B7"/>
    <w:rsid w:val="00575756"/>
    <w:rsid w:val="005A2BCB"/>
    <w:rsid w:val="005D0B1B"/>
    <w:rsid w:val="005D2566"/>
    <w:rsid w:val="005D52BC"/>
    <w:rsid w:val="005E1FBA"/>
    <w:rsid w:val="005E1FCA"/>
    <w:rsid w:val="005E7D12"/>
    <w:rsid w:val="005F0C67"/>
    <w:rsid w:val="00612151"/>
    <w:rsid w:val="00622A3E"/>
    <w:rsid w:val="00650E95"/>
    <w:rsid w:val="006530B5"/>
    <w:rsid w:val="00697B94"/>
    <w:rsid w:val="006A2320"/>
    <w:rsid w:val="006A2850"/>
    <w:rsid w:val="006A523A"/>
    <w:rsid w:val="006B0B87"/>
    <w:rsid w:val="006C3E3F"/>
    <w:rsid w:val="00707012"/>
    <w:rsid w:val="00716BB0"/>
    <w:rsid w:val="00753276"/>
    <w:rsid w:val="007571BB"/>
    <w:rsid w:val="007605E7"/>
    <w:rsid w:val="00767CCD"/>
    <w:rsid w:val="00770AA8"/>
    <w:rsid w:val="007A10D6"/>
    <w:rsid w:val="007A3FBB"/>
    <w:rsid w:val="007A485C"/>
    <w:rsid w:val="007A4BCC"/>
    <w:rsid w:val="007C1201"/>
    <w:rsid w:val="007D343B"/>
    <w:rsid w:val="007E4BC9"/>
    <w:rsid w:val="007E6C18"/>
    <w:rsid w:val="007F3718"/>
    <w:rsid w:val="00806984"/>
    <w:rsid w:val="00814559"/>
    <w:rsid w:val="00825AE2"/>
    <w:rsid w:val="00830128"/>
    <w:rsid w:val="00861A98"/>
    <w:rsid w:val="008B0144"/>
    <w:rsid w:val="008E1EBE"/>
    <w:rsid w:val="008E37D2"/>
    <w:rsid w:val="00926AED"/>
    <w:rsid w:val="00941173"/>
    <w:rsid w:val="0097297D"/>
    <w:rsid w:val="00973C25"/>
    <w:rsid w:val="0099453A"/>
    <w:rsid w:val="00995F25"/>
    <w:rsid w:val="009B5AFF"/>
    <w:rsid w:val="009B7CDC"/>
    <w:rsid w:val="009E65D0"/>
    <w:rsid w:val="009E6788"/>
    <w:rsid w:val="00A046AF"/>
    <w:rsid w:val="00A0665B"/>
    <w:rsid w:val="00A25EF7"/>
    <w:rsid w:val="00A52CF2"/>
    <w:rsid w:val="00A55B06"/>
    <w:rsid w:val="00A813D0"/>
    <w:rsid w:val="00AA2CFD"/>
    <w:rsid w:val="00AA6CC0"/>
    <w:rsid w:val="00AD5E2D"/>
    <w:rsid w:val="00AF5DA7"/>
    <w:rsid w:val="00B12906"/>
    <w:rsid w:val="00B16920"/>
    <w:rsid w:val="00B22D22"/>
    <w:rsid w:val="00B45E37"/>
    <w:rsid w:val="00B52E83"/>
    <w:rsid w:val="00B64D0F"/>
    <w:rsid w:val="00BE4DC5"/>
    <w:rsid w:val="00BF186D"/>
    <w:rsid w:val="00BF5249"/>
    <w:rsid w:val="00C06F74"/>
    <w:rsid w:val="00C22B86"/>
    <w:rsid w:val="00C241C4"/>
    <w:rsid w:val="00C37270"/>
    <w:rsid w:val="00C46141"/>
    <w:rsid w:val="00CB2C37"/>
    <w:rsid w:val="00CD340C"/>
    <w:rsid w:val="00CE357C"/>
    <w:rsid w:val="00D15ECB"/>
    <w:rsid w:val="00D217A4"/>
    <w:rsid w:val="00D64815"/>
    <w:rsid w:val="00D75244"/>
    <w:rsid w:val="00D82BA3"/>
    <w:rsid w:val="00D836EA"/>
    <w:rsid w:val="00DA1427"/>
    <w:rsid w:val="00DA59AC"/>
    <w:rsid w:val="00DC4076"/>
    <w:rsid w:val="00DE04B9"/>
    <w:rsid w:val="00DF31DB"/>
    <w:rsid w:val="00E02A22"/>
    <w:rsid w:val="00E07F30"/>
    <w:rsid w:val="00E40EFE"/>
    <w:rsid w:val="00E43802"/>
    <w:rsid w:val="00E44D50"/>
    <w:rsid w:val="00EE6D9C"/>
    <w:rsid w:val="00F069B0"/>
    <w:rsid w:val="00F31243"/>
    <w:rsid w:val="00F544D1"/>
    <w:rsid w:val="00F774D7"/>
    <w:rsid w:val="00FA1519"/>
    <w:rsid w:val="00FA4DE0"/>
    <w:rsid w:val="00FB03D3"/>
    <w:rsid w:val="00FC2608"/>
    <w:rsid w:val="00FE02EB"/>
    <w:rsid w:val="00FF2D03"/>
    <w:rsid w:val="00FF37E5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5A37B"/>
  <w15:docId w15:val="{01395D61-C1B3-49D4-983A-80DE656C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paragraph" w:styleId="Nagwek1">
    <w:name w:val="heading 1"/>
    <w:basedOn w:val="Normalny"/>
    <w:next w:val="Normalny"/>
    <w:link w:val="Nagwek1Znak"/>
    <w:uiPriority w:val="9"/>
    <w:qFormat/>
    <w:rsid w:val="004047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Bezodstpw">
    <w:name w:val="No Spacing"/>
    <w:uiPriority w:val="1"/>
    <w:qFormat/>
    <w:rsid w:val="00DE04B9"/>
    <w:pPr>
      <w:spacing w:after="0" w:line="240" w:lineRule="auto"/>
    </w:pPr>
  </w:style>
  <w:style w:type="table" w:styleId="Tabela-Siatka">
    <w:name w:val="Table Grid"/>
    <w:basedOn w:val="Standardowy"/>
    <w:uiPriority w:val="59"/>
    <w:unhideWhenUsed/>
    <w:rsid w:val="0040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047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E9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55B0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B03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B03D3"/>
  </w:style>
  <w:style w:type="paragraph" w:styleId="Poprawka">
    <w:name w:val="Revision"/>
    <w:hidden/>
    <w:uiPriority w:val="99"/>
    <w:semiHidden/>
    <w:rsid w:val="0047269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2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2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2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6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4E1D0C1-CA8B-4984-B95F-931F4E760341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1399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Tomasz Drobek</cp:lastModifiedBy>
  <cp:revision>3</cp:revision>
  <cp:lastPrinted>2026-04-24T05:44:00Z</cp:lastPrinted>
  <dcterms:created xsi:type="dcterms:W3CDTF">2026-03-10T11:35:00Z</dcterms:created>
  <dcterms:modified xsi:type="dcterms:W3CDTF">2026-04-24T05:46:00Z</dcterms:modified>
</cp:coreProperties>
</file>